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D34" w:rsidRPr="000D1F0D" w:rsidRDefault="00F27D34" w:rsidP="00243653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27D34" w:rsidRPr="004E27A6" w:rsidRDefault="00F27D34" w:rsidP="005D7B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ПАМЯТКА РАБОТНИКУ</w:t>
      </w:r>
      <w:r w:rsidR="002436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51F1" w:rsidRPr="004E27A6" w:rsidRDefault="00F27D34" w:rsidP="005D7B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 xml:space="preserve">по вопросам оформления трудовых отношений и выплаты </w:t>
      </w:r>
    </w:p>
    <w:p w:rsidR="00F27D34" w:rsidRPr="004E27A6" w:rsidRDefault="00F27D34" w:rsidP="005D7B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заработной платы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 xml:space="preserve">1. Трудовые отношения возникают между работником и работодателем на основании трудового договора, заключение которого </w:t>
      </w:r>
      <w:r w:rsidRPr="004E27A6">
        <w:rPr>
          <w:rFonts w:ascii="Times New Roman" w:hAnsi="Times New Roman" w:cs="Times New Roman"/>
          <w:b/>
          <w:sz w:val="28"/>
          <w:szCs w:val="28"/>
        </w:rPr>
        <w:t>является обязательным условием</w:t>
      </w:r>
      <w:r w:rsidRPr="004E27A6">
        <w:rPr>
          <w:rFonts w:ascii="Times New Roman" w:hAnsi="Times New Roman" w:cs="Times New Roman"/>
          <w:sz w:val="28"/>
          <w:szCs w:val="28"/>
        </w:rPr>
        <w:t xml:space="preserve"> при приеме на работу (статья 16 ТК РФ).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Трудовой договор представляет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 (статья 56 ТК РФ).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Трудовой договор заключается в письменной форме в двух экземплярах, каждый из которых подписывается работником и работодателем. Экземпляр, хранящийся у работодателя, должен содержать подпись работника о получении своего экземпляра договора (статья 67 ТК РФ).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ТК РФ не допускается заключение между работником и работодателем гражданско-правового договора, если фактически между ними имеют место трудовые отношения (статья 15 ТК РФ).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 xml:space="preserve">2. Заработная плата выплачивается </w:t>
      </w:r>
      <w:r w:rsidRPr="004E27A6">
        <w:rPr>
          <w:rFonts w:ascii="Times New Roman" w:hAnsi="Times New Roman" w:cs="Times New Roman"/>
          <w:b/>
          <w:sz w:val="28"/>
          <w:szCs w:val="28"/>
        </w:rPr>
        <w:t>не реже чем каждые полмесяца</w:t>
      </w:r>
      <w:r w:rsidRPr="004E27A6">
        <w:rPr>
          <w:rFonts w:ascii="Times New Roman" w:hAnsi="Times New Roman" w:cs="Times New Roman"/>
          <w:sz w:val="28"/>
          <w:szCs w:val="28"/>
        </w:rPr>
        <w:t xml:space="preserve"> в день, установленный правилами внутреннего трудового распорядка, коллективным договором, трудовым договором. При совпадении дня выплаты с выходным или нерабочим праздничным днем выплата заработной платы производится накануне этого </w:t>
      </w:r>
      <w:r w:rsidR="008B619C" w:rsidRPr="004E27A6">
        <w:rPr>
          <w:rFonts w:ascii="Times New Roman" w:hAnsi="Times New Roman" w:cs="Times New Roman"/>
          <w:sz w:val="28"/>
          <w:szCs w:val="28"/>
        </w:rPr>
        <w:t>дня (</w:t>
      </w:r>
      <w:r w:rsidRPr="004E27A6">
        <w:rPr>
          <w:rFonts w:ascii="Times New Roman" w:hAnsi="Times New Roman" w:cs="Times New Roman"/>
          <w:sz w:val="28"/>
          <w:szCs w:val="28"/>
        </w:rPr>
        <w:t xml:space="preserve">ст. 136 ТК РФ).   </w:t>
      </w:r>
      <w:r w:rsidR="008B619C" w:rsidRPr="004E27A6">
        <w:rPr>
          <w:rFonts w:ascii="Times New Roman" w:hAnsi="Times New Roman" w:cs="Times New Roman"/>
          <w:sz w:val="28"/>
          <w:szCs w:val="28"/>
        </w:rPr>
        <w:t>На территории</w:t>
      </w:r>
      <w:r w:rsidRPr="004E27A6">
        <w:rPr>
          <w:rFonts w:ascii="Times New Roman" w:hAnsi="Times New Roman" w:cs="Times New Roman"/>
          <w:sz w:val="28"/>
          <w:szCs w:val="28"/>
        </w:rPr>
        <w:t xml:space="preserve">   </w:t>
      </w:r>
      <w:r w:rsidR="008B619C" w:rsidRPr="004E27A6">
        <w:rPr>
          <w:rFonts w:ascii="Times New Roman" w:hAnsi="Times New Roman" w:cs="Times New Roman"/>
          <w:sz w:val="28"/>
          <w:szCs w:val="28"/>
        </w:rPr>
        <w:t>Республики Северная Осетия</w:t>
      </w:r>
      <w:r w:rsidRPr="004E27A6">
        <w:rPr>
          <w:rFonts w:ascii="Times New Roman" w:hAnsi="Times New Roman" w:cs="Times New Roman"/>
          <w:sz w:val="28"/>
          <w:szCs w:val="28"/>
        </w:rPr>
        <w:t>-</w:t>
      </w:r>
      <w:r w:rsidR="008B619C" w:rsidRPr="004E27A6">
        <w:rPr>
          <w:rFonts w:ascii="Times New Roman" w:hAnsi="Times New Roman" w:cs="Times New Roman"/>
          <w:sz w:val="28"/>
          <w:szCs w:val="28"/>
        </w:rPr>
        <w:t>Алания с</w:t>
      </w:r>
      <w:r w:rsidRPr="004E27A6"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="006C3BA4">
        <w:rPr>
          <w:rFonts w:ascii="Times New Roman" w:hAnsi="Times New Roman" w:cs="Times New Roman"/>
          <w:sz w:val="28"/>
          <w:szCs w:val="28"/>
        </w:rPr>
        <w:t>5</w:t>
      </w:r>
      <w:r w:rsidRPr="004E27A6">
        <w:rPr>
          <w:rFonts w:ascii="Times New Roman" w:hAnsi="Times New Roman" w:cs="Times New Roman"/>
          <w:sz w:val="28"/>
          <w:szCs w:val="28"/>
        </w:rPr>
        <w:t xml:space="preserve"> года минимальная заработная плата составляет </w:t>
      </w:r>
      <w:r w:rsidR="006C3BA4">
        <w:rPr>
          <w:rFonts w:ascii="Times New Roman" w:hAnsi="Times New Roman" w:cs="Times New Roman"/>
          <w:b/>
          <w:sz w:val="28"/>
          <w:szCs w:val="28"/>
        </w:rPr>
        <w:t>22 440</w:t>
      </w:r>
      <w:r w:rsidRPr="004E27A6">
        <w:rPr>
          <w:rFonts w:ascii="Times New Roman" w:hAnsi="Times New Roman" w:cs="Times New Roman"/>
          <w:b/>
          <w:sz w:val="28"/>
          <w:szCs w:val="28"/>
        </w:rPr>
        <w:t xml:space="preserve"> руб. (на уровне </w:t>
      </w:r>
      <w:r w:rsidR="008B619C" w:rsidRPr="004E27A6">
        <w:rPr>
          <w:rFonts w:ascii="Times New Roman" w:hAnsi="Times New Roman" w:cs="Times New Roman"/>
          <w:b/>
          <w:sz w:val="28"/>
          <w:szCs w:val="28"/>
        </w:rPr>
        <w:t xml:space="preserve">минимального размера </w:t>
      </w:r>
      <w:r w:rsidR="008B619C">
        <w:rPr>
          <w:rFonts w:ascii="Times New Roman" w:hAnsi="Times New Roman" w:cs="Times New Roman"/>
          <w:b/>
          <w:sz w:val="28"/>
          <w:szCs w:val="28"/>
        </w:rPr>
        <w:t>оплаты</w:t>
      </w:r>
      <w:r w:rsidR="00E6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19C">
        <w:rPr>
          <w:rFonts w:ascii="Times New Roman" w:hAnsi="Times New Roman" w:cs="Times New Roman"/>
          <w:b/>
          <w:sz w:val="28"/>
          <w:szCs w:val="28"/>
        </w:rPr>
        <w:t>труда, установленного</w:t>
      </w:r>
      <w:r w:rsidR="00E6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19C" w:rsidRPr="004E27A6">
        <w:rPr>
          <w:rFonts w:ascii="Times New Roman" w:hAnsi="Times New Roman" w:cs="Times New Roman"/>
          <w:b/>
          <w:sz w:val="28"/>
          <w:szCs w:val="28"/>
        </w:rPr>
        <w:t>Федераль</w:t>
      </w:r>
      <w:r w:rsidR="008B619C">
        <w:rPr>
          <w:rFonts w:ascii="Times New Roman" w:hAnsi="Times New Roman" w:cs="Times New Roman"/>
          <w:b/>
          <w:sz w:val="28"/>
          <w:szCs w:val="28"/>
        </w:rPr>
        <w:t>ным законом</w:t>
      </w:r>
      <w:r w:rsidR="00E60A2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F1B8A">
        <w:rPr>
          <w:rFonts w:ascii="Times New Roman" w:hAnsi="Times New Roman" w:cs="Times New Roman"/>
          <w:b/>
          <w:sz w:val="28"/>
          <w:szCs w:val="28"/>
        </w:rPr>
        <w:t>2</w:t>
      </w:r>
      <w:r w:rsidR="00E60A23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F1B8A">
        <w:rPr>
          <w:rFonts w:ascii="Times New Roman" w:hAnsi="Times New Roman" w:cs="Times New Roman"/>
          <w:b/>
          <w:sz w:val="28"/>
          <w:szCs w:val="28"/>
        </w:rPr>
        <w:t>октя</w:t>
      </w:r>
      <w:r w:rsidR="00E60A23">
        <w:rPr>
          <w:rFonts w:ascii="Times New Roman" w:hAnsi="Times New Roman" w:cs="Times New Roman"/>
          <w:b/>
          <w:sz w:val="28"/>
          <w:szCs w:val="28"/>
        </w:rPr>
        <w:t>бря 202</w:t>
      </w:r>
      <w:r w:rsidR="005F1B8A">
        <w:rPr>
          <w:rFonts w:ascii="Times New Roman" w:hAnsi="Times New Roman" w:cs="Times New Roman"/>
          <w:b/>
          <w:sz w:val="28"/>
          <w:szCs w:val="28"/>
        </w:rPr>
        <w:t>4</w:t>
      </w:r>
      <w:r w:rsidR="00E60A23" w:rsidRPr="00E6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7A6"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 w:rsidR="005F1B8A">
        <w:rPr>
          <w:rFonts w:ascii="Times New Roman" w:hAnsi="Times New Roman" w:cs="Times New Roman"/>
          <w:b/>
          <w:sz w:val="28"/>
          <w:szCs w:val="28"/>
        </w:rPr>
        <w:t>365</w:t>
      </w:r>
      <w:r w:rsidRPr="004E27A6">
        <w:rPr>
          <w:rFonts w:ascii="Times New Roman" w:hAnsi="Times New Roman" w:cs="Times New Roman"/>
          <w:b/>
          <w:sz w:val="28"/>
          <w:szCs w:val="28"/>
        </w:rPr>
        <w:t>-ФЗ «О минимальном размере оплаты труда»).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3. В случае нарушения права работника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 ТК РФ предусмотрены следующие способы защиты трудовых прав: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самозащита работниками трудовых прав;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защита трудовых прав и законных интересов работников профессиональными союзами;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судебная защита (статья 352 ТК РФ).</w:t>
      </w:r>
    </w:p>
    <w:p w:rsidR="00B65517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Государственный надзор за соблюдением трудового законодательства и иных нормативных правовых актов, содержащих нормы трудового права, в РСО</w:t>
      </w:r>
      <w:r w:rsidR="00B65517" w:rsidRPr="004E27A6">
        <w:rPr>
          <w:rFonts w:ascii="Times New Roman" w:hAnsi="Times New Roman" w:cs="Times New Roman"/>
          <w:sz w:val="28"/>
          <w:szCs w:val="28"/>
        </w:rPr>
        <w:t>-</w:t>
      </w:r>
      <w:r w:rsidRPr="004E27A6">
        <w:rPr>
          <w:rFonts w:ascii="Times New Roman" w:hAnsi="Times New Roman" w:cs="Times New Roman"/>
          <w:sz w:val="28"/>
          <w:szCs w:val="28"/>
        </w:rPr>
        <w:t>Алания осуществляется Государственной инспекцией труда в РСО–</w:t>
      </w:r>
      <w:r w:rsidR="008B619C" w:rsidRPr="004E27A6">
        <w:rPr>
          <w:rFonts w:ascii="Times New Roman" w:hAnsi="Times New Roman" w:cs="Times New Roman"/>
          <w:sz w:val="28"/>
          <w:szCs w:val="28"/>
        </w:rPr>
        <w:lastRenderedPageBreak/>
        <w:t>Алания, налоговыми</w:t>
      </w:r>
      <w:r w:rsidRPr="004E27A6">
        <w:rPr>
          <w:rFonts w:ascii="Times New Roman" w:hAnsi="Times New Roman" w:cs="Times New Roman"/>
          <w:sz w:val="28"/>
          <w:szCs w:val="28"/>
        </w:rPr>
        <w:t xml:space="preserve"> органами и отделением </w:t>
      </w:r>
      <w:r w:rsidR="00B65517" w:rsidRPr="004E27A6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РФ по РСО-Алания.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4E27A6">
        <w:rPr>
          <w:rFonts w:ascii="Times New Roman" w:hAnsi="Times New Roman" w:cs="Times New Roman"/>
          <w:sz w:val="28"/>
          <w:szCs w:val="28"/>
        </w:rPr>
        <w:t xml:space="preserve"> для проведения внеплановой проверки </w:t>
      </w:r>
      <w:r w:rsidRPr="004E27A6">
        <w:rPr>
          <w:rFonts w:ascii="Times New Roman" w:hAnsi="Times New Roman" w:cs="Times New Roman"/>
          <w:b/>
          <w:sz w:val="28"/>
          <w:szCs w:val="28"/>
        </w:rPr>
        <w:t>является обращение или заявление работника</w:t>
      </w:r>
      <w:r w:rsidRPr="004E27A6">
        <w:rPr>
          <w:rFonts w:ascii="Times New Roman" w:hAnsi="Times New Roman" w:cs="Times New Roman"/>
          <w:sz w:val="28"/>
          <w:szCs w:val="28"/>
        </w:rPr>
        <w:t xml:space="preserve"> о нарушении работодателем его трудовых прав.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В целях информирования государственных (муниципальных) органов власти о работодателях, нарушающих нормы трудового законодательства, можно обращаться:</w:t>
      </w:r>
    </w:p>
    <w:p w:rsidR="00F27D34" w:rsidRPr="004E27A6" w:rsidRDefault="00F27D34" w:rsidP="005D7B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по телефону «горячей линии» 8-(8672)</w:t>
      </w:r>
      <w:r w:rsidR="005F1B8A">
        <w:rPr>
          <w:rFonts w:ascii="Times New Roman" w:hAnsi="Times New Roman" w:cs="Times New Roman"/>
          <w:sz w:val="28"/>
          <w:szCs w:val="28"/>
        </w:rPr>
        <w:t xml:space="preserve"> </w:t>
      </w:r>
      <w:r w:rsidR="00B65517" w:rsidRPr="004E27A6">
        <w:rPr>
          <w:rFonts w:ascii="Times New Roman" w:hAnsi="Times New Roman" w:cs="Times New Roman"/>
          <w:sz w:val="28"/>
          <w:szCs w:val="28"/>
        </w:rPr>
        <w:t>33</w:t>
      </w:r>
      <w:r w:rsidRPr="004E27A6">
        <w:rPr>
          <w:rFonts w:ascii="Times New Roman" w:hAnsi="Times New Roman" w:cs="Times New Roman"/>
          <w:sz w:val="28"/>
          <w:szCs w:val="28"/>
        </w:rPr>
        <w:t>-</w:t>
      </w:r>
      <w:r w:rsidR="00B65517" w:rsidRPr="004E27A6">
        <w:rPr>
          <w:rFonts w:ascii="Times New Roman" w:hAnsi="Times New Roman" w:cs="Times New Roman"/>
          <w:sz w:val="28"/>
          <w:szCs w:val="28"/>
        </w:rPr>
        <w:t>36</w:t>
      </w:r>
      <w:r w:rsidRPr="004E27A6">
        <w:rPr>
          <w:rFonts w:ascii="Times New Roman" w:hAnsi="Times New Roman" w:cs="Times New Roman"/>
          <w:sz w:val="28"/>
          <w:szCs w:val="28"/>
        </w:rPr>
        <w:t>-8</w:t>
      </w:r>
      <w:r w:rsidR="00B65517" w:rsidRPr="004E27A6">
        <w:rPr>
          <w:rFonts w:ascii="Times New Roman" w:hAnsi="Times New Roman" w:cs="Times New Roman"/>
          <w:sz w:val="28"/>
          <w:szCs w:val="28"/>
        </w:rPr>
        <w:t>6</w:t>
      </w:r>
      <w:r w:rsidRPr="004E27A6">
        <w:rPr>
          <w:rFonts w:ascii="Times New Roman" w:hAnsi="Times New Roman" w:cs="Times New Roman"/>
          <w:sz w:val="28"/>
          <w:szCs w:val="28"/>
        </w:rPr>
        <w:t xml:space="preserve"> (Государственная инспекция труда </w:t>
      </w:r>
      <w:r w:rsidR="00AC51F1" w:rsidRPr="004E27A6">
        <w:rPr>
          <w:rFonts w:ascii="Times New Roman" w:hAnsi="Times New Roman" w:cs="Times New Roman"/>
          <w:sz w:val="28"/>
          <w:szCs w:val="28"/>
        </w:rPr>
        <w:t>в</w:t>
      </w:r>
      <w:r w:rsidRPr="004E27A6">
        <w:rPr>
          <w:rFonts w:ascii="Times New Roman" w:hAnsi="Times New Roman" w:cs="Times New Roman"/>
          <w:sz w:val="28"/>
          <w:szCs w:val="28"/>
        </w:rPr>
        <w:t xml:space="preserve"> Республике Северная Осетия-Алания).</w:t>
      </w:r>
    </w:p>
    <w:p w:rsidR="00F27D34" w:rsidRPr="004E27A6" w:rsidRDefault="00F27D34" w:rsidP="00F27D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27D34" w:rsidRPr="004E27A6" w:rsidRDefault="00F27D34" w:rsidP="00F27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Горячие линии</w:t>
      </w: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700"/>
        <w:gridCol w:w="5962"/>
        <w:gridCol w:w="3261"/>
      </w:tblGrid>
      <w:tr w:rsidR="00F27D34" w:rsidRPr="000D1F0D" w:rsidTr="00512359">
        <w:tc>
          <w:tcPr>
            <w:tcW w:w="700" w:type="dxa"/>
          </w:tcPr>
          <w:p w:rsidR="00F27D34" w:rsidRPr="000D1F0D" w:rsidRDefault="00F27D34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27D34" w:rsidRPr="000D1F0D" w:rsidRDefault="00F27D34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0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962" w:type="dxa"/>
            <w:vAlign w:val="center"/>
          </w:tcPr>
          <w:p w:rsidR="00F27D34" w:rsidRPr="000D1F0D" w:rsidRDefault="00F27D34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0D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3261" w:type="dxa"/>
            <w:vAlign w:val="center"/>
          </w:tcPr>
          <w:p w:rsidR="00F27D34" w:rsidRPr="000D1F0D" w:rsidRDefault="00F27D34" w:rsidP="005123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0D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="00512359">
              <w:rPr>
                <w:rFonts w:ascii="Times New Roman" w:hAnsi="Times New Roman" w:cs="Times New Roman"/>
                <w:sz w:val="26"/>
                <w:szCs w:val="26"/>
              </w:rPr>
              <w:t>ефон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>Комитет РСО-Алания по занятости населения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B65517">
              <w:rPr>
                <w:sz w:val="26"/>
                <w:szCs w:val="26"/>
              </w:rPr>
              <w:t xml:space="preserve">8 (8672)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64-90-63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95910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27D34"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sz w:val="26"/>
                <w:szCs w:val="26"/>
              </w:rPr>
              <w:t xml:space="preserve">Управление Федеральной налоговой службы по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РСО-Алания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Cs/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</w:rPr>
              <w:t xml:space="preserve">8 (8672)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40-28-66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95910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27D34"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Государственная инспекция труда в РСО-Алания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sz w:val="26"/>
                <w:szCs w:val="26"/>
              </w:rPr>
              <w:t xml:space="preserve">8 (8672)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33-36-86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95910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27D34"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95910" w:rsidP="00A9702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A5541">
              <w:rPr>
                <w:sz w:val="28"/>
                <w:szCs w:val="28"/>
              </w:rPr>
              <w:t>Отделени</w:t>
            </w:r>
            <w:r>
              <w:rPr>
                <w:sz w:val="28"/>
                <w:szCs w:val="28"/>
              </w:rPr>
              <w:t>е</w:t>
            </w:r>
            <w:r w:rsidRPr="009A5541">
              <w:rPr>
                <w:sz w:val="28"/>
                <w:szCs w:val="28"/>
              </w:rPr>
              <w:t xml:space="preserve"> Фонда </w:t>
            </w:r>
            <w:r w:rsidRPr="009A5541">
              <w:rPr>
                <w:rFonts w:eastAsiaTheme="minorHAnsi"/>
                <w:sz w:val="28"/>
                <w:szCs w:val="28"/>
              </w:rPr>
              <w:t xml:space="preserve">пенсионного и социального страхования </w:t>
            </w:r>
            <w:r w:rsidRPr="009A554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оссийской </w:t>
            </w:r>
            <w:r w:rsidRPr="009A5541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Pr="009A5541">
              <w:rPr>
                <w:sz w:val="28"/>
                <w:szCs w:val="28"/>
              </w:rPr>
              <w:t xml:space="preserve"> по </w:t>
            </w:r>
            <w:r w:rsidR="00A97027">
              <w:rPr>
                <w:sz w:val="28"/>
                <w:szCs w:val="28"/>
              </w:rPr>
              <w:t>РСО</w:t>
            </w:r>
            <w:r w:rsidRPr="009A5541">
              <w:rPr>
                <w:sz w:val="28"/>
                <w:szCs w:val="28"/>
              </w:rPr>
              <w:t>-Алания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</w:p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8 (8672) 50-60-71</w:t>
            </w:r>
          </w:p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F27D34" w:rsidRPr="00B65517" w:rsidTr="00512359">
        <w:trPr>
          <w:trHeight w:val="689"/>
        </w:trPr>
        <w:tc>
          <w:tcPr>
            <w:tcW w:w="700" w:type="dxa"/>
          </w:tcPr>
          <w:p w:rsidR="00F27D34" w:rsidRPr="00B65517" w:rsidRDefault="00F95910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27D34"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sz w:val="26"/>
                <w:szCs w:val="26"/>
              </w:rPr>
              <w:t xml:space="preserve">Министерство строительства и архитектуры             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РСО-Алания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lang w:val="en-US"/>
              </w:rPr>
              <w:t>8 (8672) 40-57-41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95910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27D34"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B65517">
              <w:rPr>
                <w:sz w:val="26"/>
                <w:szCs w:val="26"/>
              </w:rPr>
              <w:t xml:space="preserve">Министерство сельского хозяйства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РСО-Алания</w:t>
            </w:r>
            <w:r w:rsidRPr="00B655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8 (8672) 64-12-96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95910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27D34"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B65517">
              <w:rPr>
                <w:sz w:val="26"/>
                <w:szCs w:val="26"/>
              </w:rPr>
              <w:t>Министерство экономического развития РСО- Алания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 xml:space="preserve">8 (8672)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lang w:val="en-US"/>
              </w:rPr>
              <w:t>53-96-97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95910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27D34"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B65517">
              <w:rPr>
                <w:sz w:val="26"/>
                <w:szCs w:val="26"/>
              </w:rPr>
              <w:t>Комитет по транспорту и дорожной инфраструктуре РСО-Алания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8(8672) 53-72-44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95910" w:rsidP="0070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27D34"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Cs/>
                <w:sz w:val="26"/>
                <w:szCs w:val="26"/>
                <w:highlight w:val="yellow"/>
                <w:bdr w:val="none" w:sz="0" w:space="0" w:color="auto" w:frame="1"/>
              </w:rPr>
            </w:pPr>
            <w:r w:rsidRPr="00B65517">
              <w:rPr>
                <w:sz w:val="26"/>
                <w:szCs w:val="26"/>
              </w:rPr>
              <w:t xml:space="preserve">Управления экономической безопасности и противодействия коррупции Министерства внутренних дел по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РСО-Алания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B65517">
              <w:rPr>
                <w:sz w:val="26"/>
                <w:szCs w:val="26"/>
              </w:rPr>
              <w:t>8 (8672) 59-41-14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>АМС</w:t>
            </w:r>
            <w:r w:rsidRPr="00E60A2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B65517">
              <w:rPr>
                <w:sz w:val="26"/>
                <w:szCs w:val="26"/>
                <w:shd w:val="clear" w:color="auto" w:fill="FFFFFF"/>
              </w:rPr>
              <w:t>МО</w:t>
            </w:r>
            <w:r w:rsidRPr="00E60A2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B65517">
              <w:rPr>
                <w:sz w:val="26"/>
                <w:szCs w:val="26"/>
                <w:shd w:val="clear" w:color="auto" w:fill="FFFFFF"/>
              </w:rPr>
              <w:t xml:space="preserve">Алагирский </w:t>
            </w:r>
            <w:r w:rsidR="00E60A23">
              <w:rPr>
                <w:sz w:val="26"/>
                <w:szCs w:val="26"/>
                <w:shd w:val="clear" w:color="auto" w:fill="FFFFFF"/>
              </w:rPr>
              <w:t xml:space="preserve">муниципальный </w:t>
            </w:r>
            <w:r w:rsidRPr="00B65517">
              <w:rPr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(86731) 3-39-21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>АМС МО Ардонский район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(86732)3</w:t>
            </w:r>
            <w:r w:rsidR="00512359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01</w:t>
            </w:r>
            <w:r w:rsidR="00512359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78</w:t>
            </w:r>
            <w:r w:rsidR="00512359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 w:rsidR="00512359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доб.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219)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>АМС МО г.</w:t>
            </w:r>
            <w:r w:rsidR="00E60A2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B65517">
              <w:rPr>
                <w:sz w:val="26"/>
                <w:szCs w:val="26"/>
                <w:shd w:val="clear" w:color="auto" w:fill="FFFFFF"/>
              </w:rPr>
              <w:t>Владикавказ</w:t>
            </w:r>
          </w:p>
        </w:tc>
        <w:tc>
          <w:tcPr>
            <w:tcW w:w="3261" w:type="dxa"/>
          </w:tcPr>
          <w:p w:rsidR="00F27D34" w:rsidRPr="00B65517" w:rsidRDefault="00DC701E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(8672) 70-76-05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 xml:space="preserve">АМС МО Дигорский </w:t>
            </w:r>
            <w:r w:rsidR="00E60A23">
              <w:rPr>
                <w:sz w:val="26"/>
                <w:szCs w:val="26"/>
                <w:shd w:val="clear" w:color="auto" w:fill="FFFFFF"/>
              </w:rPr>
              <w:t xml:space="preserve">муниципальный </w:t>
            </w:r>
            <w:r w:rsidRPr="00B65517">
              <w:rPr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(86733) 9-24-93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>АМС МО Ирафский район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="00512359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(86734)</w:t>
            </w:r>
            <w:r w:rsidR="00E54F48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3</w:t>
            </w:r>
            <w:r w:rsidR="00512359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14</w:t>
            </w:r>
            <w:r w:rsidR="00512359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17</w:t>
            </w:r>
            <w:r w:rsidR="00512359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(доб.136)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>АМС МО Кировский район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(86735) 5-21-70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>АМС МО Моздокский район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(86736) 3-20-47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>АМС  МО Правобережный район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Cs/>
                <w:sz w:val="26"/>
                <w:szCs w:val="26"/>
                <w:bdr w:val="none" w:sz="0" w:space="0" w:color="auto" w:frame="1"/>
                <w:lang w:val="en-US"/>
              </w:rPr>
            </w:pPr>
            <w:r w:rsidRPr="00B65517">
              <w:rPr>
                <w:bCs/>
                <w:sz w:val="26"/>
                <w:szCs w:val="26"/>
                <w:bdr w:val="none" w:sz="0" w:space="0" w:color="auto" w:frame="1"/>
              </w:rPr>
              <w:t>8 (86737) 3-1</w:t>
            </w:r>
            <w:r w:rsidRPr="00B65517">
              <w:rPr>
                <w:bCs/>
                <w:sz w:val="26"/>
                <w:szCs w:val="26"/>
                <w:bdr w:val="none" w:sz="0" w:space="0" w:color="auto" w:frame="1"/>
                <w:lang w:val="en-US"/>
              </w:rPr>
              <w:t>4</w:t>
            </w:r>
            <w:r w:rsidRPr="00B65517">
              <w:rPr>
                <w:bCs/>
                <w:sz w:val="26"/>
                <w:szCs w:val="26"/>
                <w:bdr w:val="none" w:sz="0" w:space="0" w:color="auto" w:frame="1"/>
              </w:rPr>
              <w:t>-7</w:t>
            </w:r>
            <w:r w:rsidRPr="00B65517">
              <w:rPr>
                <w:bCs/>
                <w:sz w:val="26"/>
                <w:szCs w:val="26"/>
                <w:bdr w:val="none" w:sz="0" w:space="0" w:color="auto" w:frame="1"/>
                <w:lang w:val="en-US"/>
              </w:rPr>
              <w:t>4</w:t>
            </w:r>
          </w:p>
        </w:tc>
      </w:tr>
      <w:tr w:rsidR="00F27D34" w:rsidRPr="00B65517" w:rsidTr="00512359">
        <w:tc>
          <w:tcPr>
            <w:tcW w:w="700" w:type="dxa"/>
          </w:tcPr>
          <w:p w:rsidR="00F27D34" w:rsidRPr="00B65517" w:rsidRDefault="00F27D34" w:rsidP="00F95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59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65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62" w:type="dxa"/>
          </w:tcPr>
          <w:p w:rsidR="00F27D34" w:rsidRPr="00B65517" w:rsidRDefault="00F27D34" w:rsidP="00B6551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B65517">
              <w:rPr>
                <w:sz w:val="26"/>
                <w:szCs w:val="26"/>
                <w:shd w:val="clear" w:color="auto" w:fill="FFFFFF"/>
              </w:rPr>
              <w:t xml:space="preserve">АМС МО Пригородный </w:t>
            </w:r>
            <w:r w:rsidR="00E60A23">
              <w:rPr>
                <w:sz w:val="26"/>
                <w:szCs w:val="26"/>
                <w:shd w:val="clear" w:color="auto" w:fill="FFFFFF"/>
              </w:rPr>
              <w:t xml:space="preserve">муниципальный </w:t>
            </w:r>
            <w:r w:rsidRPr="00B65517">
              <w:rPr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3261" w:type="dxa"/>
          </w:tcPr>
          <w:p w:rsidR="00F27D34" w:rsidRPr="00B65517" w:rsidRDefault="00F27D34" w:rsidP="00704F0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65517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(86738) 2-33-64</w:t>
            </w:r>
          </w:p>
        </w:tc>
      </w:tr>
    </w:tbl>
    <w:p w:rsidR="004E27A6" w:rsidRDefault="004E27A6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7A6" w:rsidRDefault="004E27A6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7A6" w:rsidRDefault="004E27A6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9C" w:rsidRDefault="008B619C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9C" w:rsidRDefault="008B619C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9C" w:rsidRDefault="008B619C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9C" w:rsidRDefault="008B619C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9C" w:rsidRDefault="008B619C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9C" w:rsidRDefault="008B619C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7A6" w:rsidRPr="004E27A6" w:rsidRDefault="004E27A6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lastRenderedPageBreak/>
        <w:t>ПАМЯТКА РАБОТОДАТЕЛЮ</w:t>
      </w:r>
    </w:p>
    <w:p w:rsidR="004E27A6" w:rsidRPr="004E27A6" w:rsidRDefault="004E27A6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 xml:space="preserve">о мерах административной ответственности работодателей за нарушение норм трудового законодательства, в том числе в части </w:t>
      </w:r>
      <w:r w:rsidR="008B619C" w:rsidRPr="004E27A6">
        <w:rPr>
          <w:rFonts w:ascii="Times New Roman" w:hAnsi="Times New Roman" w:cs="Times New Roman"/>
          <w:b/>
          <w:sz w:val="28"/>
          <w:szCs w:val="28"/>
        </w:rPr>
        <w:t>не оформления</w:t>
      </w:r>
      <w:r w:rsidRPr="004E27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7A6" w:rsidRPr="004E27A6" w:rsidRDefault="004E27A6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(либо ненадлежащего оформления) трудовых отношений с работником</w:t>
      </w:r>
    </w:p>
    <w:p w:rsidR="004E27A6" w:rsidRPr="004E27A6" w:rsidRDefault="004E27A6" w:rsidP="004E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Согласно ч. 1 ст. 5.27 КоАП РФ: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</w:t>
      </w:r>
      <w:r w:rsidRPr="004E27A6">
        <w:rPr>
          <w:rFonts w:ascii="Times New Roman" w:hAnsi="Times New Roman" w:cs="Times New Roman"/>
          <w:sz w:val="28"/>
          <w:szCs w:val="28"/>
        </w:rPr>
        <w:t xml:space="preserve">, </w:t>
      </w:r>
      <w:r w:rsidRPr="004E27A6">
        <w:rPr>
          <w:rFonts w:ascii="Times New Roman" w:hAnsi="Times New Roman" w:cs="Times New Roman"/>
          <w:b/>
          <w:sz w:val="28"/>
          <w:szCs w:val="28"/>
        </w:rPr>
        <w:t>влечет предупреждение или наложение административного штрафа: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должностных лиц в размере от одной тысячи до пяти тысяч рублей;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лица, – от одной тысячи до пяти тысяч рублей;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юридических лиц – от тридцати до пятидесяти тысяч рублей.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Согласно ч. 2 ст. 5.27 КоАП РФ совершение административных правонарушений, предусмотренных ч.1. ст.5.27 КоАП РФ, лицом, ранее подвергнутым административному наказанию за аналогичное административное правонарушение,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влечет наложение административного штрафа: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должностных лиц в размере от десяти тысяч до двадцати тысяч рублей или дисквалификацию на срок от одного года до трех лет;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лица, – от десяти тысяч до двадцати тысяч рублей;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юридических лиц – от пятидесяти до семидесяти тысяч рублей.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 xml:space="preserve">Согласно ч. 3 ст. 5.27 КоАП РФ </w:t>
      </w:r>
      <w:r w:rsidRPr="004E27A6">
        <w:rPr>
          <w:rFonts w:ascii="Times New Roman" w:hAnsi="Times New Roman" w:cs="Times New Roman"/>
          <w:b/>
          <w:sz w:val="28"/>
          <w:szCs w:val="28"/>
        </w:rPr>
        <w:t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влечет наложение административного штрафа: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граждан в размере от трех до пяти тысяч рублей;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должностных лиц – от десяти тысяч до двадцати тысяч рублей.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 xml:space="preserve">Согласно ч. 4 ст. 5.27 КоАП </w:t>
      </w:r>
      <w:r w:rsidRPr="004E27A6">
        <w:rPr>
          <w:rFonts w:ascii="Times New Roman" w:hAnsi="Times New Roman" w:cs="Times New Roman"/>
          <w:b/>
          <w:sz w:val="28"/>
          <w:szCs w:val="28"/>
        </w:rPr>
        <w:t xml:space="preserve"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влечет наложение административного штрафа: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должностных лиц в размере от десяти тысяч до двадцати тысяч рублей;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лица, – от пяти тысяч до десяти тысяч рублей;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юридических лиц – от пятидесяти до ста тысяч рублей.</w:t>
      </w:r>
    </w:p>
    <w:p w:rsidR="004E27A6" w:rsidRPr="004E27A6" w:rsidRDefault="004E27A6" w:rsidP="00CE01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 xml:space="preserve">В соответствии с ч. 23 ст. 19.5 КоАП РФ </w:t>
      </w:r>
      <w:r w:rsidRPr="004E27A6">
        <w:rPr>
          <w:rFonts w:ascii="Times New Roman" w:hAnsi="Times New Roman" w:cs="Times New Roman"/>
          <w:b/>
          <w:sz w:val="28"/>
          <w:szCs w:val="28"/>
        </w:rPr>
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</w:t>
      </w:r>
      <w:r w:rsidR="00CE0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7A6">
        <w:rPr>
          <w:rFonts w:ascii="Times New Roman" w:hAnsi="Times New Roman" w:cs="Times New Roman"/>
          <w:b/>
          <w:sz w:val="28"/>
          <w:szCs w:val="28"/>
        </w:rPr>
        <w:t>влечет наложение административного штрафа: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lastRenderedPageBreak/>
        <w:t>на должностных лиц в размере от тридцати до пятидесяти тысяч рублей или дисквалификацию на срок от одного до трех лет;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лица, – от тридцати до пятидесяти тысяч рублей;</w:t>
      </w:r>
    </w:p>
    <w:p w:rsidR="004E27A6" w:rsidRPr="004E27A6" w:rsidRDefault="004E27A6" w:rsidP="004E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A6">
        <w:rPr>
          <w:rFonts w:ascii="Times New Roman" w:hAnsi="Times New Roman" w:cs="Times New Roman"/>
          <w:sz w:val="28"/>
          <w:szCs w:val="28"/>
        </w:rPr>
        <w:t>на юридических лиц – от ста до двухсот тысяч рублей.</w:t>
      </w:r>
    </w:p>
    <w:p w:rsidR="004E27A6" w:rsidRPr="004E27A6" w:rsidRDefault="004E27A6" w:rsidP="004E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7A6" w:rsidRPr="004E27A6" w:rsidRDefault="004E27A6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A6">
        <w:rPr>
          <w:rFonts w:ascii="Times New Roman" w:hAnsi="Times New Roman" w:cs="Times New Roman"/>
          <w:b/>
          <w:sz w:val="28"/>
          <w:szCs w:val="28"/>
        </w:rPr>
        <w:t>Горячие линии</w:t>
      </w:r>
    </w:p>
    <w:p w:rsidR="004E27A6" w:rsidRPr="004E27A6" w:rsidRDefault="004E27A6" w:rsidP="004E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00"/>
        <w:gridCol w:w="6212"/>
        <w:gridCol w:w="3261"/>
      </w:tblGrid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0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12" w:type="dxa"/>
            <w:vAlign w:val="center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0D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3261" w:type="dxa"/>
            <w:vAlign w:val="center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0D">
              <w:rPr>
                <w:rFonts w:ascii="Times New Roman" w:hAnsi="Times New Roman" w:cs="Times New Roman"/>
                <w:sz w:val="26"/>
                <w:szCs w:val="26"/>
              </w:rPr>
              <w:t>Тел: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Комитет РСО-</w:t>
            </w:r>
            <w:r w:rsidRPr="000D1F0D">
              <w:rPr>
                <w:sz w:val="26"/>
                <w:szCs w:val="26"/>
                <w:shd w:val="clear" w:color="auto" w:fill="FFFFFF"/>
              </w:rPr>
              <w:t>Алания по занятости населения</w:t>
            </w:r>
          </w:p>
        </w:tc>
        <w:tc>
          <w:tcPr>
            <w:tcW w:w="3261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0D1F0D">
              <w:rPr>
                <w:sz w:val="26"/>
                <w:szCs w:val="26"/>
              </w:rPr>
              <w:t xml:space="preserve">8 (8672)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64-90-63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0D1F0D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е Ф</w:t>
            </w:r>
            <w:r w:rsidRPr="000D1F0D">
              <w:rPr>
                <w:sz w:val="26"/>
                <w:szCs w:val="26"/>
              </w:rPr>
              <w:t xml:space="preserve">едеральной налоговой службы по </w:t>
            </w:r>
            <w:r>
              <w:rPr>
                <w:sz w:val="26"/>
                <w:szCs w:val="26"/>
              </w:rPr>
              <w:t xml:space="preserve">          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РСО-Алания</w:t>
            </w:r>
          </w:p>
        </w:tc>
        <w:tc>
          <w:tcPr>
            <w:tcW w:w="3261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Cs/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</w:rPr>
              <w:t xml:space="preserve">8 (8672)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40-28-66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12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Государственная инспекция труда в РСО-Алания</w:t>
            </w:r>
          </w:p>
        </w:tc>
        <w:tc>
          <w:tcPr>
            <w:tcW w:w="3261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0D1F0D">
              <w:rPr>
                <w:sz w:val="26"/>
                <w:szCs w:val="26"/>
              </w:rPr>
              <w:t xml:space="preserve">8 (8672)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33-36-86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212" w:type="dxa"/>
          </w:tcPr>
          <w:p w:rsidR="004E27A6" w:rsidRPr="000D1F0D" w:rsidRDefault="004E27A6" w:rsidP="00A97027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sz w:val="26"/>
                <w:szCs w:val="26"/>
              </w:rPr>
            </w:pPr>
            <w:r w:rsidRPr="009A5541">
              <w:rPr>
                <w:sz w:val="28"/>
                <w:szCs w:val="28"/>
              </w:rPr>
              <w:t>Отделени</w:t>
            </w:r>
            <w:r>
              <w:rPr>
                <w:sz w:val="28"/>
                <w:szCs w:val="28"/>
              </w:rPr>
              <w:t>е</w:t>
            </w:r>
            <w:r w:rsidRPr="009A5541">
              <w:rPr>
                <w:sz w:val="28"/>
                <w:szCs w:val="28"/>
              </w:rPr>
              <w:t xml:space="preserve"> Фонда </w:t>
            </w:r>
            <w:r w:rsidRPr="009A5541">
              <w:rPr>
                <w:rFonts w:eastAsiaTheme="minorHAnsi"/>
                <w:sz w:val="28"/>
                <w:szCs w:val="28"/>
              </w:rPr>
              <w:t xml:space="preserve">пенсионного и социального страхования </w:t>
            </w:r>
            <w:r w:rsidRPr="009A554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оссийской </w:t>
            </w:r>
            <w:r w:rsidRPr="009A5541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Pr="009A5541">
              <w:rPr>
                <w:sz w:val="28"/>
                <w:szCs w:val="28"/>
              </w:rPr>
              <w:t xml:space="preserve"> по </w:t>
            </w:r>
            <w:r w:rsidR="00A97027">
              <w:rPr>
                <w:sz w:val="28"/>
                <w:szCs w:val="28"/>
              </w:rPr>
              <w:t>РСО</w:t>
            </w:r>
            <w:r w:rsidRPr="009A5541">
              <w:rPr>
                <w:sz w:val="28"/>
                <w:szCs w:val="28"/>
              </w:rPr>
              <w:t>-Алания</w:t>
            </w:r>
          </w:p>
        </w:tc>
        <w:tc>
          <w:tcPr>
            <w:tcW w:w="3261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</w:p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8 (8672) 50-60-71</w:t>
            </w:r>
          </w:p>
          <w:p w:rsidR="004E27A6" w:rsidRPr="000D1F0D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4E27A6" w:rsidRPr="000D1F0D" w:rsidTr="005F1B8A">
        <w:trPr>
          <w:trHeight w:val="689"/>
        </w:trPr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0D1F0D">
              <w:rPr>
                <w:sz w:val="26"/>
                <w:szCs w:val="26"/>
              </w:rPr>
              <w:t xml:space="preserve">Министерство строительства и архитектуры </w:t>
            </w:r>
            <w:r>
              <w:rPr>
                <w:sz w:val="26"/>
                <w:szCs w:val="26"/>
              </w:rPr>
              <w:t xml:space="preserve">          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РСО-Алания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lang w:val="en-US"/>
              </w:rPr>
              <w:t>8 (8672) 40-57-41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sz w:val="26"/>
                <w:szCs w:val="26"/>
              </w:rPr>
            </w:pPr>
            <w:r w:rsidRPr="000D1F0D">
              <w:rPr>
                <w:sz w:val="26"/>
                <w:szCs w:val="26"/>
              </w:rPr>
              <w:t xml:space="preserve">Министерство сельского хозяйства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РСО-Алания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8 (8672) 64-12-96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sz w:val="26"/>
                <w:szCs w:val="26"/>
              </w:rPr>
            </w:pPr>
            <w:r w:rsidRPr="000D1F0D">
              <w:rPr>
                <w:sz w:val="26"/>
                <w:szCs w:val="26"/>
              </w:rPr>
              <w:t xml:space="preserve">Министерство экономического развития </w:t>
            </w:r>
            <w:r>
              <w:rPr>
                <w:sz w:val="26"/>
                <w:szCs w:val="26"/>
              </w:rPr>
              <w:t xml:space="preserve">                       РСО-</w:t>
            </w:r>
            <w:r w:rsidRPr="000D1F0D">
              <w:rPr>
                <w:sz w:val="26"/>
                <w:szCs w:val="26"/>
              </w:rPr>
              <w:t>Алания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 xml:space="preserve">8 (8672)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lang w:val="en-US"/>
              </w:rPr>
              <w:t>53-96-97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транспорту и дорожной инфраструктуре РСО-Алания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8(8672) 53-72-44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33"/>
              <w:jc w:val="both"/>
              <w:textAlignment w:val="baseline"/>
              <w:rPr>
                <w:bCs/>
                <w:sz w:val="26"/>
                <w:szCs w:val="26"/>
                <w:highlight w:val="yellow"/>
                <w:bdr w:val="none" w:sz="0" w:space="0" w:color="auto" w:frame="1"/>
              </w:rPr>
            </w:pPr>
            <w:r w:rsidRPr="000D1F0D">
              <w:rPr>
                <w:sz w:val="26"/>
                <w:szCs w:val="26"/>
              </w:rPr>
              <w:t xml:space="preserve">Управления экономической безопасности и противодействия коррупции Министерства внутренних дел </w:t>
            </w:r>
            <w:r w:rsidRPr="004E27A6">
              <w:rPr>
                <w:sz w:val="26"/>
                <w:szCs w:val="26"/>
              </w:rPr>
              <w:t>по</w:t>
            </w:r>
            <w:r w:rsidRPr="004E27A6">
              <w:rPr>
                <w:b/>
                <w:sz w:val="26"/>
                <w:szCs w:val="26"/>
              </w:rPr>
              <w:t xml:space="preserve">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РСО-Алания</w:t>
            </w:r>
          </w:p>
        </w:tc>
        <w:tc>
          <w:tcPr>
            <w:tcW w:w="3261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D1F0D">
              <w:rPr>
                <w:sz w:val="26"/>
                <w:szCs w:val="26"/>
              </w:rPr>
              <w:t>8 (8672) 59-41-14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>АМС</w:t>
            </w:r>
            <w:r w:rsidRPr="00E60A23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МО</w:t>
            </w:r>
            <w:r w:rsidRPr="00E60A2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0D1F0D">
              <w:rPr>
                <w:sz w:val="26"/>
                <w:szCs w:val="26"/>
                <w:shd w:val="clear" w:color="auto" w:fill="FFFFFF"/>
              </w:rPr>
              <w:t>Алагирск</w:t>
            </w:r>
            <w:r>
              <w:rPr>
                <w:sz w:val="26"/>
                <w:szCs w:val="26"/>
                <w:shd w:val="clear" w:color="auto" w:fill="FFFFFF"/>
              </w:rPr>
              <w:t>ий</w:t>
            </w:r>
            <w:r w:rsidR="00E60A23">
              <w:rPr>
                <w:sz w:val="26"/>
                <w:szCs w:val="26"/>
                <w:shd w:val="clear" w:color="auto" w:fill="FFFFFF"/>
              </w:rPr>
              <w:t xml:space="preserve"> муниципальный</w:t>
            </w:r>
            <w:r w:rsidRPr="000D1F0D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(86731) 3-39-21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>АМС</w:t>
            </w:r>
            <w:r>
              <w:rPr>
                <w:sz w:val="26"/>
                <w:szCs w:val="26"/>
                <w:shd w:val="clear" w:color="auto" w:fill="FFFFFF"/>
              </w:rPr>
              <w:t xml:space="preserve"> МО </w:t>
            </w:r>
            <w:r w:rsidRPr="000D1F0D">
              <w:rPr>
                <w:sz w:val="26"/>
                <w:szCs w:val="26"/>
                <w:shd w:val="clear" w:color="auto" w:fill="FFFFFF"/>
              </w:rPr>
              <w:t>Ардонск</w:t>
            </w:r>
            <w:r>
              <w:rPr>
                <w:sz w:val="26"/>
                <w:szCs w:val="26"/>
                <w:shd w:val="clear" w:color="auto" w:fill="FFFFFF"/>
              </w:rPr>
              <w:t>ий</w:t>
            </w:r>
            <w:r w:rsidRPr="000D1F0D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(86732)</w:t>
            </w:r>
            <w:r w:rsidR="005F1B8A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3</w:t>
            </w:r>
            <w:r w:rsidR="005F1B8A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01</w:t>
            </w:r>
            <w:r w:rsidR="005F1B8A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78(</w:t>
            </w:r>
            <w:r w:rsidR="005F1B8A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доб.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219)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>АМС</w:t>
            </w:r>
            <w:r>
              <w:rPr>
                <w:sz w:val="26"/>
                <w:szCs w:val="26"/>
                <w:shd w:val="clear" w:color="auto" w:fill="FFFFFF"/>
              </w:rPr>
              <w:t xml:space="preserve"> МО </w:t>
            </w:r>
            <w:r w:rsidRPr="000D1F0D">
              <w:rPr>
                <w:sz w:val="26"/>
                <w:szCs w:val="26"/>
                <w:shd w:val="clear" w:color="auto" w:fill="FFFFFF"/>
              </w:rPr>
              <w:t>г.Владикавказ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(8672) 25-29-00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>АМС</w:t>
            </w:r>
            <w:r>
              <w:rPr>
                <w:sz w:val="26"/>
                <w:szCs w:val="26"/>
                <w:shd w:val="clear" w:color="auto" w:fill="FFFFFF"/>
              </w:rPr>
              <w:t xml:space="preserve"> МО </w:t>
            </w:r>
            <w:r w:rsidRPr="000D1F0D">
              <w:rPr>
                <w:sz w:val="26"/>
                <w:szCs w:val="26"/>
                <w:shd w:val="clear" w:color="auto" w:fill="FFFFFF"/>
              </w:rPr>
              <w:t>Дигорск</w:t>
            </w:r>
            <w:r>
              <w:rPr>
                <w:sz w:val="26"/>
                <w:szCs w:val="26"/>
                <w:shd w:val="clear" w:color="auto" w:fill="FFFFFF"/>
              </w:rPr>
              <w:t>ий</w:t>
            </w:r>
            <w:r w:rsidRPr="000D1F0D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E60A23">
              <w:rPr>
                <w:sz w:val="26"/>
                <w:szCs w:val="26"/>
                <w:shd w:val="clear" w:color="auto" w:fill="FFFFFF"/>
              </w:rPr>
              <w:t xml:space="preserve">муниципальный </w:t>
            </w:r>
            <w:r w:rsidRPr="000D1F0D">
              <w:rPr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(86733) 9-24-93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>АМС</w:t>
            </w:r>
            <w:r>
              <w:rPr>
                <w:sz w:val="26"/>
                <w:szCs w:val="26"/>
                <w:shd w:val="clear" w:color="auto" w:fill="FFFFFF"/>
              </w:rPr>
              <w:t xml:space="preserve"> МО </w:t>
            </w:r>
            <w:r w:rsidRPr="000D1F0D">
              <w:rPr>
                <w:sz w:val="26"/>
                <w:szCs w:val="26"/>
                <w:shd w:val="clear" w:color="auto" w:fill="FFFFFF"/>
              </w:rPr>
              <w:t>Ирафск</w:t>
            </w:r>
            <w:r>
              <w:rPr>
                <w:sz w:val="26"/>
                <w:szCs w:val="26"/>
                <w:shd w:val="clear" w:color="auto" w:fill="FFFFFF"/>
              </w:rPr>
              <w:t>ий</w:t>
            </w:r>
            <w:r w:rsidRPr="000D1F0D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8(86734)</w:t>
            </w:r>
            <w:r w:rsidR="005F1B8A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3</w:t>
            </w:r>
            <w:r w:rsidR="005F1B8A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14</w:t>
            </w:r>
            <w:r w:rsidR="005F1B8A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17(доб.136)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 xml:space="preserve">АМС </w:t>
            </w:r>
            <w:r>
              <w:rPr>
                <w:sz w:val="26"/>
                <w:szCs w:val="26"/>
                <w:shd w:val="clear" w:color="auto" w:fill="FFFFFF"/>
              </w:rPr>
              <w:t xml:space="preserve">МО </w:t>
            </w:r>
            <w:r w:rsidRPr="000D1F0D">
              <w:rPr>
                <w:sz w:val="26"/>
                <w:szCs w:val="26"/>
                <w:shd w:val="clear" w:color="auto" w:fill="FFFFFF"/>
              </w:rPr>
              <w:t>Кировск</w:t>
            </w:r>
            <w:r>
              <w:rPr>
                <w:sz w:val="26"/>
                <w:szCs w:val="26"/>
                <w:shd w:val="clear" w:color="auto" w:fill="FFFFFF"/>
              </w:rPr>
              <w:t>ий</w:t>
            </w:r>
            <w:r w:rsidRPr="000D1F0D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(86735) 5-21-70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 xml:space="preserve">АМС </w:t>
            </w:r>
            <w:r>
              <w:rPr>
                <w:sz w:val="26"/>
                <w:szCs w:val="26"/>
                <w:shd w:val="clear" w:color="auto" w:fill="FFFFFF"/>
              </w:rPr>
              <w:t xml:space="preserve">МО </w:t>
            </w:r>
            <w:r w:rsidRPr="000D1F0D">
              <w:rPr>
                <w:sz w:val="26"/>
                <w:szCs w:val="26"/>
                <w:shd w:val="clear" w:color="auto" w:fill="FFFFFF"/>
              </w:rPr>
              <w:t>Моздокск</w:t>
            </w:r>
            <w:r>
              <w:rPr>
                <w:sz w:val="26"/>
                <w:szCs w:val="26"/>
                <w:shd w:val="clear" w:color="auto" w:fill="FFFFFF"/>
              </w:rPr>
              <w:t>ий</w:t>
            </w:r>
            <w:r w:rsidRPr="000D1F0D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(86736) 3-20-47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0D1F0D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6212" w:type="dxa"/>
          </w:tcPr>
          <w:p w:rsidR="004E27A6" w:rsidRPr="000D1F0D" w:rsidRDefault="008B619C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>АМС МО</w:t>
            </w:r>
            <w:r w:rsidR="004E27A6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4E27A6" w:rsidRPr="000D1F0D">
              <w:rPr>
                <w:sz w:val="26"/>
                <w:szCs w:val="26"/>
                <w:shd w:val="clear" w:color="auto" w:fill="FFFFFF"/>
              </w:rPr>
              <w:t>Правобережн</w:t>
            </w:r>
            <w:r w:rsidR="004E27A6">
              <w:rPr>
                <w:sz w:val="26"/>
                <w:szCs w:val="26"/>
                <w:shd w:val="clear" w:color="auto" w:fill="FFFFFF"/>
              </w:rPr>
              <w:t>ый</w:t>
            </w:r>
            <w:r w:rsidR="004E27A6" w:rsidRPr="000D1F0D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Cs/>
                <w:sz w:val="26"/>
                <w:szCs w:val="26"/>
                <w:bdr w:val="none" w:sz="0" w:space="0" w:color="auto" w:frame="1"/>
                <w:lang w:val="en-US"/>
              </w:rPr>
            </w:pPr>
            <w:r w:rsidRPr="004E27A6">
              <w:rPr>
                <w:bCs/>
                <w:sz w:val="26"/>
                <w:szCs w:val="26"/>
                <w:bdr w:val="none" w:sz="0" w:space="0" w:color="auto" w:frame="1"/>
              </w:rPr>
              <w:t>8 (86737) 3-1</w:t>
            </w:r>
            <w:r w:rsidRPr="004E27A6">
              <w:rPr>
                <w:bCs/>
                <w:sz w:val="26"/>
                <w:szCs w:val="26"/>
                <w:bdr w:val="none" w:sz="0" w:space="0" w:color="auto" w:frame="1"/>
                <w:lang w:val="en-US"/>
              </w:rPr>
              <w:t>4</w:t>
            </w:r>
            <w:r w:rsidRPr="004E27A6">
              <w:rPr>
                <w:bCs/>
                <w:sz w:val="26"/>
                <w:szCs w:val="26"/>
                <w:bdr w:val="none" w:sz="0" w:space="0" w:color="auto" w:frame="1"/>
              </w:rPr>
              <w:t>-7</w:t>
            </w:r>
            <w:r w:rsidRPr="004E27A6">
              <w:rPr>
                <w:bCs/>
                <w:sz w:val="26"/>
                <w:szCs w:val="26"/>
                <w:bdr w:val="none" w:sz="0" w:space="0" w:color="auto" w:frame="1"/>
                <w:lang w:val="en-US"/>
              </w:rPr>
              <w:t>4</w:t>
            </w:r>
          </w:p>
        </w:tc>
      </w:tr>
      <w:tr w:rsidR="004E27A6" w:rsidRPr="000D1F0D" w:rsidTr="005F1B8A">
        <w:tc>
          <w:tcPr>
            <w:tcW w:w="700" w:type="dxa"/>
          </w:tcPr>
          <w:p w:rsidR="004E27A6" w:rsidRPr="004D14E6" w:rsidRDefault="004E27A6" w:rsidP="000E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6212" w:type="dxa"/>
          </w:tcPr>
          <w:p w:rsidR="004E27A6" w:rsidRPr="000D1F0D" w:rsidRDefault="004E27A6" w:rsidP="000E5C32">
            <w:pPr>
              <w:pStyle w:val="a4"/>
              <w:spacing w:before="0" w:beforeAutospacing="0" w:after="0" w:afterAutospacing="0"/>
              <w:ind w:right="-108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0D1F0D">
              <w:rPr>
                <w:sz w:val="26"/>
                <w:szCs w:val="26"/>
                <w:shd w:val="clear" w:color="auto" w:fill="FFFFFF"/>
              </w:rPr>
              <w:t xml:space="preserve">АМС </w:t>
            </w:r>
            <w:r>
              <w:rPr>
                <w:sz w:val="26"/>
                <w:szCs w:val="26"/>
                <w:shd w:val="clear" w:color="auto" w:fill="FFFFFF"/>
              </w:rPr>
              <w:t xml:space="preserve">МО </w:t>
            </w:r>
            <w:r w:rsidRPr="000D1F0D">
              <w:rPr>
                <w:sz w:val="26"/>
                <w:szCs w:val="26"/>
                <w:shd w:val="clear" w:color="auto" w:fill="FFFFFF"/>
              </w:rPr>
              <w:t>Пригородн</w:t>
            </w:r>
            <w:r>
              <w:rPr>
                <w:sz w:val="26"/>
                <w:szCs w:val="26"/>
                <w:shd w:val="clear" w:color="auto" w:fill="FFFFFF"/>
              </w:rPr>
              <w:t>ый</w:t>
            </w:r>
            <w:r w:rsidRPr="000D1F0D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E60A23">
              <w:rPr>
                <w:sz w:val="26"/>
                <w:szCs w:val="26"/>
                <w:shd w:val="clear" w:color="auto" w:fill="FFFFFF"/>
              </w:rPr>
              <w:t xml:space="preserve">муниципальный </w:t>
            </w:r>
            <w:r w:rsidRPr="000D1F0D">
              <w:rPr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3261" w:type="dxa"/>
          </w:tcPr>
          <w:p w:rsidR="004E27A6" w:rsidRPr="004E27A6" w:rsidRDefault="004E27A6" w:rsidP="000E5C3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E27A6">
              <w:rPr>
                <w:rStyle w:val="a5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(86738) 2-33-64</w:t>
            </w:r>
          </w:p>
        </w:tc>
      </w:tr>
    </w:tbl>
    <w:p w:rsidR="004E27A6" w:rsidRDefault="004E27A6" w:rsidP="004E27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27A6" w:rsidRDefault="004E27A6" w:rsidP="004E27A6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116BAA" w:rsidRPr="00B65517" w:rsidRDefault="00116BAA" w:rsidP="004E27A6"/>
    <w:sectPr w:rsidR="00116BAA" w:rsidRPr="00B65517" w:rsidSect="00D4299D">
      <w:headerReference w:type="default" r:id="rId7"/>
      <w:headerReference w:type="first" r:id="rId8"/>
      <w:pgSz w:w="11906" w:h="16838" w:code="9"/>
      <w:pgMar w:top="678" w:right="1080" w:bottom="426" w:left="1080" w:header="22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CF" w:rsidRDefault="001316CF" w:rsidP="00123B2D">
      <w:pPr>
        <w:spacing w:after="0" w:line="240" w:lineRule="auto"/>
      </w:pPr>
      <w:r>
        <w:separator/>
      </w:r>
    </w:p>
  </w:endnote>
  <w:endnote w:type="continuationSeparator" w:id="0">
    <w:p w:rsidR="001316CF" w:rsidRDefault="001316CF" w:rsidP="0012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CF" w:rsidRDefault="001316CF" w:rsidP="00123B2D">
      <w:pPr>
        <w:spacing w:after="0" w:line="240" w:lineRule="auto"/>
      </w:pPr>
      <w:r>
        <w:separator/>
      </w:r>
    </w:p>
  </w:footnote>
  <w:footnote w:type="continuationSeparator" w:id="0">
    <w:p w:rsidR="001316CF" w:rsidRDefault="001316CF" w:rsidP="0012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290850"/>
      <w:docPartObj>
        <w:docPartGallery w:val="Page Numbers (Top of Page)"/>
        <w:docPartUnique/>
      </w:docPartObj>
    </w:sdtPr>
    <w:sdtEndPr/>
    <w:sdtContent>
      <w:p w:rsidR="00D4299D" w:rsidRDefault="00F3333E" w:rsidP="00D4299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0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C7" w:rsidRDefault="004523C7" w:rsidP="004523C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34"/>
    <w:rsid w:val="00015595"/>
    <w:rsid w:val="0003773D"/>
    <w:rsid w:val="0009064F"/>
    <w:rsid w:val="00116BAA"/>
    <w:rsid w:val="00123B2D"/>
    <w:rsid w:val="001316CF"/>
    <w:rsid w:val="001D70A5"/>
    <w:rsid w:val="002356A9"/>
    <w:rsid w:val="00243653"/>
    <w:rsid w:val="002728D7"/>
    <w:rsid w:val="002B7B54"/>
    <w:rsid w:val="003D66A7"/>
    <w:rsid w:val="004523C7"/>
    <w:rsid w:val="004C0CF1"/>
    <w:rsid w:val="004E27A6"/>
    <w:rsid w:val="00505F2D"/>
    <w:rsid w:val="00512359"/>
    <w:rsid w:val="00537C3B"/>
    <w:rsid w:val="00575B77"/>
    <w:rsid w:val="005D7BD1"/>
    <w:rsid w:val="005F1B8A"/>
    <w:rsid w:val="00641EAC"/>
    <w:rsid w:val="006639E5"/>
    <w:rsid w:val="006C3BA4"/>
    <w:rsid w:val="0070246F"/>
    <w:rsid w:val="008B619C"/>
    <w:rsid w:val="008F21F9"/>
    <w:rsid w:val="00902DC4"/>
    <w:rsid w:val="0098333E"/>
    <w:rsid w:val="009A2AC6"/>
    <w:rsid w:val="00A23F39"/>
    <w:rsid w:val="00A46C3D"/>
    <w:rsid w:val="00A97027"/>
    <w:rsid w:val="00AA6544"/>
    <w:rsid w:val="00AC51F1"/>
    <w:rsid w:val="00B65517"/>
    <w:rsid w:val="00BA2DA0"/>
    <w:rsid w:val="00C07AF2"/>
    <w:rsid w:val="00CE01DE"/>
    <w:rsid w:val="00D4299D"/>
    <w:rsid w:val="00D515BF"/>
    <w:rsid w:val="00DC701E"/>
    <w:rsid w:val="00E54F48"/>
    <w:rsid w:val="00E60A23"/>
    <w:rsid w:val="00E8505A"/>
    <w:rsid w:val="00EA02A5"/>
    <w:rsid w:val="00ED5CD4"/>
    <w:rsid w:val="00F27D34"/>
    <w:rsid w:val="00F3333E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D62CEA-953C-4E3D-B55E-EAC61369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D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2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7D34"/>
    <w:rPr>
      <w:b/>
      <w:bCs/>
    </w:rPr>
  </w:style>
  <w:style w:type="paragraph" w:styleId="a6">
    <w:name w:val="No Spacing"/>
    <w:uiPriority w:val="1"/>
    <w:qFormat/>
    <w:rsid w:val="00F27D34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F27D3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27D34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5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5800-CEBA-48FE-B41E-B6023B40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Komitet48</dc:creator>
  <cp:lastModifiedBy>Тома Томаева</cp:lastModifiedBy>
  <cp:revision>2</cp:revision>
  <cp:lastPrinted>2024-02-27T12:57:00Z</cp:lastPrinted>
  <dcterms:created xsi:type="dcterms:W3CDTF">2026-06-08T11:48:00Z</dcterms:created>
  <dcterms:modified xsi:type="dcterms:W3CDTF">2026-06-08T11:48:00Z</dcterms:modified>
</cp:coreProperties>
</file>