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5954" w:right="-71"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8B" w:rsidRPr="00260E8B" w:rsidRDefault="00260E8B" w:rsidP="00260E8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60E8B">
        <w:rPr>
          <w:rFonts w:ascii="Arial" w:eastAsia="Times New Roman" w:hAnsi="Arial" w:cs="Arial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7EDB2B6" wp14:editId="015CF983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E8B" w:rsidRPr="00260E8B" w:rsidRDefault="00260E8B" w:rsidP="00260E8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0E8B" w:rsidRPr="00260E8B" w:rsidRDefault="00260E8B" w:rsidP="00260E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 w:rsidRPr="00260E8B"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>СОБРАНИЕ ПРЕДСТАВИТЕЛЕЙ</w:t>
      </w:r>
    </w:p>
    <w:p w:rsidR="00260E8B" w:rsidRPr="00260E8B" w:rsidRDefault="00260E8B" w:rsidP="00260E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spellStart"/>
      <w:r w:rsidRPr="00260E8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г.ВЛАДИКАВКАЗ</w:t>
      </w:r>
      <w:proofErr w:type="spellEnd"/>
    </w:p>
    <w:p w:rsidR="00260E8B" w:rsidRPr="00260E8B" w:rsidRDefault="00260E8B" w:rsidP="0026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16"/>
          <w:szCs w:val="24"/>
          <w:lang w:eastAsia="ru-RU"/>
        </w:rPr>
      </w:pPr>
      <w:r w:rsidRPr="00260E8B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A145" wp14:editId="64943F4B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6172200" cy="0"/>
                <wp:effectExtent l="28575" t="28575" r="2857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6A4F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75pt" to="4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40"/>
          <w:szCs w:val="20"/>
          <w:lang w:eastAsia="ru-RU"/>
        </w:rPr>
      </w:pPr>
      <w:r w:rsidRPr="00260E8B">
        <w:rPr>
          <w:rFonts w:ascii="Times New Roman" w:eastAsia="Times New Roman" w:hAnsi="Times New Roman" w:cs="Times New Roman"/>
          <w:b/>
          <w:spacing w:val="60"/>
          <w:sz w:val="40"/>
          <w:szCs w:val="20"/>
          <w:lang w:eastAsia="ru-RU"/>
        </w:rPr>
        <w:t>РЕШЕНИЕ</w:t>
      </w: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июля 2011г.   № 25/30</w:t>
      </w: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Владикавказ</w:t>
      </w: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4" w:right="-5" w:firstLine="708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 xml:space="preserve">Об </w:t>
      </w:r>
      <w:r w:rsidRPr="00260E8B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>утверждении Положения</w:t>
      </w:r>
      <w:r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 xml:space="preserve">   о публичных слушаниях, общественных обсуждениях</w:t>
      </w:r>
      <w:r w:rsidRPr="00260E8B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 xml:space="preserve"> в муниципальном образовании </w:t>
      </w:r>
      <w:proofErr w:type="spellStart"/>
      <w:r w:rsidRPr="00260E8B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>г</w:t>
      </w:r>
      <w:bookmarkStart w:id="0" w:name="_GoBack"/>
      <w:bookmarkEnd w:id="0"/>
      <w:r w:rsidRPr="00260E8B"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  <w:t>.Владикавказ</w:t>
      </w:r>
      <w:proofErr w:type="spellEnd"/>
    </w:p>
    <w:p w:rsidR="00260E8B" w:rsidRPr="00260E8B" w:rsidRDefault="00260E8B" w:rsidP="00260E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260E8B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260E8B">
        <w:rPr>
          <w:rFonts w:ascii="Times New Roman" w:eastAsia="Calibri" w:hAnsi="Times New Roman" w:cs="Times New Roman"/>
          <w:i/>
          <w:sz w:val="24"/>
          <w:szCs w:val="24"/>
        </w:rPr>
        <w:t xml:space="preserve"> редакции решения Собрания представителей </w:t>
      </w:r>
      <w:proofErr w:type="spellStart"/>
      <w:r w:rsidRPr="00260E8B">
        <w:rPr>
          <w:rFonts w:ascii="Times New Roman" w:eastAsia="Calibri" w:hAnsi="Times New Roman" w:cs="Times New Roman"/>
          <w:i/>
          <w:sz w:val="24"/>
          <w:szCs w:val="24"/>
        </w:rPr>
        <w:t>г.Владикавказ</w:t>
      </w:r>
      <w:proofErr w:type="spellEnd"/>
    </w:p>
    <w:p w:rsidR="00260E8B" w:rsidRPr="00260E8B" w:rsidRDefault="00260E8B" w:rsidP="00260E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260E8B">
        <w:rPr>
          <w:rFonts w:ascii="Times New Roman" w:eastAsia="Calibri" w:hAnsi="Times New Roman" w:cs="Times New Roman"/>
          <w:i/>
          <w:sz w:val="24"/>
          <w:szCs w:val="24"/>
        </w:rPr>
        <w:t>от</w:t>
      </w:r>
      <w:proofErr w:type="gramEnd"/>
      <w:r w:rsidRPr="00260E8B">
        <w:rPr>
          <w:rFonts w:ascii="Times New Roman" w:eastAsia="Calibri" w:hAnsi="Times New Roman" w:cs="Times New Roman"/>
          <w:i/>
          <w:sz w:val="24"/>
          <w:szCs w:val="24"/>
        </w:rPr>
        <w:t xml:space="preserve"> 16 декабря 2024 г. № 5/18-р)</w:t>
      </w: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pacing w:val="-4"/>
          <w:w w:val="101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30"/>
        <w:jc w:val="both"/>
        <w:rPr>
          <w:rFonts w:ascii="Times New Roman" w:eastAsia="Times New Roman" w:hAnsi="Times New Roman" w:cs="Times New Roman"/>
          <w:spacing w:val="2"/>
          <w:w w:val="101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0E8B">
        <w:rPr>
          <w:rFonts w:ascii="Times New Roman" w:eastAsia="Times New Roman" w:hAnsi="Times New Roman" w:cs="Times New Roman"/>
          <w:spacing w:val="2"/>
          <w:w w:val="101"/>
          <w:sz w:val="28"/>
          <w:szCs w:val="28"/>
          <w:lang w:eastAsia="ru-RU"/>
        </w:rPr>
        <w:t xml:space="preserve">Руководствуясь пунктом 4 статьи 28 Федерального закона </w:t>
      </w:r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06.10.2003г.  №131-ФЗ «Об общих принципах организации местного самоуправления в Российской Федерации»</w:t>
      </w:r>
      <w:r w:rsidRPr="00260E8B">
        <w:rPr>
          <w:rFonts w:ascii="Times New Roman" w:eastAsia="Times New Roman" w:hAnsi="Times New Roman" w:cs="Times New Roman"/>
          <w:spacing w:val="2"/>
          <w:w w:val="101"/>
          <w:sz w:val="28"/>
          <w:szCs w:val="28"/>
          <w:lang w:eastAsia="ru-RU"/>
        </w:rPr>
        <w:t>, пунктом 6 статьи 21 Устава муниципального образования город Владикавказ</w:t>
      </w:r>
      <w:r w:rsidRPr="00260E8B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 xml:space="preserve">, двадцать пятая сессия </w:t>
      </w:r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представителей </w:t>
      </w:r>
      <w:proofErr w:type="gramStart"/>
      <w:r w:rsidRPr="0026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г.Владикавказа  </w:t>
      </w:r>
      <w:r w:rsidRPr="00260E8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р</w:t>
      </w:r>
      <w:proofErr w:type="gramEnd"/>
      <w:r w:rsidRPr="00260E8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е ш а е т:</w:t>
      </w:r>
    </w:p>
    <w:p w:rsidR="00260E8B" w:rsidRPr="00260E8B" w:rsidRDefault="00260E8B" w:rsidP="00260E8B">
      <w:pPr>
        <w:widowControl w:val="0"/>
        <w:autoSpaceDE w:val="0"/>
        <w:autoSpaceDN w:val="0"/>
        <w:adjustRightInd w:val="0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0E8B" w:rsidRPr="00260E8B" w:rsidRDefault="00260E8B" w:rsidP="00260E8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18"/>
        <w:jc w:val="center"/>
        <w:rPr>
          <w:rFonts w:ascii="Times New Roman" w:eastAsia="Times New Roman" w:hAnsi="Times New Roman" w:cs="Times New Roman"/>
          <w:spacing w:val="-27"/>
          <w:w w:val="101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pacing w:val="3"/>
          <w:w w:val="101"/>
          <w:sz w:val="28"/>
          <w:szCs w:val="28"/>
          <w:lang w:eastAsia="ru-RU"/>
        </w:rPr>
        <w:t>Утвердить прилагаемое Положение о</w:t>
      </w:r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 публичных слушаниях</w:t>
      </w:r>
      <w:r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, общественных </w:t>
      </w:r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обсуждениях в муниципальном</w:t>
      </w:r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 образовании </w:t>
      </w:r>
      <w:proofErr w:type="spellStart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г.Владикавказ</w:t>
      </w:r>
      <w:proofErr w:type="spellEnd"/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260E8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260E8B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260E8B">
        <w:rPr>
          <w:rFonts w:ascii="Times New Roman" w:eastAsia="Calibri" w:hAnsi="Times New Roman" w:cs="Times New Roman"/>
          <w:i/>
          <w:sz w:val="24"/>
          <w:szCs w:val="24"/>
        </w:rPr>
        <w:t xml:space="preserve"> редакции решения Собрания представителей </w:t>
      </w:r>
      <w:proofErr w:type="spellStart"/>
      <w:r w:rsidRPr="00260E8B">
        <w:rPr>
          <w:rFonts w:ascii="Times New Roman" w:eastAsia="Calibri" w:hAnsi="Times New Roman" w:cs="Times New Roman"/>
          <w:i/>
          <w:sz w:val="24"/>
          <w:szCs w:val="24"/>
        </w:rPr>
        <w:t>г.Владикавказ</w:t>
      </w:r>
      <w:proofErr w:type="spellEnd"/>
      <w:r w:rsidRPr="00260E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60E8B">
        <w:rPr>
          <w:rFonts w:ascii="Times New Roman" w:eastAsia="Calibri" w:hAnsi="Times New Roman" w:cs="Times New Roman"/>
          <w:i/>
          <w:sz w:val="24"/>
          <w:szCs w:val="24"/>
        </w:rPr>
        <w:t>от 16 декабря 2024 г. № 5/18-р)</w:t>
      </w:r>
    </w:p>
    <w:p w:rsidR="00260E8B" w:rsidRPr="00260E8B" w:rsidRDefault="00260E8B" w:rsidP="00260E8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27"/>
          <w:w w:val="101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7"/>
          <w:w w:val="101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>г.Владикавказ</w:t>
      </w:r>
      <w:proofErr w:type="spellEnd"/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от 29 мая 2009 </w:t>
      </w:r>
      <w:proofErr w:type="gramStart"/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>года  №</w:t>
      </w:r>
      <w:proofErr w:type="gramEnd"/>
      <w:r w:rsidRPr="00260E8B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4/34  признать утратившим силу. </w:t>
      </w:r>
    </w:p>
    <w:p w:rsidR="00260E8B" w:rsidRPr="00260E8B" w:rsidRDefault="00260E8B" w:rsidP="00260E8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Настоящее решение подлежит опубликованию в газете «Владикавказ» и вступает в силу со дня его официального опубликования.</w:t>
      </w:r>
    </w:p>
    <w:p w:rsidR="00260E8B" w:rsidRPr="00260E8B" w:rsidRDefault="00260E8B" w:rsidP="00260E8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w w:val="101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Контроль исполнения настоящего решения возложить на первого </w:t>
      </w:r>
      <w:proofErr w:type="gramStart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заместителя  председателя</w:t>
      </w:r>
      <w:proofErr w:type="gramEnd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 Собрания представителей </w:t>
      </w:r>
      <w:proofErr w:type="spellStart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г.Владикавказ</w:t>
      </w:r>
      <w:proofErr w:type="spellEnd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 </w:t>
      </w:r>
      <w:proofErr w:type="spellStart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Ч.М.Зангиева</w:t>
      </w:r>
      <w:proofErr w:type="spellEnd"/>
      <w:r w:rsidRPr="00260E8B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. </w:t>
      </w: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40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60E8B" w:rsidRPr="00260E8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Глава муниципального </w:t>
      </w:r>
    </w:p>
    <w:p w:rsidR="0095065B" w:rsidRDefault="00260E8B" w:rsidP="00260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proofErr w:type="gramStart"/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образования</w:t>
      </w:r>
      <w:proofErr w:type="gramEnd"/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г.Владика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вказ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        </w:t>
      </w:r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Б. </w:t>
      </w:r>
      <w:proofErr w:type="spellStart"/>
      <w:r w:rsidRPr="00260E8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Икоева</w:t>
      </w:r>
      <w:proofErr w:type="spellEnd"/>
    </w:p>
    <w:sectPr w:rsidR="0095065B" w:rsidSect="00260E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D3505"/>
    <w:multiLevelType w:val="singleLevel"/>
    <w:tmpl w:val="99B6556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A2"/>
    <w:rsid w:val="000D27A2"/>
    <w:rsid w:val="00260E8B"/>
    <w:rsid w:val="00901D7F"/>
    <w:rsid w:val="0095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1CA23-DD2B-4F38-95B4-AD24DA59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260E8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Калабекова</dc:creator>
  <cp:keywords/>
  <dc:description/>
  <cp:lastModifiedBy>Мадина Калабекова</cp:lastModifiedBy>
  <cp:revision>2</cp:revision>
  <dcterms:created xsi:type="dcterms:W3CDTF">2024-12-18T12:57:00Z</dcterms:created>
  <dcterms:modified xsi:type="dcterms:W3CDTF">2024-12-18T13:31:00Z</dcterms:modified>
</cp:coreProperties>
</file>