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E53" w:rsidRPr="00CB73A7" w:rsidRDefault="00630E53" w:rsidP="00973328">
      <w:pPr>
        <w:spacing w:after="0" w:line="240" w:lineRule="auto"/>
        <w:ind w:left="5103"/>
        <w:jc w:val="center"/>
        <w:rPr>
          <w:rFonts w:ascii="Times New Roman" w:hAnsi="Times New Roman" w:cs="Times New Roman"/>
        </w:rPr>
      </w:pPr>
      <w:r w:rsidRPr="00CB73A7">
        <w:rPr>
          <w:rFonts w:ascii="Times New Roman" w:hAnsi="Times New Roman" w:cs="Times New Roman"/>
        </w:rPr>
        <w:t>Утверждено</w:t>
      </w:r>
    </w:p>
    <w:p w:rsidR="00630E53" w:rsidRPr="00CB73A7" w:rsidRDefault="00973328" w:rsidP="00973328">
      <w:pPr>
        <w:spacing w:after="0" w:line="240" w:lineRule="auto"/>
        <w:ind w:left="5103"/>
        <w:jc w:val="center"/>
        <w:rPr>
          <w:rFonts w:ascii="Times New Roman" w:hAnsi="Times New Roman" w:cs="Times New Roman"/>
        </w:rPr>
      </w:pPr>
      <w:r>
        <w:rPr>
          <w:rFonts w:ascii="Times New Roman" w:hAnsi="Times New Roman" w:cs="Times New Roman"/>
        </w:rPr>
        <w:t>р</w:t>
      </w:r>
      <w:r w:rsidR="00630E53" w:rsidRPr="00CB73A7">
        <w:rPr>
          <w:rFonts w:ascii="Times New Roman" w:hAnsi="Times New Roman" w:cs="Times New Roman"/>
        </w:rPr>
        <w:t>ешением Собрания</w:t>
      </w:r>
    </w:p>
    <w:p w:rsidR="00630E53" w:rsidRPr="00CB73A7" w:rsidRDefault="00973328" w:rsidP="00973328">
      <w:pPr>
        <w:spacing w:after="0" w:line="240" w:lineRule="auto"/>
        <w:ind w:left="5103"/>
        <w:jc w:val="center"/>
        <w:rPr>
          <w:rFonts w:ascii="Times New Roman" w:hAnsi="Times New Roman" w:cs="Times New Roman"/>
        </w:rPr>
      </w:pPr>
      <w:r>
        <w:rPr>
          <w:rFonts w:ascii="Times New Roman" w:hAnsi="Times New Roman" w:cs="Times New Roman"/>
        </w:rPr>
        <w:t>представителей г. Владикавказ</w:t>
      </w:r>
    </w:p>
    <w:p w:rsidR="00630E53" w:rsidRPr="00CB73A7" w:rsidRDefault="00973328" w:rsidP="00973328">
      <w:pPr>
        <w:spacing w:after="0" w:line="240" w:lineRule="auto"/>
        <w:ind w:left="5103"/>
        <w:jc w:val="center"/>
        <w:rPr>
          <w:rFonts w:ascii="Times New Roman" w:hAnsi="Times New Roman" w:cs="Times New Roman"/>
        </w:rPr>
      </w:pPr>
      <w:r>
        <w:rPr>
          <w:rFonts w:ascii="Times New Roman" w:hAnsi="Times New Roman" w:cs="Times New Roman"/>
        </w:rPr>
        <w:t>от 9 ноября 2021г. № 25/63</w:t>
      </w:r>
    </w:p>
    <w:p w:rsidR="00630E53" w:rsidRPr="00CB73A7" w:rsidRDefault="00630E53">
      <w:pPr>
        <w:spacing w:after="0" w:line="240" w:lineRule="auto"/>
        <w:ind w:firstLine="540"/>
        <w:jc w:val="both"/>
        <w:rPr>
          <w:rFonts w:ascii="Times New Roman" w:hAnsi="Times New Roman" w:cs="Times New Roman"/>
        </w:rPr>
      </w:pPr>
    </w:p>
    <w:p w:rsidR="00630E53" w:rsidRPr="00CB73A7" w:rsidRDefault="00630E53">
      <w:pPr>
        <w:spacing w:after="0" w:line="240" w:lineRule="auto"/>
        <w:ind w:firstLine="540"/>
        <w:jc w:val="both"/>
        <w:rPr>
          <w:rFonts w:ascii="Times New Roman" w:hAnsi="Times New Roman" w:cs="Times New Roman"/>
        </w:rPr>
      </w:pPr>
    </w:p>
    <w:p w:rsidR="00630E53" w:rsidRPr="00CB73A7" w:rsidRDefault="00630E53">
      <w:pPr>
        <w:spacing w:after="0" w:line="240" w:lineRule="auto"/>
        <w:jc w:val="center"/>
        <w:rPr>
          <w:rFonts w:ascii="Times New Roman" w:hAnsi="Times New Roman" w:cs="Times New Roman"/>
          <w:b/>
        </w:rPr>
      </w:pPr>
      <w:r w:rsidRPr="00CB73A7">
        <w:rPr>
          <w:rFonts w:ascii="Times New Roman" w:hAnsi="Times New Roman" w:cs="Times New Roman"/>
          <w:b/>
        </w:rPr>
        <w:t>ПОЛОЖЕНИЕ</w:t>
      </w:r>
    </w:p>
    <w:p w:rsidR="00630E53" w:rsidRPr="00CB73A7" w:rsidRDefault="00630E53">
      <w:pPr>
        <w:spacing w:after="0" w:line="240" w:lineRule="auto"/>
        <w:jc w:val="center"/>
        <w:rPr>
          <w:rFonts w:ascii="Times New Roman" w:hAnsi="Times New Roman" w:cs="Times New Roman"/>
          <w:b/>
        </w:rPr>
      </w:pPr>
      <w:r w:rsidRPr="00CB73A7">
        <w:rPr>
          <w:rFonts w:ascii="Times New Roman" w:hAnsi="Times New Roman" w:cs="Times New Roman"/>
          <w:b/>
        </w:rPr>
        <w:t>О ПОРЯДКЕ УСТАНОВКИ РЕКЛАМНЫХ КОНСТРУКЦИЙ  И СРЕДСТВ РАЗМЕЩЕНИЯ ИНФОРМАЦИИ НА ТЕРРИТОРИИ МУНИЦИПАЛЬНОГО ОБРАЗОВАНИЯ Г. ВЛАДИКАВКАЗ</w:t>
      </w:r>
    </w:p>
    <w:p w:rsidR="00630E53" w:rsidRPr="00CB73A7" w:rsidRDefault="00630E53">
      <w:pPr>
        <w:spacing w:after="0" w:line="240" w:lineRule="auto"/>
        <w:ind w:firstLine="540"/>
        <w:jc w:val="both"/>
        <w:rPr>
          <w:rFonts w:ascii="Times New Roman" w:hAnsi="Times New Roman" w:cs="Times New Roman"/>
        </w:rPr>
      </w:pPr>
      <w:bookmarkStart w:id="0" w:name="_GoBack"/>
      <w:bookmarkEnd w:id="0"/>
    </w:p>
    <w:p w:rsidR="00630E53" w:rsidRPr="00CB73A7" w:rsidRDefault="00630E53">
      <w:pPr>
        <w:spacing w:after="0" w:line="240" w:lineRule="auto"/>
        <w:jc w:val="center"/>
        <w:rPr>
          <w:rFonts w:ascii="Times New Roman" w:hAnsi="Times New Roman" w:cs="Times New Roman"/>
          <w:b/>
        </w:rPr>
      </w:pPr>
      <w:r w:rsidRPr="00CB73A7">
        <w:rPr>
          <w:rFonts w:ascii="Times New Roman" w:hAnsi="Times New Roman" w:cs="Times New Roman"/>
          <w:b/>
        </w:rPr>
        <w:t>1. ОБЩИЕ ПОЛОЖЕНИЯ</w:t>
      </w:r>
    </w:p>
    <w:p w:rsidR="00630E53" w:rsidRPr="00CB73A7" w:rsidRDefault="00630E53">
      <w:pPr>
        <w:spacing w:after="0" w:line="240" w:lineRule="auto"/>
        <w:ind w:firstLine="540"/>
        <w:jc w:val="both"/>
        <w:rPr>
          <w:rFonts w:ascii="Times New Roman" w:hAnsi="Times New Roman" w:cs="Times New Roman"/>
        </w:rPr>
      </w:pPr>
    </w:p>
    <w:p w:rsidR="00371FBC" w:rsidRPr="00930403" w:rsidRDefault="00630E53" w:rsidP="00EB027F">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1.1. Положение о порядке установки рекламных конструкций и средств размещения информации на территории муниципального образования г. Владикавказ (далее - Положение) разработано в соответствии с Федеральным </w:t>
      </w:r>
      <w:hyperlink r:id="rId8">
        <w:r w:rsidRPr="00930403">
          <w:rPr>
            <w:rFonts w:ascii="Times New Roman" w:hAnsi="Times New Roman" w:cs="Times New Roman"/>
          </w:rPr>
          <w:t>законом</w:t>
        </w:r>
      </w:hyperlink>
      <w:r w:rsidRPr="00930403">
        <w:rPr>
          <w:rFonts w:ascii="Times New Roman" w:hAnsi="Times New Roman" w:cs="Times New Roman"/>
        </w:rPr>
        <w:t xml:space="preserve"> от 06.10.2003 </w:t>
      </w:r>
      <w:r w:rsidR="00371FBC" w:rsidRPr="00930403">
        <w:rPr>
          <w:rFonts w:ascii="Times New Roman" w:hAnsi="Times New Roman" w:cs="Times New Roman"/>
        </w:rPr>
        <w:t xml:space="preserve">года </w:t>
      </w:r>
      <w:r w:rsidRPr="00930403">
        <w:rPr>
          <w:rFonts w:ascii="Times New Roman" w:hAnsi="Times New Roman" w:cs="Times New Roman"/>
        </w:rPr>
        <w:t xml:space="preserve">N 131-ФЗ "Об общих принципах организации местного самоуправления в Российской Федерации", Федеральным </w:t>
      </w:r>
      <w:hyperlink r:id="rId9">
        <w:r w:rsidRPr="00930403">
          <w:rPr>
            <w:rFonts w:ascii="Times New Roman" w:hAnsi="Times New Roman" w:cs="Times New Roman"/>
          </w:rPr>
          <w:t>законом</w:t>
        </w:r>
      </w:hyperlink>
      <w:r w:rsidR="00092767" w:rsidRPr="00930403">
        <w:rPr>
          <w:rFonts w:ascii="Times New Roman" w:hAnsi="Times New Roman" w:cs="Times New Roman"/>
        </w:rPr>
        <w:t xml:space="preserve"> от 13.03.2006</w:t>
      </w:r>
      <w:r w:rsidR="00371FBC" w:rsidRPr="00930403">
        <w:rPr>
          <w:rFonts w:ascii="Times New Roman" w:hAnsi="Times New Roman" w:cs="Times New Roman"/>
        </w:rPr>
        <w:t xml:space="preserve"> </w:t>
      </w:r>
      <w:r w:rsidRPr="00930403">
        <w:rPr>
          <w:rFonts w:ascii="Times New Roman" w:hAnsi="Times New Roman" w:cs="Times New Roman"/>
        </w:rPr>
        <w:t xml:space="preserve">N 38-ФЗ "О рекламе", </w:t>
      </w:r>
      <w:hyperlink r:id="rId10">
        <w:r w:rsidRPr="00930403">
          <w:rPr>
            <w:rFonts w:ascii="Times New Roman" w:hAnsi="Times New Roman" w:cs="Times New Roman"/>
          </w:rPr>
          <w:t>Постановления</w:t>
        </w:r>
      </w:hyperlink>
      <w:r w:rsidRPr="00930403">
        <w:rPr>
          <w:rFonts w:ascii="Times New Roman" w:hAnsi="Times New Roman" w:cs="Times New Roman"/>
        </w:rPr>
        <w:t xml:space="preserve"> Правительства Республики Северная Осетия-Алания от 6 сентября 2013 года N 327 "О мерах по реализации Федеральн</w:t>
      </w:r>
      <w:r w:rsidR="00092767" w:rsidRPr="00930403">
        <w:rPr>
          <w:rFonts w:ascii="Times New Roman" w:hAnsi="Times New Roman" w:cs="Times New Roman"/>
        </w:rPr>
        <w:t>ого закона от 13 марта 2006</w:t>
      </w:r>
      <w:r w:rsidRPr="00930403">
        <w:rPr>
          <w:rFonts w:ascii="Times New Roman" w:hAnsi="Times New Roman" w:cs="Times New Roman"/>
        </w:rPr>
        <w:t xml:space="preserve"> N 38-ФЗ "О рекламе", </w:t>
      </w:r>
      <w:r w:rsidR="00371FBC" w:rsidRPr="00930403">
        <w:rPr>
          <w:rFonts w:ascii="Times New Roman" w:hAnsi="Times New Roman" w:cs="Times New Roman"/>
        </w:rPr>
        <w:t>Уставом муниципального образования город Владикавказ (</w:t>
      </w:r>
      <w:proofErr w:type="spellStart"/>
      <w:r w:rsidR="00371FBC" w:rsidRPr="00930403">
        <w:rPr>
          <w:rFonts w:ascii="Times New Roman" w:hAnsi="Times New Roman" w:cs="Times New Roman"/>
        </w:rPr>
        <w:t>Дзауджикау</w:t>
      </w:r>
      <w:proofErr w:type="spellEnd"/>
      <w:r w:rsidR="00371FBC" w:rsidRPr="00930403">
        <w:rPr>
          <w:rFonts w:ascii="Times New Roman" w:hAnsi="Times New Roman" w:cs="Times New Roman"/>
        </w:rPr>
        <w:t xml:space="preserve">). </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Настоящее Положение устанавливает требования к территориальному размещению, внешнему виду и техническим параметрам рекламных конструкций</w:t>
      </w:r>
      <w:r w:rsidR="00371FBC" w:rsidRPr="00930403">
        <w:rPr>
          <w:rFonts w:ascii="Times New Roman" w:hAnsi="Times New Roman" w:cs="Times New Roman"/>
        </w:rPr>
        <w:t xml:space="preserve"> и</w:t>
      </w:r>
      <w:r w:rsidRPr="00930403">
        <w:rPr>
          <w:rFonts w:ascii="Times New Roman" w:hAnsi="Times New Roman" w:cs="Times New Roman"/>
        </w:rPr>
        <w:t xml:space="preserve"> средств</w:t>
      </w:r>
      <w:r w:rsidR="00371FBC" w:rsidRPr="00930403">
        <w:rPr>
          <w:rFonts w:ascii="Times New Roman" w:hAnsi="Times New Roman" w:cs="Times New Roman"/>
        </w:rPr>
        <w:t xml:space="preserve"> размещения информации, порядок</w:t>
      </w:r>
      <w:r w:rsidRPr="00930403">
        <w:rPr>
          <w:rFonts w:ascii="Times New Roman" w:hAnsi="Times New Roman" w:cs="Times New Roman"/>
        </w:rPr>
        <w:t xml:space="preserve"> выдачи разрешений на установку рекламной конструкции на территории муниципаль</w:t>
      </w:r>
      <w:r w:rsidR="00371FBC" w:rsidRPr="00930403">
        <w:rPr>
          <w:rFonts w:ascii="Times New Roman" w:hAnsi="Times New Roman" w:cs="Times New Roman"/>
        </w:rPr>
        <w:t>ного образования г. Владикавказ и</w:t>
      </w:r>
      <w:r w:rsidRPr="00930403">
        <w:rPr>
          <w:rFonts w:ascii="Times New Roman" w:hAnsi="Times New Roman" w:cs="Times New Roman"/>
        </w:rPr>
        <w:t xml:space="preserve"> аннулировани</w:t>
      </w:r>
      <w:r w:rsidR="00371FBC" w:rsidRPr="00930403">
        <w:rPr>
          <w:rFonts w:ascii="Times New Roman" w:hAnsi="Times New Roman" w:cs="Times New Roman"/>
        </w:rPr>
        <w:t>я</w:t>
      </w:r>
      <w:r w:rsidRPr="00930403">
        <w:rPr>
          <w:rFonts w:ascii="Times New Roman" w:hAnsi="Times New Roman" w:cs="Times New Roman"/>
        </w:rPr>
        <w:t xml:space="preserve"> таких разрешений, выдачу предписаний о демонтаже самовольно установленной вновь рекламной конструкции на территории муниципального образования г. Владикавказ, расчет размера оплаты за установку и эксплуатацию рекламной конструкции, порядок подготовки и проведения конкурсов на право заключения договоров на установку и эксплуатацию рекламных конструкций.</w:t>
      </w:r>
    </w:p>
    <w:p w:rsidR="00630E53" w:rsidRPr="00930403" w:rsidRDefault="00630E53" w:rsidP="008E394D">
      <w:pPr>
        <w:spacing w:before="220" w:after="0" w:line="240" w:lineRule="auto"/>
        <w:ind w:firstLine="567"/>
        <w:jc w:val="both"/>
        <w:rPr>
          <w:rFonts w:ascii="Times New Roman" w:hAnsi="Times New Roman" w:cs="Times New Roman"/>
        </w:rPr>
      </w:pPr>
      <w:r w:rsidRPr="00930403">
        <w:rPr>
          <w:rFonts w:ascii="Times New Roman" w:hAnsi="Times New Roman" w:cs="Times New Roman"/>
        </w:rPr>
        <w:t>1.2. Соблюдение настоящего Положения обязательно для всех юридических лиц независимо от формы собственности и ведомственной принадлежности, а также физических лиц, в том числе индивидуальных предпринимателей, осуществляющих деятельность по установке и эксплуатации рекламных конструкций  и средств размещения информации на территории муниципального образования г. Владикавказ.</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 xml:space="preserve">1.3. Управление архитектуры и градостроительства администрации местного самоуправления г. Владикавказа является уполномоченным органом </w:t>
      </w:r>
      <w:r w:rsidR="00371FBC" w:rsidRPr="00930403">
        <w:rPr>
          <w:rFonts w:ascii="Times New Roman" w:hAnsi="Times New Roman" w:cs="Times New Roman"/>
        </w:rPr>
        <w:t xml:space="preserve">администрации местного самоуправления </w:t>
      </w:r>
      <w:r w:rsidRPr="00930403">
        <w:rPr>
          <w:rFonts w:ascii="Times New Roman" w:hAnsi="Times New Roman" w:cs="Times New Roman"/>
        </w:rPr>
        <w:t>г. Владикавказа по выдаче разрешений на установку рекламных конструкций на территории муниципального образования г. Владикавказ, аннулировани</w:t>
      </w:r>
      <w:r w:rsidR="00371FBC" w:rsidRPr="00930403">
        <w:rPr>
          <w:rFonts w:ascii="Times New Roman" w:hAnsi="Times New Roman" w:cs="Times New Roman"/>
        </w:rPr>
        <w:t>ю</w:t>
      </w:r>
      <w:r w:rsidRPr="00930403">
        <w:rPr>
          <w:rFonts w:ascii="Times New Roman" w:hAnsi="Times New Roman" w:cs="Times New Roman"/>
        </w:rPr>
        <w:t xml:space="preserve"> таких разрешений, выдач</w:t>
      </w:r>
      <w:r w:rsidR="00371FBC" w:rsidRPr="00930403">
        <w:rPr>
          <w:rFonts w:ascii="Times New Roman" w:hAnsi="Times New Roman" w:cs="Times New Roman"/>
        </w:rPr>
        <w:t>е</w:t>
      </w:r>
      <w:r w:rsidRPr="00930403">
        <w:rPr>
          <w:rFonts w:ascii="Times New Roman" w:hAnsi="Times New Roman" w:cs="Times New Roman"/>
        </w:rPr>
        <w:t xml:space="preserve"> предписаний о демонтаже самовольно установленной вновь рекламной конструкции; заключению договоров на установку и эксплуатацию рекламных конструкций на имуществе г. Владикавказа, в том числе на земельных участках, </w:t>
      </w:r>
      <w:r w:rsidR="00371FBC" w:rsidRPr="00930403">
        <w:rPr>
          <w:rFonts w:ascii="Times New Roman" w:hAnsi="Times New Roman" w:cs="Times New Roman"/>
        </w:rPr>
        <w:t xml:space="preserve">заключению </w:t>
      </w:r>
      <w:r w:rsidRPr="00930403">
        <w:rPr>
          <w:rFonts w:ascii="Times New Roman" w:hAnsi="Times New Roman" w:cs="Times New Roman"/>
        </w:rPr>
        <w:t>дополнительных соглашений к таким договорам, договоров на размещение социальной рекламы, соглашений о расторжении договоров, с правом подписи актов сверки, уведомлений о добровольном погашении задолженности, уведомлений об уплате.</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2. ОБЪЕКТЫ НАРУЖНОЙ РЕКЛАМЫ И ИНФОРМАЦИИ</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К объектам наружной рекламы и средствам размещения информации относятся различные объекты, предназначенные для распространения рекламных и других информационных сообщений, установленные на территории муниципального образования г. Владикавказ, ориентированные на визуальное восприятие потребителями информации.</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Объекты наружной рекламы и информации подразделяются на следующие виды:</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объекты наружной рекламы (рекламные конструкции) и средства размещения информации, объекты информационного оформления предприятий и организаций по обслуживанию населения;</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объекты городской информации;</w:t>
      </w:r>
    </w:p>
    <w:p w:rsidR="00630E53" w:rsidRPr="00930403" w:rsidRDefault="00630E53">
      <w:pPr>
        <w:spacing w:after="0" w:line="240" w:lineRule="auto"/>
        <w:ind w:firstLine="567"/>
        <w:jc w:val="center"/>
        <w:rPr>
          <w:rFonts w:ascii="Times New Roman" w:hAnsi="Times New Roman" w:cs="Times New Roman"/>
        </w:rPr>
      </w:pPr>
      <w:r w:rsidRPr="00930403">
        <w:rPr>
          <w:rFonts w:ascii="Times New Roman" w:hAnsi="Times New Roman" w:cs="Times New Roman"/>
        </w:rPr>
        <w:lastRenderedPageBreak/>
        <w:t>2.1. Требования к объектам наружной рекламы и средствам размещения информации</w:t>
      </w:r>
    </w:p>
    <w:p w:rsidR="00630E53" w:rsidRPr="00930403" w:rsidRDefault="00630E53">
      <w:pPr>
        <w:spacing w:after="0" w:line="240" w:lineRule="auto"/>
        <w:ind w:firstLine="567"/>
        <w:jc w:val="both"/>
        <w:rPr>
          <w:rFonts w:ascii="Times New Roman" w:hAnsi="Times New Roman" w:cs="Times New Roman"/>
        </w:rPr>
      </w:pP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2.1.1. Общие требования:</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xml:space="preserve">- объекты наружной рекламы (рекламные конструкции), средства размещения информации на зданиях и сооружениях, установленные на территории </w:t>
      </w:r>
      <w:r w:rsidR="00371FBC" w:rsidRPr="00930403">
        <w:rPr>
          <w:rFonts w:ascii="Times New Roman" w:hAnsi="Times New Roman" w:cs="Times New Roman"/>
        </w:rPr>
        <w:t>муниципального образования г. Владикавказ</w:t>
      </w:r>
      <w:r w:rsidRPr="00930403">
        <w:rPr>
          <w:rFonts w:ascii="Times New Roman" w:hAnsi="Times New Roman" w:cs="Times New Roman"/>
        </w:rPr>
        <w:t xml:space="preserve">, не должны ухудшать архитектурный облик города, преграждать визуальное восприятие архитектуры города Владикавказа, должны учитывать архитектурно-композиционные решения фасада здания, на котором будет установлена рекламная конструкция или средство размещения информации. </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установка и эксплуатация рекламной конструкции на знаке дорожного движения, его опоре или любом ином приспособлении, предназначенном для регулирования дорожного движения, не допускается;</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установка и эксплуатация рекламной конструкции над проезжей частью дорог и улиц не допускается;</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конструкция объекта наружной рекламы и информации должна соответствовать техническим нормам и требованиям к конструкциям соответствующего типа, должна быть безопасна, спроектирована, изготовлена и установлена в соответствии с существующими строительными нормами и правилами, ГОСТами, техническими регламентами и другими нормативными актами, содержащими требования для конструкций данного типа;</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xml:space="preserve">- установка и эксплуатация рекламной конструкции не должны нарушать требования соответствующих санитарных норм и правил (в том числе требований к освещенности, электромагнитному излучению и пр.). </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рекламные конструкции не должны находиться без информационных сообщений;</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рекламные конструкции должны соответствовать требованиям нормативных актов по безопасности дорожного движения;</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установка и эксплуатация рекламной конструкции на территории общего пользования не должна создавать помех для пешеходов, уборки улиц и тротуаров; не допускается установка и эксплуатация рекламных конструкций, являющихся источниками шума, вибрации, мощных световых, электромагнитных и иных излучений и полей, вблизи жилых помещений;</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рекламные конструкции, устанавливаемые на зданиях и сооружениях, не должны ухудшать их архитектуру. Допускается с соответствующим разрешением установка рекламных конструкций на стационарных и временных оградах архитектурных объектов, парков, скверов, территорий промышленных предприятий, учреждений науки, образования, спортивных и торговых комплексов, АЗС, гаражей и автостоянок;</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xml:space="preserve">-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w:t>
      </w:r>
      <w:hyperlink r:id="rId11">
        <w:r w:rsidRPr="00930403">
          <w:rPr>
            <w:rFonts w:ascii="Times New Roman" w:hAnsi="Times New Roman" w:cs="Times New Roman"/>
          </w:rPr>
          <w:t>законом</w:t>
        </w:r>
      </w:hyperlink>
      <w:r w:rsidRPr="00930403">
        <w:rPr>
          <w:rFonts w:ascii="Times New Roman" w:hAnsi="Times New Roman" w:cs="Times New Roman"/>
        </w:rPr>
        <w:t xml:space="preserve">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w:t>
      </w:r>
      <w:hyperlink r:id="rId12">
        <w:r w:rsidRPr="00930403">
          <w:rPr>
            <w:rFonts w:ascii="Times New Roman" w:hAnsi="Times New Roman" w:cs="Times New Roman"/>
          </w:rPr>
          <w:t>законом</w:t>
        </w:r>
      </w:hyperlink>
      <w:r w:rsidRPr="00930403">
        <w:rPr>
          <w:rFonts w:ascii="Times New Roman" w:hAnsi="Times New Roman" w:cs="Times New Roman"/>
        </w:rPr>
        <w:t xml:space="preserve"> от 13.03.2006 N 38-ФЗ</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все вновь устанавливаемые рекламные конструкции не должны ухудшать обзора других рекламных конструкций;</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2.1.1.1. Основными принципами выбора художественного решения рекламных конструкций и средств размещения информации на зданиях и сооружениях являются:</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сохранение архитектурного своеобразия, декоративного убранства, тектоники, пластики, а также цельного и свободного восприятия фасадов;</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создание комфортного визуального пространства;</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 обеспечение в легкодоступном режиме информирования потенциального потребителя о деятельности предприятия, организации, учреждения.</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2.1.2. Требования по безопасности дорожного движения:</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2.1.2.1. При установке рекламных конструкций должны выполняться требования действующих нормативных актов по безопасности дорожного движения.</w:t>
      </w:r>
    </w:p>
    <w:p w:rsidR="00630E53" w:rsidRPr="00930403" w:rsidRDefault="00630E53" w:rsidP="008E394D">
      <w:pPr>
        <w:spacing w:before="220" w:after="0" w:line="240" w:lineRule="auto"/>
        <w:ind w:firstLine="540"/>
        <w:jc w:val="both"/>
        <w:rPr>
          <w:rFonts w:ascii="Times New Roman" w:hAnsi="Times New Roman" w:cs="Times New Roman"/>
        </w:rPr>
      </w:pPr>
      <w:r w:rsidRPr="00930403">
        <w:rPr>
          <w:rFonts w:ascii="Times New Roman" w:hAnsi="Times New Roman" w:cs="Times New Roman"/>
        </w:rPr>
        <w:lastRenderedPageBreak/>
        <w:t>2.1.2.2. При выполнении работ по монтажу и обслуживанию рекламных конструкций и средств размещения информации должны быть соблюдены требования по обеспечению безопасности дорожного движения в местах производства работ.</w:t>
      </w:r>
    </w:p>
    <w:p w:rsidR="00630E53" w:rsidRPr="00930403" w:rsidRDefault="00630E53" w:rsidP="008E394D">
      <w:pPr>
        <w:spacing w:after="0" w:line="240" w:lineRule="auto"/>
        <w:ind w:firstLine="540"/>
        <w:jc w:val="both"/>
        <w:rPr>
          <w:rFonts w:ascii="Times New Roman" w:hAnsi="Times New Roman" w:cs="Times New Roman"/>
        </w:rPr>
      </w:pPr>
    </w:p>
    <w:p w:rsidR="00630E53" w:rsidRPr="00930403" w:rsidRDefault="00630E53" w:rsidP="008E394D">
      <w:pPr>
        <w:spacing w:after="0" w:line="240" w:lineRule="auto"/>
        <w:ind w:firstLine="540"/>
        <w:jc w:val="center"/>
        <w:rPr>
          <w:rFonts w:ascii="Times New Roman" w:hAnsi="Times New Roman" w:cs="Times New Roman"/>
        </w:rPr>
      </w:pPr>
      <w:r w:rsidRPr="00930403">
        <w:rPr>
          <w:rFonts w:ascii="Times New Roman" w:hAnsi="Times New Roman" w:cs="Times New Roman"/>
        </w:rPr>
        <w:t>2.2. Рекламные конструкции, средства размещения информации, объекты информационного оформления предприятий и организаций по обслуживанию населения</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2.2.1. К рекламным конструкциям и средствам размещения информации относятся рекламные щиты, стенды, строительные сетки, перетяжки, электронные табло, проекционные и иные, предназначенные для проекции рекламы и средств размещения информации на любые поверхности оборудования, воздушных шаров, аэростатов и иные технические средства стабильного территориального размещения, монтируемых и располагаемых на земле или внешних стенах, крышах и иных конструктивных элементах зданий, строений, сооружений или вне их, а также на остановочных пунктах движения общественного транспорта, кабинах таксофонов, пешеходных ограждениях и других объектах городской инфраструктуры, установленных на территории города Владикавказа.</w:t>
      </w:r>
    </w:p>
    <w:p w:rsidR="00630E53" w:rsidRPr="00930403" w:rsidRDefault="00630E53" w:rsidP="008E394D">
      <w:pPr>
        <w:spacing w:before="220" w:after="0" w:line="240" w:lineRule="auto"/>
        <w:ind w:firstLine="567"/>
        <w:jc w:val="both"/>
        <w:rPr>
          <w:rFonts w:ascii="Times New Roman" w:hAnsi="Times New Roman" w:cs="Times New Roman"/>
        </w:rPr>
      </w:pPr>
      <w:r w:rsidRPr="00930403">
        <w:rPr>
          <w:rFonts w:ascii="Times New Roman" w:hAnsi="Times New Roman" w:cs="Times New Roman"/>
        </w:rPr>
        <w:t>2.2.2. Рекламные конструкции должны использоваться исключительно в целях распространения рекламы или социальной рекламы.</w:t>
      </w:r>
    </w:p>
    <w:p w:rsidR="00630E53" w:rsidRPr="00930403" w:rsidRDefault="00630E53" w:rsidP="008E394D">
      <w:pPr>
        <w:spacing w:before="220" w:after="0" w:line="240" w:lineRule="auto"/>
        <w:ind w:firstLine="567"/>
        <w:jc w:val="both"/>
        <w:rPr>
          <w:rFonts w:ascii="Times New Roman" w:hAnsi="Times New Roman" w:cs="Times New Roman"/>
        </w:rPr>
      </w:pPr>
      <w:r w:rsidRPr="00930403">
        <w:rPr>
          <w:rFonts w:ascii="Times New Roman" w:hAnsi="Times New Roman" w:cs="Times New Roman"/>
        </w:rPr>
        <w:t>2.2.3. Установка и эксплуатация рекламных конструкций и</w:t>
      </w:r>
      <w:r w:rsidR="008E394D" w:rsidRPr="00930403">
        <w:rPr>
          <w:rFonts w:ascii="Times New Roman" w:hAnsi="Times New Roman" w:cs="Times New Roman"/>
        </w:rPr>
        <w:t xml:space="preserve"> средств размещения информации </w:t>
      </w:r>
      <w:r w:rsidRPr="00930403">
        <w:rPr>
          <w:rFonts w:ascii="Times New Roman" w:hAnsi="Times New Roman" w:cs="Times New Roman"/>
        </w:rPr>
        <w:t>в оконных и дверных проемах и арках зданий допускается в порядке, предусмотренном настоящим Положением.</w:t>
      </w:r>
    </w:p>
    <w:p w:rsidR="00630E53" w:rsidRPr="00930403" w:rsidRDefault="00630E53" w:rsidP="008E394D">
      <w:pPr>
        <w:spacing w:before="220" w:after="0" w:line="240" w:lineRule="auto"/>
        <w:ind w:firstLine="567"/>
        <w:jc w:val="both"/>
        <w:rPr>
          <w:rFonts w:ascii="Times New Roman" w:hAnsi="Times New Roman" w:cs="Times New Roman"/>
        </w:rPr>
      </w:pPr>
      <w:r w:rsidRPr="00930403">
        <w:rPr>
          <w:rFonts w:ascii="Times New Roman" w:hAnsi="Times New Roman" w:cs="Times New Roman"/>
        </w:rPr>
        <w:t>2.2.4. Установка и эксплуатация рекламных конструкций и средств размещения информации, выполняющих функции ограждений строительных площадок и строительных сеток, допускается в порядке, предусмотренном настоящим Положением.</w:t>
      </w:r>
    </w:p>
    <w:p w:rsidR="00630E53" w:rsidRPr="00930403" w:rsidRDefault="00630E53" w:rsidP="008E394D">
      <w:pPr>
        <w:spacing w:before="220" w:after="0" w:line="240" w:lineRule="auto"/>
        <w:ind w:firstLine="567"/>
        <w:jc w:val="both"/>
        <w:rPr>
          <w:rFonts w:ascii="Times New Roman" w:hAnsi="Times New Roman" w:cs="Times New Roman"/>
        </w:rPr>
      </w:pPr>
      <w:r w:rsidRPr="00930403">
        <w:rPr>
          <w:rFonts w:ascii="Times New Roman" w:hAnsi="Times New Roman" w:cs="Times New Roman"/>
        </w:rPr>
        <w:t>2.2.5. Установка и эксплуатация объектов наружной рекламы и средств размещения информации на конструктивных элементах остановочных пунктов движения общественного транспорта допускается в порядке, предусмотренном настоящим Положением.</w:t>
      </w:r>
    </w:p>
    <w:p w:rsidR="00630E53" w:rsidRPr="00930403" w:rsidRDefault="00630E53" w:rsidP="008E394D">
      <w:pPr>
        <w:spacing w:before="220" w:after="0" w:line="240" w:lineRule="auto"/>
        <w:ind w:firstLine="567"/>
        <w:jc w:val="both"/>
        <w:rPr>
          <w:rFonts w:ascii="Times New Roman" w:hAnsi="Times New Roman" w:cs="Times New Roman"/>
        </w:rPr>
      </w:pPr>
      <w:r w:rsidRPr="00930403">
        <w:rPr>
          <w:rFonts w:ascii="Times New Roman" w:hAnsi="Times New Roman" w:cs="Times New Roman"/>
        </w:rPr>
        <w:t>2.2.6. Рекламные конструкции должны иметь маркировку с указанием владельца, номера его телефона.</w:t>
      </w:r>
    </w:p>
    <w:p w:rsidR="00630E53" w:rsidRPr="00930403" w:rsidRDefault="00630E53" w:rsidP="008E394D">
      <w:pPr>
        <w:spacing w:before="220" w:after="0" w:line="240" w:lineRule="auto"/>
        <w:ind w:firstLine="567"/>
        <w:jc w:val="both"/>
        <w:rPr>
          <w:rFonts w:ascii="Times New Roman" w:hAnsi="Times New Roman" w:cs="Times New Roman"/>
        </w:rPr>
      </w:pPr>
      <w:r w:rsidRPr="00930403">
        <w:rPr>
          <w:rFonts w:ascii="Times New Roman" w:hAnsi="Times New Roman" w:cs="Times New Roman"/>
        </w:rPr>
        <w:t>2.2.7. Стационарные рекламные конструкции и средства размещения информации:</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2.2.7.1. Щитовые установки - отдельно стоящие на земле рекламные конструкции, имеющие внешние поверхности для размещения информации и состоящие из фундамента, каркаса и информационного поля.</w:t>
      </w:r>
    </w:p>
    <w:p w:rsidR="00630E53" w:rsidRPr="00930403" w:rsidRDefault="00630E53" w:rsidP="008E394D">
      <w:pPr>
        <w:spacing w:after="0" w:line="240" w:lineRule="auto"/>
        <w:ind w:firstLine="567"/>
        <w:jc w:val="both"/>
        <w:rPr>
          <w:rFonts w:ascii="Times New Roman" w:hAnsi="Times New Roman" w:cs="Times New Roman"/>
        </w:rPr>
      </w:pPr>
      <w:r w:rsidRPr="00930403">
        <w:rPr>
          <w:rFonts w:ascii="Times New Roman" w:hAnsi="Times New Roman" w:cs="Times New Roman"/>
        </w:rPr>
        <w:t>Щитовые установки подразделяются по площади информационного поля одной стороны на следующие виды:</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 малого или городского формата (до 6 </w:t>
      </w:r>
      <w:proofErr w:type="spellStart"/>
      <w:r w:rsidRPr="00930403">
        <w:rPr>
          <w:rFonts w:ascii="Times New Roman" w:hAnsi="Times New Roman" w:cs="Times New Roman"/>
        </w:rPr>
        <w:t>кв.м</w:t>
      </w:r>
      <w:proofErr w:type="spellEnd"/>
      <w:r w:rsidRPr="00930403">
        <w:rPr>
          <w:rFonts w:ascii="Times New Roman" w:hAnsi="Times New Roman" w:cs="Times New Roman"/>
        </w:rPr>
        <w:t>);</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 большого формата (от 6 </w:t>
      </w:r>
      <w:proofErr w:type="spellStart"/>
      <w:r w:rsidRPr="00930403">
        <w:rPr>
          <w:rFonts w:ascii="Times New Roman" w:hAnsi="Times New Roman" w:cs="Times New Roman"/>
        </w:rPr>
        <w:t>кв.м</w:t>
      </w:r>
      <w:proofErr w:type="spellEnd"/>
      <w:r w:rsidRPr="00930403">
        <w:rPr>
          <w:rFonts w:ascii="Times New Roman" w:hAnsi="Times New Roman" w:cs="Times New Roman"/>
        </w:rPr>
        <w:t xml:space="preserve"> и более).</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Требования к щитовым установкам:</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щитовые установки выполняются, как правило, в двустороннем варианте;</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щитовые установки, выполненные в одностороннем варианте, должны иметь декоративно оформленную обратную сторону;</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фундаменты отдельно стоящих установок не должны выступать над уровнем земли. В исключительных случаях, когда заглубление фундамента невозможно, допускается размещение более чем на 5 см фундаментов без заглубления при наличии бортового камня или дорожных ограждений;</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конструктивные элементы жесткости и крепления (болтовые соединения, элементы опор, технологические косынки и т.п.) должны быть закрыты декоративными элементами;</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щитовые установки не должны иметь видимых элементов соединения различных частей конструкций (торцевые поверхности конструкций, крепления осветительной арматуры, соединения с основанием).</w:t>
      </w:r>
    </w:p>
    <w:p w:rsidR="008E394D" w:rsidRPr="00930403" w:rsidRDefault="008E394D" w:rsidP="008E394D">
      <w:pPr>
        <w:spacing w:after="0" w:line="240" w:lineRule="auto"/>
        <w:ind w:firstLine="540"/>
        <w:jc w:val="both"/>
        <w:rPr>
          <w:rFonts w:ascii="Times New Roman" w:hAnsi="Times New Roman" w:cs="Times New Roman"/>
        </w:rPr>
      </w:pP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lastRenderedPageBreak/>
        <w:t>2.2.7.2. Крышные рекламные конструкции - объекты (объемные или плоскостные), устанавливаемые полностью или частично выше уровня карниза здания или на крыше.</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Крышные рекламные конструкции состоят из элементов крепления, несущей части конструкции и информационной установки.</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Крышные рекламные конструкции должны быть оборудованы системой аварийного отключения от сети электропитания и соответствовать требованиям пожарной безопасности.</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Площадь информационного поля крышных рекламных конструкций, установленных на зданиях, при расчете суммы оплаты определяется по внешним габаритным размерам информационного поля крышных рекламных конструкций в целом.</w:t>
      </w:r>
    </w:p>
    <w:p w:rsidR="008E394D" w:rsidRPr="00930403" w:rsidRDefault="008E394D" w:rsidP="008E394D">
      <w:pPr>
        <w:spacing w:after="0" w:line="240" w:lineRule="auto"/>
        <w:ind w:firstLine="540"/>
        <w:jc w:val="both"/>
        <w:rPr>
          <w:rFonts w:ascii="Times New Roman" w:hAnsi="Times New Roman" w:cs="Times New Roman"/>
        </w:rPr>
      </w:pP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2.2.7.3. Брандмауэрные панно - рекламные конструкции, устанавливаемые на плоскости стен зданий в виде:</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изображения (информационного поля), непосредственно нанесенного на стену;</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объектов, состоящих из элементов крепления к стене, каркаса и информационного поля.</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Брандмауэрные панно выполняются по типовым или индивидуальным проектам.</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Для брандмауэрных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Не допускается установка и эксплуатация на главных фасадах зданий объектов культурного наследия, крупноразмерных щитовых и баннерных объектов наружной рекламы, закрывающих значительную часть фасада здания, остекления витрин и окон, архитектурные детали и декоративное оформление и искажающих тем самым целостность восприятия памятников истории и архитектуры.</w:t>
      </w:r>
    </w:p>
    <w:p w:rsidR="008E394D" w:rsidRPr="00930403" w:rsidRDefault="008E394D" w:rsidP="008E394D">
      <w:pPr>
        <w:spacing w:after="0" w:line="240" w:lineRule="auto"/>
        <w:ind w:firstLine="540"/>
        <w:jc w:val="both"/>
        <w:rPr>
          <w:rFonts w:ascii="Times New Roman" w:hAnsi="Times New Roman" w:cs="Times New Roman"/>
        </w:rPr>
      </w:pP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2.2.7.4. Панели-кронштейны - двусторонние консольные плоскостные рекламные конструкции.</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Панели-кронштейны должны выполняться в двустороннем варианте как с внутренней подсветкой, так и без нее. Размеры панелей-кронштейнов, размещаемых на фасадах зданий, определяются архитектурными особенностями здания и настоящим Положением и приложением к Положению.</w:t>
      </w:r>
    </w:p>
    <w:p w:rsidR="008E394D" w:rsidRPr="00930403" w:rsidRDefault="008E394D" w:rsidP="008E394D">
      <w:pPr>
        <w:spacing w:after="0" w:line="240" w:lineRule="auto"/>
        <w:ind w:firstLine="540"/>
        <w:jc w:val="both"/>
        <w:rPr>
          <w:rFonts w:ascii="Times New Roman" w:hAnsi="Times New Roman" w:cs="Times New Roman"/>
        </w:rPr>
      </w:pP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2.2.7.5. Витражи - рекламные конструкции и средства размещения информации, устанавливаемые в оконных или дверных проемах и арках зданий. Конструктивно витражи состоят из основания, каркаса и прозрачных поверхностей.</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Рекламная информация и средство размещения информации размещается с внутренней стороны остекления витража. Рекламное оформление и оформление средства размещения информации не должно занимать более 20% площади витража.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2.2.7.6. Проекционные установки - рекламные конструкции и средства размещения информации, предназначенные для воспроизведения изображения на земле, на плоскостях стен и в объеме. Конструкции проекционных установок состоят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w:t>
      </w:r>
    </w:p>
    <w:p w:rsidR="008E394D" w:rsidRPr="00930403" w:rsidRDefault="008E394D">
      <w:pPr>
        <w:spacing w:before="220" w:after="0" w:line="240" w:lineRule="auto"/>
        <w:ind w:firstLine="540"/>
        <w:jc w:val="both"/>
        <w:rPr>
          <w:rFonts w:ascii="Times New Roman" w:hAnsi="Times New Roman" w:cs="Times New Roman"/>
        </w:rPr>
      </w:pP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2.2.7.7. Электронные экраны (электронные табло) - рекламные конструкции и средства размещения информации, предназначенные для воспроизведения изображения на плоскости экрана за счет светоизлучения светодиодов, ламп, иных источников света или светоотражающих элементов. Площадь информационного поля определяется габаритами светоизлучающей поверхности.</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Отдельно стоящие электронные экраны должны иметь декоративно оформленную обратную сторону, фундаменты отдельно стоящих электронных экранов не должны выступать над уровнем земли. В исключительных случаях, когда заглубление фундамента невозможно, допускается размещение фундаментов без заглубления при наличии бортового камня или дорожных ограждений. </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Конструктивные элементы и элемент крепления (болтовые соединения, элементы опор и т.п.) должны быть закрыты декоративными элементами.</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lastRenderedPageBreak/>
        <w:t>Электронные экраны, установленные на зданиях и сооружениях, в том числе на крышах,  должны быть оборудованы системой аварийного отключения от сети электропитания и соответствовать требованиям пожарной безопасности.</w:t>
      </w:r>
    </w:p>
    <w:p w:rsidR="008E394D" w:rsidRPr="00930403" w:rsidRDefault="008E394D" w:rsidP="008E394D">
      <w:pPr>
        <w:spacing w:after="0" w:line="240" w:lineRule="auto"/>
        <w:ind w:firstLine="540"/>
        <w:jc w:val="both"/>
        <w:rPr>
          <w:rFonts w:ascii="Times New Roman" w:hAnsi="Times New Roman" w:cs="Times New Roman"/>
        </w:rPr>
      </w:pP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2.2.7.8. Маркизы - рекламные конструкции, выполненные в виде козырьков и навесов с нанесенной на них рекламной информацией и размещенные над витринами, входами или проемами зданий и сооружений.</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Маркизы состоят из элементов крепления к зданию, каркаса и информационного поля, выполненного на мягкой или жесткой основе.</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Площадь информационного поля маркизы определяется габаритами нанесенного изображения.</w:t>
      </w:r>
    </w:p>
    <w:p w:rsidR="008E394D" w:rsidRPr="00930403" w:rsidRDefault="008E394D" w:rsidP="008E394D">
      <w:pPr>
        <w:spacing w:after="0" w:line="240" w:lineRule="auto"/>
        <w:ind w:firstLine="540"/>
        <w:jc w:val="both"/>
        <w:rPr>
          <w:rFonts w:ascii="Times New Roman" w:hAnsi="Times New Roman" w:cs="Times New Roman"/>
        </w:rPr>
      </w:pP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2.2.7.9. Рекламные конструкции на остановочных павильонах городского наземного пассажирского транспорта - наружная реклама, размещаемая на застекленных и иных плоскостях остановочных павильонов.</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Площадь информационного поля конструкции определяется площадью сторон рекламных конструкций.</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Рекламные конструкции на остановочных павильонах городского наземного пассажирского транспорта выполняются, как правило, в двустороннем варианте. Рекламные конструкции на остановочных павильонах городского наземного пассажирского транспорта, выполненные в одностороннем варианте, должны иметь декоративно оформленную обратную сторону и не должны иметь видимых элементов соединения различных частей конструкций;</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Конструктивные элементы крепления рекламных конструкций на остановочных павильонах городского наземного пассажирского транспорта должны быть закрыты декоративными элементами;</w:t>
      </w:r>
    </w:p>
    <w:p w:rsidR="004C6625" w:rsidRPr="00930403" w:rsidRDefault="004C6625" w:rsidP="008E394D">
      <w:pPr>
        <w:spacing w:after="0" w:line="240" w:lineRule="auto"/>
        <w:ind w:firstLine="540"/>
        <w:jc w:val="both"/>
        <w:rPr>
          <w:rFonts w:ascii="Times New Roman" w:hAnsi="Times New Roman" w:cs="Times New Roman"/>
        </w:rPr>
      </w:pP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2.2.7.10.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рекламные и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непосредственно на остеклении витрины допускается размещение рекламной и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630E53" w:rsidRPr="00930403" w:rsidRDefault="00630E53" w:rsidP="008E394D">
      <w:pPr>
        <w:spacing w:after="0" w:line="240" w:lineRule="auto"/>
        <w:ind w:firstLine="540"/>
        <w:jc w:val="both"/>
        <w:rPr>
          <w:rFonts w:ascii="Times New Roman" w:hAnsi="Times New Roman" w:cs="Times New Roman"/>
        </w:rPr>
      </w:pPr>
      <w:r w:rsidRPr="00930403">
        <w:rPr>
          <w:rFonts w:ascii="Times New Roman" w:hAnsi="Times New Roman" w:cs="Times New Roman"/>
        </w:rPr>
        <w:t>Примеры размещения рекламных конструкций и средств размещения информации на зданиях и сооружениях по данному пункту приведены в пункте 2 приложения.</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2.2.8. Временные рекламные конструкции:</w:t>
      </w:r>
    </w:p>
    <w:p w:rsidR="004C6625" w:rsidRPr="00930403" w:rsidRDefault="004C6625">
      <w:pPr>
        <w:spacing w:before="220" w:after="0" w:line="240" w:lineRule="auto"/>
        <w:ind w:firstLine="540"/>
        <w:jc w:val="both"/>
        <w:rPr>
          <w:rFonts w:ascii="Times New Roman" w:hAnsi="Times New Roman" w:cs="Times New Roman"/>
        </w:rPr>
      </w:pP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2.2.8.1. Рекламные конструкции на временных ограждениях территорий строительных площадок и розничной (уличной) торговли (летние кафе, выставки, ярмарки), а также других временных ограждениях должны обеспечивать художественное оформление данных объектов.</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Установка и эксплуатация рекламной конструкции на временных ограждениях строительных площадок производится при наличии разрешения на установку рекламной конструкции, оформленного в порядке, установленном настоящим Положением, на время проведения строительно-монтажных работ на срок действия ордера на проведение строительно-монтажных работ.</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lastRenderedPageBreak/>
        <w:t>Оформление разрешительной документации на установку и эксплуатацию временных рекламных конструкций производится в порядке, установленном настоящим Положением, на срок не более двенадцати месяцев.</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Площадь информационного поля рекламной конструкции на строительной сетке определяется габаритами нанесенного изображения.</w:t>
      </w:r>
    </w:p>
    <w:p w:rsidR="004C6625" w:rsidRPr="00930403" w:rsidRDefault="004C6625" w:rsidP="004C6625">
      <w:pPr>
        <w:spacing w:after="0" w:line="240" w:lineRule="auto"/>
        <w:ind w:firstLine="540"/>
        <w:jc w:val="both"/>
        <w:rPr>
          <w:rFonts w:ascii="Times New Roman" w:hAnsi="Times New Roman" w:cs="Times New Roman"/>
        </w:rPr>
      </w:pP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2.2.9. Размещение рекламных конструкций и средств информации на зданиях и сооружениях.</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Рекламные конструкции и средства информации на зданиях и сооружениях размещаются:</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на плоских участках фасада, свободных от архитектурных элементов, навесах ("козырьках") входных групп или в виде панелей-кронштейнов, элементов оформления витрин и маркиз;</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не выше линии второго этажа (линии перекрытий между первым и вторым этажами) для жилых (в том числе многоквартирных) домов, первые этажи которых заняты нежилыми помещениями, а также офисных и промышленных зданий. Высоту рекламных конструкций и средств размещения информации на плоских участках фасадов зданий и сооружений следует принимать равной 0,5 м;</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непосредственно у главного входа или над входом в здание, строение, сооружение или помещение, в котором фактически находится (осуществляет деятельность) организация, индивидуальный предприниматель, сведения о котором содержатся на размещаемом носителе.</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Примеры размещения рекламных конструкций и средств размещения информации на зданиях и сооружениях по данному пункту приведены в пунктах 1 и 2 приложения.</w:t>
      </w:r>
    </w:p>
    <w:p w:rsidR="004C6625" w:rsidRPr="00930403" w:rsidRDefault="004C6625" w:rsidP="004C6625">
      <w:pPr>
        <w:spacing w:after="0" w:line="240" w:lineRule="auto"/>
        <w:ind w:firstLine="540"/>
        <w:jc w:val="both"/>
        <w:rPr>
          <w:rFonts w:ascii="Times New Roman" w:hAnsi="Times New Roman" w:cs="Times New Roman"/>
        </w:rPr>
      </w:pP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2.2.9.1. При размещении рекламных конструкций и средств размещения информации на зданиях и сооружениях не допускается перекрытие оконных и дверных проемов, а также витражей и витрин, архитектурных деталей фасадов объектов (в том числе карнизов, фризов, поясков, пилястр, медальонов, орнаментов и др.)</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Примеры размещения рекламных конструкций и средств размещения информации на зданиях и сооружениях по данному пункту приведены в пунктах 3 и 5 приложения.</w:t>
      </w:r>
    </w:p>
    <w:p w:rsidR="004C6625" w:rsidRPr="00930403" w:rsidRDefault="004C6625" w:rsidP="004C6625">
      <w:pPr>
        <w:spacing w:after="0" w:line="240" w:lineRule="auto"/>
        <w:ind w:firstLine="540"/>
        <w:jc w:val="both"/>
        <w:rPr>
          <w:rFonts w:ascii="Times New Roman" w:hAnsi="Times New Roman" w:cs="Times New Roman"/>
        </w:rPr>
      </w:pP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2.2.9.2. В случае если в здании (сооружении) располагается несколько организаций и (или) индивидуальных предпринимателей, имеющих общий вход, каждой организации (индивидуальному предпринимателю) необходимо:</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учитывать художественное решение ранее установленных рекламных конструкций и средств размещения информации и располагать их в один высотный ряд по средней линии рекламных конструкций и  средств размещения информации, но не выше линии второго этажа;</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с учетом норм настоящего Положения формировать из нескольких рекламных конструкций и средств размещения информации общую художественную композицию, соразмерную с входной группой, при необходимости располагающуюся по обе стороны от нее (в случае, если рекламные конструкции и средства размещения информации расположены у входа в здание, сооружение).</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Примеры размещения рекламных конструкций и средств размещения и информации на зданиях и сооружениях по данному пункту приведены в пункте 3 приложения.</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 xml:space="preserve">2.2.9.3. Следует избегать на зданиях и сооружениях хаотичного расположения, а также </w:t>
      </w:r>
      <w:proofErr w:type="spellStart"/>
      <w:r w:rsidRPr="00930403">
        <w:rPr>
          <w:rFonts w:ascii="Times New Roman" w:hAnsi="Times New Roman" w:cs="Times New Roman"/>
        </w:rPr>
        <w:t>негармонизованных</w:t>
      </w:r>
      <w:proofErr w:type="spellEnd"/>
      <w:r w:rsidRPr="00930403">
        <w:rPr>
          <w:rFonts w:ascii="Times New Roman" w:hAnsi="Times New Roman" w:cs="Times New Roman"/>
        </w:rPr>
        <w:t xml:space="preserve"> разноцветных и </w:t>
      </w:r>
      <w:proofErr w:type="spellStart"/>
      <w:r w:rsidRPr="00930403">
        <w:rPr>
          <w:rFonts w:ascii="Times New Roman" w:hAnsi="Times New Roman" w:cs="Times New Roman"/>
        </w:rPr>
        <w:t>разноразмерных</w:t>
      </w:r>
      <w:proofErr w:type="spellEnd"/>
      <w:r w:rsidRPr="00930403">
        <w:rPr>
          <w:rFonts w:ascii="Times New Roman" w:hAnsi="Times New Roman" w:cs="Times New Roman"/>
        </w:rPr>
        <w:t xml:space="preserve"> рекламных конструкций и средств размещения информации, создающих визуальный диссонанс.</w:t>
      </w:r>
    </w:p>
    <w:p w:rsidR="004C6625" w:rsidRPr="00930403" w:rsidRDefault="004C6625" w:rsidP="004C6625">
      <w:pPr>
        <w:spacing w:after="0" w:line="240" w:lineRule="auto"/>
        <w:ind w:firstLine="540"/>
        <w:jc w:val="both"/>
        <w:rPr>
          <w:rFonts w:ascii="Times New Roman" w:hAnsi="Times New Roman" w:cs="Times New Roman"/>
        </w:rPr>
      </w:pP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2.2.9.4. При размещении рекламных конструкций и средств размещения информации на зданиях и сооружениях может быть организована подсветка (пункт 4 приложения).</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При этом подсветка должна иметь немерцающий, приглушенный свет, не создавать прямых направленных лучей в окна жилых помещений и обеспечивать безопасность для участников дорожного движения.</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 xml:space="preserve">2.2.9.5. На зданиях, имеющих статус объектов культурного наследия, выявленных объектов культурного наследия, рекламные конструкции и средства размещения информации устанавливаются в соответствии с законодательством об объектах культурного наследия по </w:t>
      </w:r>
      <w:r w:rsidRPr="00930403">
        <w:rPr>
          <w:rFonts w:ascii="Times New Roman" w:hAnsi="Times New Roman" w:cs="Times New Roman"/>
        </w:rPr>
        <w:lastRenderedPageBreak/>
        <w:t>обязательному согласованию с Комитетом по охране и использованию объектов культурного наследия Республики Северная Осетия-Алания.</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2.2.9.6. Для исторического центра города, ансамблей улиц, площадей при размещении рекламных конструкций и средств размещения информации на зданиях и сооружениях необходимо избегать конструкций, дисгармоничных по отношению к окружающей застройке.</w:t>
      </w:r>
    </w:p>
    <w:p w:rsidR="004C6625" w:rsidRPr="00930403" w:rsidRDefault="004C6625" w:rsidP="004C6625">
      <w:pPr>
        <w:spacing w:after="0" w:line="240" w:lineRule="auto"/>
        <w:ind w:firstLine="540"/>
        <w:jc w:val="both"/>
        <w:rPr>
          <w:rFonts w:ascii="Times New Roman" w:hAnsi="Times New Roman" w:cs="Times New Roman"/>
        </w:rPr>
      </w:pP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2.2.9.7. При проектировании и размещении рекламных конструкций и средств размещения информации:</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на зданиях, расположенных в границах зон охраны объектов культурного наследия, в историческом центре города, а также на фасадах зданий, выполненных по индивидуальным проектам, имеющим своеобразную тектонику, пластику, деталировку и насыщенную орнаментику, рекламные конструкции и средства размещения информации устанавливаются только в форме настенных конструкций, состоящих исключительно из отдельных объемных символов высотой не более 0,5 м, или панелей-кронштейнов из декоративных элементов с габаритами по высоте не более 0,5 м и по ширине не более 0,5 м, в том числе с возможностью организации внутренней подсветки, а также маркиз или элементов оформления витрин. Настенная конструкция не должна выступать от плоскости фасада более чем на 0,2 м.</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на зданиях, являющихся объектами исторического или культурного наследия, не имеющих ярко выраженной пластики фасадов, их сложной деталировки и насыщенной орнаментики, допускается, кроме указанного выше в данном пункте, размещать рекламные конструкции и средства размещения информации в виде цельной композиции (конструкции) высотой не более 0,5 м и выносом от плоскости фасада не более чем на 0,2 м, а также непосредственно под козырьком (навесом) входной группы и в межоконных простенках (пункты 5, 6 и 7 приложения).</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2.2.9.8. На зданиях общественных, общественно-деловых, торговых, торгово-выставочных, спортивных и развлекательных центров целесообразно располагать рекламные конструкции и средства размещения информации на глухих поверхностях наружных стен (без проемов и архитектурных деталей). Возможно размещение средств размещения информации в виде крышной композиции (установки). В целях формирования целостного визуального восприятия и увязки по габаритам и местам размещения отдельных элементов информационно-рекламного оформления указанных в настоящем пункте зданий и комплексов рекомендуется разрабатывать и представлять на рассмотрение общую концепцию (графическую схему) размещения средств размещения информации.</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2.2.9.9. Внешний облик и место размещения рекламной конструкции и средств размещения информации, устанавливаемых на объектах, не являющихся объектами капитального строительства, определяются архитектурными решениями (проектами) таких объектов либо на основании самостоятельных эскизов.</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2.2.9.10. Рекламные конструкции и средства размещения информации, параметры и место размещения которых на зданиях и сооружениях не соотносятся с настоящим Положением, могут устанавливаться на основании индивидуального проекта размещения рекламной конструкции и средств размещения информации согласованного с Управлением архитектуры и градостроительства администрации местного самоуправления г. Владикавказа.</w:t>
      </w:r>
    </w:p>
    <w:p w:rsidR="004C6625" w:rsidRPr="00930403" w:rsidRDefault="004C6625" w:rsidP="004C6625">
      <w:pPr>
        <w:spacing w:after="0" w:line="240" w:lineRule="auto"/>
        <w:ind w:firstLine="540"/>
        <w:jc w:val="both"/>
        <w:rPr>
          <w:rFonts w:ascii="Times New Roman" w:hAnsi="Times New Roman" w:cs="Times New Roman"/>
        </w:rPr>
      </w:pP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2.2.9.11. При разработке индивидуальных проектов и архитектурно-художественных концепций размещения рекламной конструкции и средств размещения информации на зданиях и сооружениях следует учитывать:</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архитектурные особенности фасадов и функциональное назначение зданий различных архитектурных стилей, выполненных по индивидуальным проектам;</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место размещения объекта (в исторической или в современной застройке города);</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наличие в застройке уникальных зданий и сооружений, архитектурных ансамблей, имеющих доминантное значение в архитектурно-планировочной структуре города, а также объектов высокого общественного и социального значения.</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0D46E3">
      <w:pPr>
        <w:spacing w:after="0" w:line="240" w:lineRule="auto"/>
        <w:ind w:firstLine="540"/>
        <w:jc w:val="center"/>
        <w:rPr>
          <w:rFonts w:ascii="Times New Roman" w:hAnsi="Times New Roman" w:cs="Times New Roman"/>
        </w:rPr>
      </w:pPr>
      <w:r w:rsidRPr="00930403">
        <w:rPr>
          <w:rFonts w:ascii="Times New Roman" w:hAnsi="Times New Roman" w:cs="Times New Roman"/>
        </w:rPr>
        <w:t>2.3. Требования к объектам информационного оформления предприятий и организаций по обслуживанию населения</w:t>
      </w:r>
    </w:p>
    <w:p w:rsidR="00630E53" w:rsidRPr="00930403" w:rsidRDefault="00630E53">
      <w:pPr>
        <w:spacing w:after="0" w:line="240" w:lineRule="auto"/>
        <w:ind w:firstLine="540"/>
        <w:jc w:val="both"/>
        <w:rPr>
          <w:rFonts w:ascii="Times New Roman" w:hAnsi="Times New Roman" w:cs="Times New Roman"/>
        </w:rPr>
      </w:pPr>
      <w:r w:rsidRPr="00930403">
        <w:rPr>
          <w:rFonts w:ascii="Times New Roman" w:hAnsi="Times New Roman" w:cs="Times New Roman"/>
        </w:rPr>
        <w:lastRenderedPageBreak/>
        <w:t>Объектами информационного оформления предприятий и организаций по обслуживанию населения являются вывески, настенные панно, кронштейны и другие объекты, установленные на внешних стенах зданий и сооружений, на территории, в местах их нахождения в целях информирования потребителя о товарах и услугах.</w:t>
      </w:r>
    </w:p>
    <w:p w:rsidR="004C6625" w:rsidRPr="00930403" w:rsidRDefault="004C6625" w:rsidP="004C6625">
      <w:pPr>
        <w:spacing w:after="0" w:line="240" w:lineRule="auto"/>
        <w:ind w:firstLine="540"/>
        <w:jc w:val="both"/>
        <w:rPr>
          <w:rFonts w:ascii="Times New Roman" w:hAnsi="Times New Roman" w:cs="Times New Roman"/>
        </w:rPr>
      </w:pP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2.3.1. Информационное оформление предназначено для доведения до сведения потребителей информации на русском языке о наименовании изготовителя (исполнителя, продавца), месте его нахождения (адрес) и режиме его работы в целях защиты прав потребителей. </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Информационное оформление устанавливается изготовителем (исполнителем, продавцом) на видном месте на здании у главного входа в занимаемое им здание или помещение.</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Оформление разрешения на установку вывески не требуется. При этом к информационному оформлению применяются требования настоящего Положения и приложения к Положению. </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2.3.2. Предприятия и организации по обслуживанию населения устанавливают на фасадах зданий информационные конструкции, предназначенные для размещения информации на государственном языке о типе и профиле предприятия для ориентирования потребителей о местах осуществления розничной торговли или обслуживания населения.</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0D46E3">
      <w:pPr>
        <w:spacing w:after="0" w:line="240" w:lineRule="auto"/>
        <w:ind w:hanging="142"/>
        <w:jc w:val="center"/>
        <w:rPr>
          <w:rFonts w:ascii="Times New Roman" w:hAnsi="Times New Roman" w:cs="Times New Roman"/>
        </w:rPr>
      </w:pPr>
      <w:r w:rsidRPr="00930403">
        <w:rPr>
          <w:rFonts w:ascii="Times New Roman" w:hAnsi="Times New Roman" w:cs="Times New Roman"/>
        </w:rPr>
        <w:t>2.4. Общие требования к внешнему виду рекламных и информационных конструкций</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ind w:firstLine="540"/>
        <w:jc w:val="both"/>
        <w:rPr>
          <w:rFonts w:ascii="Times New Roman" w:hAnsi="Times New Roman" w:cs="Times New Roman"/>
        </w:rPr>
      </w:pPr>
      <w:r w:rsidRPr="00930403">
        <w:rPr>
          <w:rFonts w:ascii="Times New Roman" w:hAnsi="Times New Roman" w:cs="Times New Roman"/>
        </w:rPr>
        <w:t>2.4.1. Общие требования к внешнему виду рекламных и информационных конструкций устанавливают единые и обязательные к исполнению требования в сфере внешнего вида конструкций, определяют порядок их очистки и покраски, а также их содержания в надлежащем порядке, расположенных на территории муниципального образования г. Владикавказ, независимо от формы собственности и ведомственной принадлежности. Рекламные и информационные конструкции должны содержаться в чистоте в соответствии с требованиями настоящего Положения. Ответственность за содержание рекламных и информационных конструкций в надлежащем состоянии несут владельцы рекламных и информационных конструкций</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2.4.2. Координация деятельности по контролю законности установки рекламных и информационных</w:t>
      </w:r>
      <w:r w:rsidR="00D00C1E" w:rsidRPr="00930403">
        <w:rPr>
          <w:rFonts w:ascii="Times New Roman" w:hAnsi="Times New Roman" w:cs="Times New Roman"/>
        </w:rPr>
        <w:t xml:space="preserve"> конструкций</w:t>
      </w:r>
      <w:r w:rsidRPr="00930403">
        <w:rPr>
          <w:rFonts w:ascii="Times New Roman" w:hAnsi="Times New Roman" w:cs="Times New Roman"/>
        </w:rPr>
        <w:t xml:space="preserve"> осуществляется Управлением административно-технической инспекции администрации местного самоуправления г. Владикавказа</w:t>
      </w:r>
      <w:r w:rsidR="00D00C1E" w:rsidRPr="00930403">
        <w:rPr>
          <w:rFonts w:ascii="Times New Roman" w:hAnsi="Times New Roman" w:cs="Times New Roman"/>
        </w:rPr>
        <w:t xml:space="preserve"> (далее – Управление АТИ АМС г. Владикавказа).</w:t>
      </w:r>
      <w:r w:rsidRPr="00930403">
        <w:rPr>
          <w:rFonts w:ascii="Times New Roman" w:hAnsi="Times New Roman" w:cs="Times New Roman"/>
        </w:rPr>
        <w:t>.</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 xml:space="preserve">2.4.3. Содержание рекламных и информационных конструкций в надлежащем виде включает в себя проведение работ по освещению рекламных и информационных конструкций, покраску конструкции, а также устранение порывов рекламных и информационных полотен и нарушений целостности каркасов (оснований фундаментов, опор) конструкции, отсутствие ржавчины и грязи на всех частях и элементах конструкции; отсутствие на всех частях и элементах конструкции наклеенных объявлений и других информационных сообщений, а также посторонних надписей и изображений. В случае необходимости (при наличии на рекламной или информационной конструкции наклеенных объявлений и других информационных сообщений, а также надписей и изображений) чистка конструкции осуществляется владельцами конструкций незамедлительно по мере выявления указанных наклеенных объявлений и других информационных сообщений, а также надписей и изображений. Покраска рекламной и информационной конструкции осуществляется владельцами конструкций два раза в год, а также по мере необходимости или по предписаниям </w:t>
      </w:r>
      <w:r w:rsidR="00D00C1E" w:rsidRPr="00930403">
        <w:rPr>
          <w:rFonts w:ascii="Times New Roman" w:hAnsi="Times New Roman" w:cs="Times New Roman"/>
        </w:rPr>
        <w:t>Управления АТИ АМС г. Владикавказа</w:t>
      </w:r>
      <w:r w:rsidRPr="00930403">
        <w:rPr>
          <w:rFonts w:ascii="Times New Roman" w:hAnsi="Times New Roman" w:cs="Times New Roman"/>
        </w:rPr>
        <w:t>, или поручениям Управления архитектуры и градостроительства</w:t>
      </w:r>
      <w:r w:rsidR="00D00C1E" w:rsidRPr="00930403">
        <w:rPr>
          <w:rFonts w:ascii="Times New Roman" w:hAnsi="Times New Roman" w:cs="Times New Roman"/>
        </w:rPr>
        <w:t xml:space="preserve"> администрации местного самоуправления г. Владикавказа</w:t>
      </w:r>
      <w:r w:rsidRPr="00930403">
        <w:rPr>
          <w:rFonts w:ascii="Times New Roman" w:hAnsi="Times New Roman" w:cs="Times New Roman"/>
        </w:rPr>
        <w:t xml:space="preserve">. Устранение любых других нарушений по содержанию и эксплуатации рекламных и информационных конструкций, предусмотренных п.2.4.1. настоящего Положения осуществляется владельцами конструкций по мере необходимости или по предписаниям </w:t>
      </w:r>
      <w:r w:rsidR="00D00C1E" w:rsidRPr="00930403">
        <w:rPr>
          <w:rFonts w:ascii="Times New Roman" w:hAnsi="Times New Roman" w:cs="Times New Roman"/>
        </w:rPr>
        <w:t>Управления АТИ АМС г. Владикавказа,</w:t>
      </w:r>
      <w:r w:rsidRPr="00930403">
        <w:rPr>
          <w:rFonts w:ascii="Times New Roman" w:hAnsi="Times New Roman" w:cs="Times New Roman"/>
        </w:rPr>
        <w:t xml:space="preserve">, или поручениям Управления архитектуры и градостроительства </w:t>
      </w:r>
      <w:r w:rsidR="000C70EC" w:rsidRPr="00930403">
        <w:rPr>
          <w:rFonts w:ascii="Times New Roman" w:hAnsi="Times New Roman" w:cs="Times New Roman"/>
        </w:rPr>
        <w:t>администрации местного самоуправления г.Владикавказа</w:t>
      </w:r>
      <w:r w:rsidRPr="00930403">
        <w:rPr>
          <w:rFonts w:ascii="Times New Roman" w:hAnsi="Times New Roman" w:cs="Times New Roman"/>
        </w:rPr>
        <w:t>.</w:t>
      </w:r>
    </w:p>
    <w:p w:rsidR="00630E53" w:rsidRPr="00930403" w:rsidRDefault="00630E53">
      <w:pPr>
        <w:spacing w:after="0" w:line="240" w:lineRule="auto"/>
        <w:jc w:val="center"/>
        <w:rPr>
          <w:rFonts w:ascii="Times New Roman" w:hAnsi="Times New Roman" w:cs="Times New Roman"/>
        </w:rPr>
      </w:pPr>
    </w:p>
    <w:p w:rsidR="00630E53" w:rsidRPr="00930403" w:rsidRDefault="00630E53" w:rsidP="000D46E3">
      <w:pPr>
        <w:spacing w:after="0" w:line="240" w:lineRule="auto"/>
        <w:ind w:firstLine="709"/>
        <w:jc w:val="center"/>
        <w:rPr>
          <w:rFonts w:ascii="Times New Roman" w:hAnsi="Times New Roman" w:cs="Times New Roman"/>
        </w:rPr>
      </w:pPr>
      <w:r w:rsidRPr="00930403">
        <w:rPr>
          <w:rFonts w:ascii="Times New Roman" w:hAnsi="Times New Roman" w:cs="Times New Roman"/>
        </w:rPr>
        <w:t>2.5. Объекты городской информации</w:t>
      </w:r>
    </w:p>
    <w:p w:rsidR="00630E53" w:rsidRPr="00930403" w:rsidRDefault="00630E53" w:rsidP="000D46E3">
      <w:pPr>
        <w:spacing w:after="0" w:line="240" w:lineRule="auto"/>
        <w:ind w:firstLine="709"/>
        <w:jc w:val="center"/>
        <w:rPr>
          <w:rFonts w:ascii="Times New Roman" w:hAnsi="Times New Roman" w:cs="Times New Roman"/>
        </w:rPr>
      </w:pPr>
    </w:p>
    <w:p w:rsidR="00630E53" w:rsidRPr="00930403" w:rsidRDefault="00630E53">
      <w:pPr>
        <w:spacing w:after="0" w:line="240" w:lineRule="auto"/>
        <w:ind w:firstLine="540"/>
        <w:jc w:val="both"/>
        <w:rPr>
          <w:rFonts w:ascii="Times New Roman" w:hAnsi="Times New Roman" w:cs="Times New Roman"/>
        </w:rPr>
      </w:pPr>
      <w:r w:rsidRPr="00930403">
        <w:rPr>
          <w:rFonts w:ascii="Times New Roman" w:hAnsi="Times New Roman" w:cs="Times New Roman"/>
        </w:rPr>
        <w:lastRenderedPageBreak/>
        <w:t>2.5.1. Объектами городской информации являются конструкции, установленные на территории муниципального образования г. Владикавказ в целях ориентирования и справочного обслуживания жителей города Владикавказа при перемещении по городу, информирования населения о событиях городской жизни, работе органов исполнительной власти города Владикавказа.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2.5.2. Объекты городской информация подразделяются на следующие виды:</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информационные указатели;</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справочные электронные терминалы;</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вывески органов государственной власти и местного самоуправления;</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стенды (информационные конструкции) с информацией о проведении строительных, дорожных, аварийных и других видов работ, распространяемой в целях безопасности и информирования населения;</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праздничное оформление города, размещаемое по тематическим планам в соответствии с постановлениями и распоряжениями администрации местного самоуправления г. Владикавказа.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2.5.3. Уличные и информационно-коммуникационные указатели расположения городских объектов - двусторонние и/или односторонние плоскостные модульные конструкции с внутренним подсветом, устанавливаемые на опорах (собственных опорах, мачтах-опорах городского освещения, опорах контактной сети) и содержащие информацию об уличной системе (названия улиц, проспектов, площадей, переулков и т.п.), местах нахождения учреждений и организаций городского, окружного и муниципального значения, культурно-исторических памятников, прочих объектов городской инфраструктуры.</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2.5.4. Оформление разрешительной документации на установку и эксплуатацию объектов городской информации не требуется.</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3. ПОРЯДОК ВЫДАЧИ РАЗРЕШЕНИЯ НА УСТАНОВКУ</w:t>
      </w: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РЕКЛАМНОЙ КОНСТРУКЦИИ</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3.1. Установка и эксплуатация рекламной конструкции на территории муниципального образования г. Владикавказ допускается при наличии разрешения на их установку по заявлению собственника или иного законного владельца соответствующего недвижимого имущества либо на основании заявления владельца рекламной конструкции. Указанное заявление подается заявителем в письменной форме или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или региональных порталов государственных и муниципальных услуг в </w:t>
      </w:r>
      <w:r w:rsidR="000C70EC" w:rsidRPr="00930403">
        <w:rPr>
          <w:rFonts w:ascii="Times New Roman" w:hAnsi="Times New Roman" w:cs="Times New Roman"/>
        </w:rPr>
        <w:t>администрации местного самоуправления</w:t>
      </w:r>
      <w:r w:rsidRPr="00930403">
        <w:rPr>
          <w:rFonts w:ascii="Times New Roman" w:hAnsi="Times New Roman" w:cs="Times New Roman"/>
        </w:rPr>
        <w:t xml:space="preserve"> г. Владикавказа.</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Установка и эксплуатация рекламной конструкции осуществляются ее владельцем по договору с собственником земельного участка, здания или иного недвижимого имущества, к которому присоединяется рекламная конструкция, либо с лицом, </w:t>
      </w:r>
      <w:proofErr w:type="spellStart"/>
      <w:r w:rsidRPr="00930403">
        <w:rPr>
          <w:rFonts w:ascii="Times New Roman" w:hAnsi="Times New Roman" w:cs="Times New Roman"/>
        </w:rPr>
        <w:t>управомоченным</w:t>
      </w:r>
      <w:proofErr w:type="spellEnd"/>
      <w:r w:rsidRPr="00930403">
        <w:rPr>
          <w:rFonts w:ascii="Times New Roman" w:hAnsi="Times New Roman" w:cs="Times New Roman"/>
        </w:rPr>
        <w:t xml:space="preserve"> собственником такого имущества, в том числе с арендатором. В случае, если для установки и эксплуатации рекламной конструкции предполагается использовать общее имущество собственников помещений в многоквартирном доме, заключение договора на установку и эксплуатацию рекламной конструкции возможно только при наличии согласия собственников помещений в многоквартирном доме, полученного в порядке, установленном Жилищным </w:t>
      </w:r>
      <w:hyperlink r:id="rId13">
        <w:r w:rsidRPr="00930403">
          <w:rPr>
            <w:rFonts w:ascii="Times New Roman" w:hAnsi="Times New Roman" w:cs="Times New Roman"/>
          </w:rPr>
          <w:t>кодексом</w:t>
        </w:r>
      </w:hyperlink>
      <w:r w:rsidRPr="00930403">
        <w:rPr>
          <w:rFonts w:ascii="Times New Roman" w:hAnsi="Times New Roman" w:cs="Times New Roman"/>
        </w:rPr>
        <w:t xml:space="preserve"> Российской Федерации. Заключение такого договора осуществляется лицом, уполномоченным на его заключение общим собранием собственников помещений в многоквартирном доме. </w:t>
      </w:r>
    </w:p>
    <w:p w:rsidR="004C6625" w:rsidRPr="00930403" w:rsidRDefault="004C6625" w:rsidP="004C6625">
      <w:pPr>
        <w:spacing w:after="0" w:line="240" w:lineRule="auto"/>
        <w:ind w:firstLine="540"/>
        <w:jc w:val="both"/>
        <w:rPr>
          <w:rFonts w:ascii="Times New Roman" w:hAnsi="Times New Roman" w:cs="Times New Roman"/>
        </w:rPr>
      </w:pP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3.1.1. Предельные сроки, на которые могут заключаться договоры на установку и эксплуатацию рекламных конструкций в зависимости от типов и видов рекламных конструкций и применяемых технологий демонстрации рекламы устанавливаются Постановлением Правительства Республики Северная Осетия-Алания от 6 сентября 2013 г. N 327 "О мерах по реализации Федерального закона от 13 марта 2006 года N 38-ФЗ "О рекламе" и составляют:</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на рекламные конструкции, отдельно стоящие на земельном участке, независимо от форм собственности - 10 лет;</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lastRenderedPageBreak/>
        <w:t>на рекламные конструкции на зданиях, сооружениях и ином недвижимом имуществе, которые находятся в собственности Республики Северная Осетия-Алания или муниципальной собственности, - 5 лет.</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По окончании срока действия договора на установку и эксплуатацию рекламной конструкции обязательства сторон по договору прекращаются. Заключение договора на установку и эксплуатацию рекламной конструкции осуществляется в соответствии с нормами Федераль</w:t>
      </w:r>
      <w:r w:rsidR="000D46E3" w:rsidRPr="00930403">
        <w:rPr>
          <w:rFonts w:ascii="Times New Roman" w:hAnsi="Times New Roman" w:cs="Times New Roman"/>
        </w:rPr>
        <w:t>ного закона N 38-ФЗ "О рекламе"</w:t>
      </w:r>
      <w:r w:rsidRPr="00930403">
        <w:rPr>
          <w:rFonts w:ascii="Times New Roman" w:hAnsi="Times New Roman" w:cs="Times New Roman"/>
        </w:rPr>
        <w:t xml:space="preserve"> и гражданского законодательства.</w:t>
      </w:r>
    </w:p>
    <w:p w:rsidR="004C6625" w:rsidRPr="00930403" w:rsidRDefault="004C6625" w:rsidP="004C6625">
      <w:pPr>
        <w:spacing w:after="0" w:line="240" w:lineRule="auto"/>
        <w:ind w:firstLine="540"/>
        <w:jc w:val="both"/>
        <w:rPr>
          <w:rFonts w:ascii="Times New Roman" w:hAnsi="Times New Roman" w:cs="Times New Roman"/>
        </w:rPr>
      </w:pP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3.1.2. Администрация местного самоуправления г. Владикавказа утверждает на территории муниципального образования г. Владикавказ схему размещения рекламных конструкций на земельных участках независимо от форм собственности, а также на зданиях или ином недвижимом имуществе независимо от форм собственности. Схема размещения рекламных конструкций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 Схема размещения рекламных конструкций должна соответствовать документам территориального планирования и обеспечивать соблюдение внешнего архитектурного облика сложившейся застройки, градостроительных норм и правил, требований безопасности и содержать карты размещения рекламных конструкций с указанием типов и видов рекламных конструкций, площади информационных полей и технических характеристик рекламных конструкций. Схема размещения рекламных конструкций и вносимые в нее изменения подлежат предварительному согласованию с Министерством экономического развития Республики Северная Осетия-Алания в </w:t>
      </w:r>
      <w:hyperlink r:id="rId14">
        <w:r w:rsidRPr="00930403">
          <w:rPr>
            <w:rFonts w:ascii="Times New Roman" w:hAnsi="Times New Roman" w:cs="Times New Roman"/>
          </w:rPr>
          <w:t>порядке</w:t>
        </w:r>
      </w:hyperlink>
      <w:r w:rsidRPr="00930403">
        <w:rPr>
          <w:rFonts w:ascii="Times New Roman" w:hAnsi="Times New Roman" w:cs="Times New Roman"/>
        </w:rPr>
        <w:t xml:space="preserve">, установленном Постановлением Правительства Республики Северная Осетия-Алания от 6 сентября 2013 г. N 327 "О мерах по реализации Федерального закона от 13 марта 2006 года N 38-ФЗ "О рекламе". Схема размещения рекламных конструкций и вносимые в нее изменения подлежат опубликованию (обнародованию) в порядке, установленном для официального опубликования (обнародования) муниципальных правовых актов, и размещению </w:t>
      </w:r>
      <w:r w:rsidR="00FC252D" w:rsidRPr="00930403">
        <w:rPr>
          <w:rFonts w:ascii="Times New Roman" w:hAnsi="Times New Roman" w:cs="Times New Roman"/>
        </w:rPr>
        <w:t>на официальном сайте муниципального образования г.Владикавказ</w:t>
      </w:r>
      <w:r w:rsidRPr="00930403">
        <w:rPr>
          <w:rFonts w:ascii="Times New Roman" w:hAnsi="Times New Roman" w:cs="Times New Roman"/>
        </w:rPr>
        <w:t xml:space="preserve"> в информационно-телекоммуникационной сети "Интернет". Для целей настоящей статьи под информационным полем рекламной конструкции понимается часть рекламной конструкции, предназначенная для распространения рекламы.</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Заключение договора на установку и эксплуатацию рекламной конструкции на земельном участке, здании или ином недвижимом имуществе, находящемся в собственности муниципального образования г. Владикавказ, осуществляется на основе торгов в форме открытого конкурса, проводимых Управлением архитектуры и градостроительства администрации местного самоуправления г. Владикавказа в соответствии с законодательством Российской Федерации. Торги на право заключения договора на установку и эксплуатацию рекламной конструкции на земельном участке, который находится в собственности муниципального образования г. Владикавказ или государственная собственность на который не разграничена и который находится на территории муниципального образования г. Владикавказ, а также на здании или ином недвижимом имуществе, находящихся в собственности муниципального образования г. Владикавказ, после утверждения в соответствии с настоящим пунктом схем размещения рекламных конструкций проводятся Управлением архитектуры и градостроительства администрации местного самоуправления г. Владикавказа только в отношении рекламных конструкций, указанных в данных схемах.</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Оплата государственной пошлины за выдачу разрешения на установку рекламной конструкции осуществляется на основании и в размере, установленном федеральным законодательством.</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В случае, 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договор на установку и эксплуатацию рекламной конструкции заключается с лицом, обладающим правом хозяйственного ведения, правом оперативного управления или иным вещным правом на такое недвижимое имущество, при наличии согласия такого собственника и с соблюдением требований, установленных настоящим Положением.</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В случае, если недвижимое имущество, к которому присоединяется рекламная конструкция, передано собственником в доверительное управление, договор на установку и эксплуатацию рекламной конструкции заключается с доверительным управляющим при условии, что договор </w:t>
      </w:r>
      <w:r w:rsidRPr="00930403">
        <w:rPr>
          <w:rFonts w:ascii="Times New Roman" w:hAnsi="Times New Roman" w:cs="Times New Roman"/>
        </w:rPr>
        <w:lastRenderedPageBreak/>
        <w:t>доверительного управления не ограничивает доверительного управляющего в совершении таких действий с соответствующим имуществом.</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На период действия договора владелец рекламной конструкции имеет право беспрепятственного доступа к недвижимому имуществу, к которому присоединяется рекламная конструкция, и пользования этим имуществом для целей, связанных с осуществлением прав владельца рекламной конструкции, в том числе с ее эксплуатацией, техническим обслуживанием и </w:t>
      </w:r>
      <w:proofErr w:type="spellStart"/>
      <w:r w:rsidRPr="00930403">
        <w:rPr>
          <w:rFonts w:ascii="Times New Roman" w:hAnsi="Times New Roman" w:cs="Times New Roman"/>
        </w:rPr>
        <w:t>демонтажом</w:t>
      </w:r>
      <w:proofErr w:type="spellEnd"/>
      <w:r w:rsidRPr="00930403">
        <w:rPr>
          <w:rFonts w:ascii="Times New Roman" w:hAnsi="Times New Roman" w:cs="Times New Roman"/>
        </w:rPr>
        <w:t>.</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3.2. Собственники или иные законные владельцы соответствующего недвижимого имущества либо владельцы рекламной конструкции обращаются в администрацию местного самоуправления г. Владикавказа с заявлением, в котором указываются сведения о территориальном размещении, технических параметрах и внешнем виде рекламной конструкции.</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3.2.1. К заявлению прилагаются документы, предусмотренные Административным регламентом предоставления муниципальной услуги "Выдача разрешений на установку и эксплуатацию рекламных конструкций на территории муниципального образования г. Владикавказ, аннулирование таких разрешений, выдача предписаний о демонтаже рекламных конструкций, установленных и (или) эксплуатируемых без ра</w:t>
      </w:r>
      <w:r w:rsidR="006B60D4" w:rsidRPr="00930403">
        <w:rPr>
          <w:rFonts w:ascii="Times New Roman" w:hAnsi="Times New Roman" w:cs="Times New Roman"/>
        </w:rPr>
        <w:t>зрешения, срок действия которого</w:t>
      </w:r>
      <w:r w:rsidRPr="00930403">
        <w:rPr>
          <w:rFonts w:ascii="Times New Roman" w:hAnsi="Times New Roman" w:cs="Times New Roman"/>
        </w:rPr>
        <w:t xml:space="preserve"> не истек", размещенным </w:t>
      </w:r>
      <w:r w:rsidR="00FC252D" w:rsidRPr="00930403">
        <w:rPr>
          <w:rFonts w:ascii="Times New Roman" w:hAnsi="Times New Roman" w:cs="Times New Roman"/>
        </w:rPr>
        <w:t xml:space="preserve">на официальном сайте муниципального образования г.Владикавказ </w:t>
      </w:r>
      <w:r w:rsidRPr="00930403">
        <w:rPr>
          <w:rFonts w:ascii="Times New Roman" w:hAnsi="Times New Roman" w:cs="Times New Roman"/>
        </w:rPr>
        <w:t>vladikavkaz-osetia.ru</w:t>
      </w:r>
      <w:r w:rsidR="00FC252D" w:rsidRPr="00930403">
        <w:rPr>
          <w:rFonts w:ascii="Times New Roman" w:hAnsi="Times New Roman" w:cs="Times New Roman"/>
        </w:rPr>
        <w:t>.</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В случае непредставления документов,</w:t>
      </w:r>
      <w:r w:rsidR="004C6625" w:rsidRPr="00930403">
        <w:rPr>
          <w:rFonts w:ascii="Times New Roman" w:hAnsi="Times New Roman" w:cs="Times New Roman"/>
        </w:rPr>
        <w:t xml:space="preserve"> предусмотренных пунктом 3.2.1. </w:t>
      </w:r>
      <w:r w:rsidRPr="00930403">
        <w:rPr>
          <w:rFonts w:ascii="Times New Roman" w:hAnsi="Times New Roman" w:cs="Times New Roman"/>
        </w:rPr>
        <w:t>настоящего Положения,  в принятии заявления может быть отказано.</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 уполномоченным на выдачу разрешений органом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rsidR="00630E53" w:rsidRPr="00930403" w:rsidRDefault="00630E53" w:rsidP="004C6625">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После принятия и рассмотрения заявления о выдаче разрешения Управление архитектуры и градостроительства </w:t>
      </w:r>
      <w:r w:rsidR="00E75F05" w:rsidRPr="00930403">
        <w:rPr>
          <w:rFonts w:ascii="Times New Roman" w:hAnsi="Times New Roman" w:cs="Times New Roman"/>
        </w:rPr>
        <w:t>администрации местного самоуправления г. Владикавказа</w:t>
      </w:r>
      <w:r w:rsidRPr="00930403">
        <w:rPr>
          <w:rFonts w:ascii="Times New Roman" w:hAnsi="Times New Roman" w:cs="Times New Roman"/>
        </w:rPr>
        <w:t xml:space="preserve"> получает необходимые для выдачи разрешения согласования с уполномоченными органами. Заявитель вправе самостоятельно получить от уполномоченных органов согласования и представить их в Управление архитектуры и градостроительства </w:t>
      </w:r>
      <w:r w:rsidR="00E75F05" w:rsidRPr="00930403">
        <w:rPr>
          <w:rFonts w:ascii="Times New Roman" w:hAnsi="Times New Roman" w:cs="Times New Roman"/>
        </w:rPr>
        <w:t>администрации местного самоуправления г. Владикавказа</w:t>
      </w:r>
      <w:r w:rsidRPr="00930403">
        <w:rPr>
          <w:rFonts w:ascii="Times New Roman" w:hAnsi="Times New Roman" w:cs="Times New Roman"/>
        </w:rPr>
        <w:t xml:space="preserve"> г. Владикавказа.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 xml:space="preserve">3.2.2. Разрешение выдается </w:t>
      </w:r>
      <w:r w:rsidR="00E75F05" w:rsidRPr="00930403">
        <w:rPr>
          <w:rFonts w:ascii="Times New Roman" w:hAnsi="Times New Roman" w:cs="Times New Roman"/>
        </w:rPr>
        <w:t>администрации местного самоуправления г. Владикавказа</w:t>
      </w:r>
      <w:r w:rsidRPr="00930403">
        <w:rPr>
          <w:rFonts w:ascii="Times New Roman" w:hAnsi="Times New Roman" w:cs="Times New Roman"/>
        </w:rPr>
        <w:t xml:space="preserve"> на каждую рекламную конструкцию на срок действия договора на установку и эксплуатацию рекламной конструкции. В случае, если владелец рекламной конструкции является собственником недвижимого имущества, к которому присоединяется рекламная конструкция, разрешение выдается на срок, указанный в заявлении, при условии соответс</w:t>
      </w:r>
      <w:r w:rsidR="000D46E3" w:rsidRPr="00930403">
        <w:rPr>
          <w:rFonts w:ascii="Times New Roman" w:hAnsi="Times New Roman" w:cs="Times New Roman"/>
        </w:rPr>
        <w:t xml:space="preserve">твия указанного срока п. 3.1.1. </w:t>
      </w:r>
      <w:r w:rsidRPr="00930403">
        <w:rPr>
          <w:rFonts w:ascii="Times New Roman" w:hAnsi="Times New Roman" w:cs="Times New Roman"/>
        </w:rPr>
        <w:t>настоящего Положения, а разрешение в отношении временной рекламной конструкции - на срок, указанный в заявлении, но не более чем на двенадцать месяцев. В разрешении указываются владелец рекламной конструкции, собственник земельного участка, здания или иного недвижимого имущества, к которому присоединена рекламная конструкция, тип рекламной конструкции, площадь ее информационного поля, место установки рекламной конструкции, срок действия разрешения, орган, выдавший разрешение, номер и дата его выдачи, иные сведения. Разрешение является действующим до истечения указанного в нем срока действия либо до его аннулирования или признания недействительным. Для целей настоящего пункта под временными рекламными конструкциями понимаются рекламные конструкции, срок размещения которых обусловлен их функциональным назначением и местом установки (строительные сетки, ограждения строительных площадок, мест торговли и подобных мест, аналогичные технические средства) и составляет не более чем двенадцать месяцев.</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3.3. Решение о выдаче разрешения или об отказе в его выдаче в письменной форме или в форме электронного документа с использованием единого портала государственных и муниципальных услуг или региональных порталов государственных и муниципальны</w:t>
      </w:r>
      <w:r w:rsidR="000D46E3" w:rsidRPr="00930403">
        <w:rPr>
          <w:rFonts w:ascii="Times New Roman" w:hAnsi="Times New Roman" w:cs="Times New Roman"/>
        </w:rPr>
        <w:t xml:space="preserve">х услуг должно быть направлено </w:t>
      </w:r>
      <w:r w:rsidRPr="00930403">
        <w:rPr>
          <w:rFonts w:ascii="Times New Roman" w:hAnsi="Times New Roman" w:cs="Times New Roman"/>
        </w:rPr>
        <w:t xml:space="preserve">Управлением архитектуры и градостроительства </w:t>
      </w:r>
      <w:r w:rsidR="00E75F05" w:rsidRPr="00930403">
        <w:rPr>
          <w:rFonts w:ascii="Times New Roman" w:hAnsi="Times New Roman" w:cs="Times New Roman"/>
        </w:rPr>
        <w:t>администрации местного самоуправления г. Владикавказа</w:t>
      </w:r>
      <w:r w:rsidR="00E75F05" w:rsidRPr="00930403">
        <w:rPr>
          <w:rFonts w:ascii="Times New Roman" w:hAnsi="Times New Roman" w:cs="Times New Roman"/>
        </w:rPr>
        <w:t xml:space="preserve"> </w:t>
      </w:r>
      <w:r w:rsidRPr="00930403">
        <w:rPr>
          <w:rFonts w:ascii="Times New Roman" w:hAnsi="Times New Roman" w:cs="Times New Roman"/>
        </w:rPr>
        <w:t xml:space="preserve">заявителю в течение двух месяцев со дня приема от него необходимых документов. Заявитель, не получивший в указанный срок от </w:t>
      </w:r>
      <w:r w:rsidR="00E75F05" w:rsidRPr="00930403">
        <w:rPr>
          <w:rFonts w:ascii="Times New Roman" w:hAnsi="Times New Roman" w:cs="Times New Roman"/>
        </w:rPr>
        <w:t xml:space="preserve">администрации </w:t>
      </w:r>
      <w:r w:rsidR="00E75F05" w:rsidRPr="00930403">
        <w:rPr>
          <w:rFonts w:ascii="Times New Roman" w:hAnsi="Times New Roman" w:cs="Times New Roman"/>
        </w:rPr>
        <w:lastRenderedPageBreak/>
        <w:t>местного самоуправления г. Владикавказа</w:t>
      </w:r>
      <w:r w:rsidRPr="00930403">
        <w:rPr>
          <w:rFonts w:ascii="Times New Roman" w:hAnsi="Times New Roman" w:cs="Times New Roman"/>
        </w:rPr>
        <w:t xml:space="preserve"> решения о выдаче разрешения или об отказе в его выдаче, в течение трех месяцев вправе обратиться в суд или арбитражный суд с заявлением о признании бездействия соответствующего органа местного самоуправления незаконным.</w:t>
      </w:r>
    </w:p>
    <w:p w:rsidR="00630E53" w:rsidRPr="00930403" w:rsidRDefault="00630E53" w:rsidP="000D46E3">
      <w:pPr>
        <w:spacing w:before="220" w:after="0" w:line="240" w:lineRule="auto"/>
        <w:ind w:firstLine="540"/>
        <w:rPr>
          <w:rFonts w:ascii="Times New Roman" w:hAnsi="Times New Roman" w:cs="Times New Roman"/>
        </w:rPr>
      </w:pPr>
      <w:r w:rsidRPr="00930403">
        <w:rPr>
          <w:rFonts w:ascii="Times New Roman" w:hAnsi="Times New Roman" w:cs="Times New Roman"/>
        </w:rPr>
        <w:t xml:space="preserve">3.4. Решение об отказе в выдаче разрешения должно быть мотивировано и принято по основаниям, установленным Федеральным </w:t>
      </w:r>
      <w:hyperlink r:id="rId15">
        <w:r w:rsidRPr="00930403">
          <w:rPr>
            <w:rFonts w:ascii="Times New Roman" w:hAnsi="Times New Roman" w:cs="Times New Roman"/>
          </w:rPr>
          <w:t>законом</w:t>
        </w:r>
      </w:hyperlink>
      <w:r w:rsidRPr="00930403">
        <w:rPr>
          <w:rFonts w:ascii="Times New Roman" w:hAnsi="Times New Roman" w:cs="Times New Roman"/>
        </w:rPr>
        <w:t xml:space="preserve"> 13.03.2006 N 38-ФЗ "О рекламе".</w:t>
      </w:r>
    </w:p>
    <w:p w:rsidR="00630E53" w:rsidRPr="00930403" w:rsidRDefault="00630E53" w:rsidP="000D46E3">
      <w:pPr>
        <w:spacing w:before="220" w:after="0" w:line="240" w:lineRule="auto"/>
        <w:ind w:firstLine="540"/>
        <w:rPr>
          <w:rFonts w:ascii="Times New Roman" w:hAnsi="Times New Roman" w:cs="Times New Roman"/>
        </w:rPr>
      </w:pPr>
      <w:r w:rsidRPr="00930403">
        <w:rPr>
          <w:rFonts w:ascii="Times New Roman" w:hAnsi="Times New Roman" w:cs="Times New Roman"/>
        </w:rPr>
        <w:t xml:space="preserve">3.5. Разрешение может быть аннулировано в случаях, установленных Федеральным </w:t>
      </w:r>
      <w:hyperlink r:id="rId16">
        <w:r w:rsidRPr="00930403">
          <w:rPr>
            <w:rFonts w:ascii="Times New Roman" w:hAnsi="Times New Roman" w:cs="Times New Roman"/>
          </w:rPr>
          <w:t>законом</w:t>
        </w:r>
      </w:hyperlink>
      <w:r w:rsidRPr="00930403">
        <w:rPr>
          <w:rFonts w:ascii="Times New Roman" w:hAnsi="Times New Roman" w:cs="Times New Roman"/>
        </w:rPr>
        <w:t xml:space="preserve"> 13.03.2006 N 38-ФЗ "О рекламе".</w:t>
      </w:r>
    </w:p>
    <w:p w:rsidR="00630E53" w:rsidRPr="00930403" w:rsidRDefault="00630E53" w:rsidP="000D46E3">
      <w:pPr>
        <w:spacing w:before="220" w:after="0" w:line="240" w:lineRule="auto"/>
        <w:ind w:firstLine="540"/>
        <w:rPr>
          <w:rFonts w:ascii="Times New Roman" w:hAnsi="Times New Roman" w:cs="Times New Roman"/>
        </w:rPr>
      </w:pPr>
      <w:r w:rsidRPr="00930403">
        <w:rPr>
          <w:rFonts w:ascii="Times New Roman" w:hAnsi="Times New Roman" w:cs="Times New Roman"/>
        </w:rPr>
        <w:t xml:space="preserve">3.5.1. </w:t>
      </w:r>
      <w:r w:rsidR="00E75F05" w:rsidRPr="00930403">
        <w:rPr>
          <w:rFonts w:ascii="Times New Roman" w:hAnsi="Times New Roman" w:cs="Times New Roman"/>
        </w:rPr>
        <w:t>Администрацией</w:t>
      </w:r>
      <w:r w:rsidR="00E75F05" w:rsidRPr="00930403">
        <w:rPr>
          <w:rFonts w:ascii="Times New Roman" w:hAnsi="Times New Roman" w:cs="Times New Roman"/>
        </w:rPr>
        <w:t xml:space="preserve"> местного самоуправления г. Владикавказа</w:t>
      </w:r>
      <w:r w:rsidR="00E75F05" w:rsidRPr="00930403">
        <w:rPr>
          <w:rFonts w:ascii="Times New Roman" w:hAnsi="Times New Roman" w:cs="Times New Roman"/>
        </w:rPr>
        <w:t xml:space="preserve"> </w:t>
      </w:r>
      <w:r w:rsidRPr="00930403">
        <w:rPr>
          <w:rFonts w:ascii="Times New Roman" w:hAnsi="Times New Roman" w:cs="Times New Roman"/>
        </w:rPr>
        <w:t xml:space="preserve">решение об аннулировании разрешения принимается в случаях, установленных Федеральным </w:t>
      </w:r>
      <w:hyperlink r:id="rId17">
        <w:r w:rsidRPr="00930403">
          <w:rPr>
            <w:rFonts w:ascii="Times New Roman" w:hAnsi="Times New Roman" w:cs="Times New Roman"/>
          </w:rPr>
          <w:t>законом</w:t>
        </w:r>
      </w:hyperlink>
      <w:r w:rsidRPr="00930403">
        <w:rPr>
          <w:rFonts w:ascii="Times New Roman" w:hAnsi="Times New Roman" w:cs="Times New Roman"/>
        </w:rPr>
        <w:t xml:space="preserve"> 13.03.2006 N 38-ФЗ "О рекламе". </w:t>
      </w:r>
    </w:p>
    <w:p w:rsidR="00630E53" w:rsidRPr="00930403" w:rsidRDefault="00630E53" w:rsidP="000D46E3">
      <w:pPr>
        <w:spacing w:before="220" w:after="0" w:line="240" w:lineRule="auto"/>
        <w:ind w:firstLine="540"/>
        <w:rPr>
          <w:rFonts w:ascii="Times New Roman" w:hAnsi="Times New Roman" w:cs="Times New Roman"/>
        </w:rPr>
      </w:pPr>
      <w:r w:rsidRPr="00930403">
        <w:rPr>
          <w:rFonts w:ascii="Times New Roman" w:hAnsi="Times New Roman" w:cs="Times New Roman"/>
        </w:rPr>
        <w:t xml:space="preserve">3.6. Разрешение может быть признано недействительным в случаях, установленных Федеральным </w:t>
      </w:r>
      <w:hyperlink r:id="rId18">
        <w:r w:rsidRPr="00930403">
          <w:rPr>
            <w:rFonts w:ascii="Times New Roman" w:hAnsi="Times New Roman" w:cs="Times New Roman"/>
          </w:rPr>
          <w:t>законом</w:t>
        </w:r>
      </w:hyperlink>
      <w:r w:rsidRPr="00930403">
        <w:rPr>
          <w:rFonts w:ascii="Times New Roman" w:hAnsi="Times New Roman" w:cs="Times New Roman"/>
        </w:rPr>
        <w:t xml:space="preserve"> "О рекламе".</w:t>
      </w:r>
    </w:p>
    <w:p w:rsidR="00630E53" w:rsidRPr="00930403" w:rsidRDefault="00630E53" w:rsidP="000D46E3">
      <w:pPr>
        <w:spacing w:before="220" w:after="0" w:line="240" w:lineRule="auto"/>
        <w:ind w:firstLine="540"/>
        <w:rPr>
          <w:rFonts w:ascii="Times New Roman" w:hAnsi="Times New Roman" w:cs="Times New Roman"/>
        </w:rPr>
      </w:pPr>
      <w:r w:rsidRPr="00930403">
        <w:rPr>
          <w:rFonts w:ascii="Times New Roman" w:hAnsi="Times New Roman" w:cs="Times New Roman"/>
        </w:rPr>
        <w:t xml:space="preserve">3.7. Лицо, которому выдано разрешение на установку рекламной конструкции, обязано уведомлять Управление архитектуры и градостроительства </w:t>
      </w:r>
      <w:r w:rsidR="00E75F05" w:rsidRPr="00930403">
        <w:rPr>
          <w:rFonts w:ascii="Times New Roman" w:hAnsi="Times New Roman" w:cs="Times New Roman"/>
        </w:rPr>
        <w:t>администрации местного самоуправления г. Владикавказа</w:t>
      </w:r>
      <w:r w:rsidR="00E75F05" w:rsidRPr="00930403">
        <w:rPr>
          <w:rFonts w:ascii="Times New Roman" w:hAnsi="Times New Roman" w:cs="Times New Roman"/>
        </w:rPr>
        <w:t xml:space="preserve"> </w:t>
      </w:r>
      <w:r w:rsidRPr="00930403">
        <w:rPr>
          <w:rFonts w:ascii="Times New Roman" w:hAnsi="Times New Roman" w:cs="Times New Roman"/>
        </w:rPr>
        <w:t>обо всех фактах возникновения у третьих лиц прав в отношении этой рекламной конструкции (сдача рекламной конструкции в аренду, внесение рекламной конструкции в качестве вклада по договору простого товарищества, заключение договора доверительного управления и иные факты).</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 xml:space="preserve">3.8. Установка и эксплуатация рекламной конструкции без разрешения, срок действия которого не истек, не допускаются. В случае установки и (или) эксплуатации рекламной конструкции без разрешения, срок действия которого не истек, она подлежит демонтажу на основании предписания Управления архитектуры и градостроительства </w:t>
      </w:r>
      <w:r w:rsidR="00E75F05" w:rsidRPr="00930403">
        <w:rPr>
          <w:rFonts w:ascii="Times New Roman" w:hAnsi="Times New Roman" w:cs="Times New Roman"/>
        </w:rPr>
        <w:t>администрации местного самоуправления г. Владикавказа</w:t>
      </w:r>
      <w:r w:rsidRPr="00930403">
        <w:rPr>
          <w:rFonts w:ascii="Times New Roman" w:hAnsi="Times New Roman" w:cs="Times New Roman"/>
        </w:rPr>
        <w:t>.</w:t>
      </w:r>
    </w:p>
    <w:p w:rsidR="00630E53" w:rsidRPr="00930403" w:rsidRDefault="00630E53">
      <w:pPr>
        <w:spacing w:after="0" w:line="240" w:lineRule="auto"/>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4. ДЕМОНТАЖ РЕКЛАМНОЙ КОНСТРУКЦИИ</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ind w:firstLine="540"/>
        <w:jc w:val="both"/>
        <w:rPr>
          <w:rFonts w:ascii="Times New Roman" w:hAnsi="Times New Roman" w:cs="Times New Roman"/>
        </w:rPr>
      </w:pPr>
      <w:r w:rsidRPr="00930403">
        <w:rPr>
          <w:rFonts w:ascii="Times New Roman" w:hAnsi="Times New Roman" w:cs="Times New Roman"/>
        </w:rPr>
        <w:t>4.1. Владелец рекламной конструкции обязан осуществить демонтаж рекламной конструкции в течение месяца со дня выдачи предписания Управлением архитектуры и градостроительства администрации местного самоуправления г. Владикавказа о демонтаже рекламной конструкции, установленной и (или) эксплуатируемой без разрешения, срок действия которого не истек, а также удалить информацию, размещенную на такой рекламной конструкции, в течение трех дней со дня выдачи указанного предписания.</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4.2. Если в установленный срок владелец рекламной конструкции не выполнил указанную в пункте 4.1 обязанность по демонтажу рекламной конструкции или владелец рекламной конструкции неизвестен, Управление архитектуры и градостроительства администрации местного самоуправления г. Владикавказа выдает предписание о демонтаже рекламной конструкции собственнику или иному законному владельцу недвижимого имущества, к которому присоединена рекламная конструкция, за исключением случая присоединения рекламной конструкции к объекту муниципального имущества муниципального образования г. Владикавказ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Собственник или иной законный владелец недвижимого имущества, к которому присоединена рекламная конструкция, обязан демонтировать рекламную конструкцию в течение месяца со дня выдачи соответствующего предписания. Демонтаж, хранение или в необходимых случаях уничтожение рекламной конструкции осуществляется за счет собственника или иного законного владельца недвижимого имущества, к которому была присоединена рекламная конструкция. По требованию собственника или иного законного владельца данного недвижимого имущества владелец рекламной конструкции обязан возместить этому собственнику или этому законному владельцу необходимые расходы, понесенные в связи с демонтажем, хранением или в необходимых случаях уничтожением рекламной конструкции.</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lastRenderedPageBreak/>
        <w:t>Если в установленный срок собственник или иной законный владелец недвижимого имущества, к которому была присоединена рекламная конструкция, не выполнил указанную в пункте 4.1 обязанность по демонтажу рекламной конструкции либо собственник или иной законный владелец данного недвижимого имущества неизвестен, демонтаж рекламной конструкции, ее хранение или в необходимых случаях уничтожение осуществляется за счет средств бюджета муниципального образования г. Владикавказ. По требованию Управления архитектуры и градостроительства администрации местного самоуправления г. Владикавказа владелец рекламной конструкции либо собственник или иной законный владелец недвижимого имущества, к которому была присоединена рекламная конструкция, обязан возместить необходимые расходы, понесенные в связи с демонтажем, хранением или в необходимых случаях уничтожением рекламной конструкции.</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Если рекламная конструкция присоединена к объекту муниципального имущества муниципального образования г. Владикавказ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в случае, указанном в настоящем пункте, ее демонтаж, хранение или в необходимых случаях уничтожение осуществляется за счет средств бюджета муниципального образования г. Владикавказ. По требованию Управления архитектуры и градостроительства администрации местного самоуправления г. Владикавказа владелец рекламной конструкции обязан возместить необходимые расходы, понесенные в связи с демонтажем, хранением или в необходимых случаях уничтожением рекламной конструкции. Решение о выдаче предписания о демонтаже рекламной конструкции, демонтаж рекламной конструкции могут быть обжалованы в суд или арбитражный суд в течение трех месяцев со дня получения соответствующего предписания или со дня демонтажа рекламной конструкции.</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4.2.1. При невыполнении обязанности по удалению размещенной на рекламной конструкции информации в случае аннулирования разрешения или признания его недействительным собственник или иной законный владелец недвижимого имущества, к которому была присоединена рекламная конструкция, осуществляет удаление этой информации за свой счет. По требованию собственника или иного законного владельца такого недвижимого имущества владелец рекламной конструкции обязан возместить ему разумные расходы, понесенные в связи с удалением этой информации.</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4.2.2. Требования настоящей главы в части получения разрешений не распространяются на витрины, киоски, лотки, передвижные пункты торговли, уличные зонтики в случае размещения рекламы непосредственно на указанных объектах (без использования конструкций и приспособлений, предназначенных только для размещения рекламы).</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5. ТЕХНИЧЕСКИЕ ТРЕБОВАНИЯ К РЕКЛАМНЫМ И ИНФОРМАЦИОННЫМ КОНСТРУКЦИЯМ</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ind w:firstLine="540"/>
        <w:jc w:val="both"/>
        <w:rPr>
          <w:rFonts w:ascii="Times New Roman" w:hAnsi="Times New Roman" w:cs="Times New Roman"/>
        </w:rPr>
      </w:pPr>
      <w:r w:rsidRPr="00930403">
        <w:rPr>
          <w:rFonts w:ascii="Times New Roman" w:hAnsi="Times New Roman" w:cs="Times New Roman"/>
        </w:rPr>
        <w:t>5.1. Проектирование, изготовление, монтаж, эксплуатация рекламной и информационной конструкции должны соответствовать установленным в Российской Федерации требованиям качества и безопасности, строительным нормам и правилам; правилам устройства электроустановок и другим нормативным правовым актам.</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5.2. С целью проверки соответствия рекламной и информационной конструкции требованиям безопасности при необходимости проводится техническая экспертиза в порядке, установленном действующим законодательством.</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5.3. Строительно-монтажные и электротехнические работы по установке и эксплуатации рекламной и информационной конструкции должны выполняться в соответствии с требованиями действующего законодательства.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 xml:space="preserve">5.4. Распространитель рекламы или информации обязан восстановить благоустройство территории и объекта размещения после установки (демонтажа) рекламной или информационной конструкции в сроки, не </w:t>
      </w:r>
      <w:proofErr w:type="spellStart"/>
      <w:r w:rsidRPr="00930403">
        <w:rPr>
          <w:rFonts w:ascii="Times New Roman" w:hAnsi="Times New Roman" w:cs="Times New Roman"/>
        </w:rPr>
        <w:t>превыщающие</w:t>
      </w:r>
      <w:proofErr w:type="spellEnd"/>
      <w:r w:rsidRPr="00930403">
        <w:rPr>
          <w:rFonts w:ascii="Times New Roman" w:hAnsi="Times New Roman" w:cs="Times New Roman"/>
        </w:rPr>
        <w:t xml:space="preserve"> 5 суток.</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lastRenderedPageBreak/>
        <w:t>5.5. Распространитель рекламы и информации несет ответственность за любые нарушения правил безопасности, а также за неисправности и аварийные ситуации, возникшие из-за нарушения им условий монтажа и эксплуатации рекламной или информационной конструкции.</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6. ПОРЯДОК ПОДГОТОВКИ И ПРОВЕДЕНИЯ КОНКУРСОВ НА ПРАВО</w:t>
      </w: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ЗАКЛЮЧЕНИЯ ДОГОВОРА НА УСТАНОВКУ И ЭКСПЛУАТАЦИЮ РЕКЛАМНОЙ</w:t>
      </w: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КОНСТРУКЦИИ НА ЗЕМЕЛЬНОМ УЧАСТКЕ, ЗДАНИИ ИЛИ ИНОМ НЕДВИЖИМОМ</w:t>
      </w: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ИМУЩЕСТВЕ, НАХОДЯЩЕМСЯ В МУНИЦИПАЛЬНОЙ СОБСТВЕННОСТИ</w:t>
      </w: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НА ТЕРРИТОРИИ МУНИЦИПАЛЬНОГО ОБРАЗОВАНИЯ Г. ВЛАДИКАВКАЗ</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rPr>
      </w:pPr>
      <w:r w:rsidRPr="00930403">
        <w:rPr>
          <w:rFonts w:ascii="Times New Roman" w:hAnsi="Times New Roman" w:cs="Times New Roman"/>
        </w:rPr>
        <w:t>6.1. Общие положения</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6.1.1. Настоящий Порядок разработан в соответствии с Гражданским </w:t>
      </w:r>
      <w:hyperlink r:id="rId19">
        <w:r w:rsidRPr="00930403">
          <w:rPr>
            <w:rFonts w:ascii="Times New Roman" w:hAnsi="Times New Roman" w:cs="Times New Roman"/>
          </w:rPr>
          <w:t>кодексом</w:t>
        </w:r>
      </w:hyperlink>
      <w:r w:rsidRPr="00930403">
        <w:rPr>
          <w:rFonts w:ascii="Times New Roman" w:hAnsi="Times New Roman" w:cs="Times New Roman"/>
        </w:rPr>
        <w:t xml:space="preserve"> Российской Федерации и Федеральным </w:t>
      </w:r>
      <w:hyperlink r:id="rId20">
        <w:r w:rsidRPr="00930403">
          <w:rPr>
            <w:rFonts w:ascii="Times New Roman" w:hAnsi="Times New Roman" w:cs="Times New Roman"/>
          </w:rPr>
          <w:t>законом</w:t>
        </w:r>
      </w:hyperlink>
      <w:r w:rsidRPr="00930403">
        <w:rPr>
          <w:rFonts w:ascii="Times New Roman" w:hAnsi="Times New Roman" w:cs="Times New Roman"/>
        </w:rPr>
        <w:t xml:space="preserve"> от 13.03.2006 N 38-ФЗ "О рекламе", регламентирующими порядок установки и эксплуатации рекламных конструкций, и определяет порядок подготовки и проведения конкурсов на право заключения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муниципального образования г. Владикавказ, в том числе закрепленном собственником за другим лицом на праве хозяйственного ведения, оперативного или доверительного управления или ином вещном праве, или имуществе, которым органы местного самоуправления муниципального образования г. Владикавказ вправе распоряжаться в соответствии с действующим законодательством.</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6.1.2. Конкурсы, проводимые на основании данного Порядка, являются открытыми по составу участников.</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6.1.3. На конкурс выставляется право на заключение договора на установку и эксплуатацию рекламной конструкции.</w:t>
      </w:r>
    </w:p>
    <w:p w:rsidR="00F22EBE" w:rsidRPr="00930403" w:rsidRDefault="00F22EBE" w:rsidP="00F22EBE">
      <w:pPr>
        <w:spacing w:after="0" w:line="240" w:lineRule="auto"/>
        <w:ind w:firstLine="540"/>
        <w:jc w:val="both"/>
        <w:rPr>
          <w:rFonts w:ascii="Times New Roman" w:hAnsi="Times New Roman" w:cs="Times New Roman"/>
        </w:rPr>
      </w:pP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6.1.4. Основными принципами организации и проведения конкурсов являются:</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1) создание равных условий участия в конкурсе для юридических лиц независимо от их организационно-правовой формы, индивидуальных предпринимателей и физических лиц;</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2) добросовестная конкуренция участников конкурса;</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3) доступность информации о проведении конкурса и обеспечение открытости его проведения;</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4) равные условия для всех претендентов, открытость, гласность и состязательность всех участников.</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6.1.5. Основными целями конкурсов являются:</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улучшение организации рекламной деятельности в муниципальном образовании г. Владикавказ с учетом развития рыночных отношений и интересов города;</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оптимизация размещения рекламных конструкций на территории муниципального образования г. Владикавказ, повышение уровня дизайнерских и конструктивных решений.</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0D46E3">
      <w:pPr>
        <w:spacing w:after="0" w:line="240" w:lineRule="auto"/>
        <w:ind w:firstLine="567"/>
        <w:jc w:val="center"/>
        <w:rPr>
          <w:rFonts w:ascii="Times New Roman" w:hAnsi="Times New Roman" w:cs="Times New Roman"/>
        </w:rPr>
      </w:pPr>
      <w:r w:rsidRPr="00930403">
        <w:rPr>
          <w:rFonts w:ascii="Times New Roman" w:hAnsi="Times New Roman" w:cs="Times New Roman"/>
        </w:rPr>
        <w:t>6.2. Основные понятия</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6.2.1. В Порядке используются следующие понятия:</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Задаток - денежная сумма, выдаваемая одной из договаривающихся сторон в доказательство заключения Договора и в обеспечение его исполнения.</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Заявка на участие в конкурсе (далее - заявка) - письменное подтверждение намерения лица участвовать в конкурсе на условиях, указанных в извещении о проведении конкурса. Заявка подается в срок и по форме, установленные конкурсной документацией.</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Конкурс - торги, победителем которых признается лицо, которое предложило лучшие условия заключения договора на установку и эксплуатацию рекламной конструкции.</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Конкурсная комиссия - коллегиальный орган, действующий на основании настоящего Порядка и уполномоченный проводить конкурсы по продаже права на заключение договора на установку и эксплуатацию рекламной конструкции.</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lastRenderedPageBreak/>
        <w:t>Конкурсная документация - комплект документов, содержащий информацию о предмете конкурса, условиях его проведения, разработанный организатором конкурса и утвержденный в установленном порядке.</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Объект конкурса - рекламные места, на которых будет располагаться рекламная конструкция после заключения Договора.</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Организатор конкурса - администрация местного самоуправления г. Владикавказа или лицо, которому администрацией местного самоуправления г. Владикавказа делегированы полномочия по организации и проведению конкурсов по продаже права на заключение договора на установку и эксплуатацию рекламных конструкций.</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Отзыв заявки - отказ участника конкурса от участия в конкурсе после подачи им заявки организатору конкурса.</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Предмет конкурса - право на заключение договора на установку и эксплуатацию рекламной конструкции на объектах недвижимости, находящихся на территории муниципального образования г. Владикавказ.</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Претендент - хозяйствующий субъект любой формы собственности (юридическое лицо или индивидуальный предприниматель), выразивший согласие участвовать в конкурсе на предложенных условиях посредством подачи заявки.</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Уполномоченное лицо - Управление архитектуры и градостроительства </w:t>
      </w:r>
      <w:r w:rsidR="00FC252D" w:rsidRPr="00930403">
        <w:rPr>
          <w:rFonts w:ascii="Times New Roman" w:hAnsi="Times New Roman" w:cs="Times New Roman"/>
        </w:rPr>
        <w:t>администрации местного самоуправления</w:t>
      </w:r>
      <w:r w:rsidRPr="00930403">
        <w:rPr>
          <w:rFonts w:ascii="Times New Roman" w:hAnsi="Times New Roman" w:cs="Times New Roman"/>
        </w:rPr>
        <w:t xml:space="preserve"> г. Владикавказа.</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Участник конкурса - претендент, допущенный конкурсной комиссией к участию в конкурсе.</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0D46E3">
      <w:pPr>
        <w:spacing w:after="0" w:line="240" w:lineRule="auto"/>
        <w:ind w:firstLine="567"/>
        <w:jc w:val="center"/>
        <w:rPr>
          <w:rFonts w:ascii="Times New Roman" w:hAnsi="Times New Roman" w:cs="Times New Roman"/>
        </w:rPr>
      </w:pPr>
      <w:r w:rsidRPr="00930403">
        <w:rPr>
          <w:rFonts w:ascii="Times New Roman" w:hAnsi="Times New Roman" w:cs="Times New Roman"/>
        </w:rPr>
        <w:t>6.3. Полномочия организатора конкурса, конкурсной комиссии,</w:t>
      </w:r>
      <w:r w:rsidR="00F22EBE" w:rsidRPr="00930403">
        <w:rPr>
          <w:rFonts w:ascii="Times New Roman" w:hAnsi="Times New Roman" w:cs="Times New Roman"/>
        </w:rPr>
        <w:t xml:space="preserve"> </w:t>
      </w:r>
      <w:r w:rsidRPr="00930403">
        <w:rPr>
          <w:rFonts w:ascii="Times New Roman" w:hAnsi="Times New Roman" w:cs="Times New Roman"/>
        </w:rPr>
        <w:t>уполномоченного лица</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6.3.1. При продаже права на заключение договора на установку и эксплуатацию рекламной конструкции организатор конкурса:</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формирует перечень и составляет календарные графики проведения конкурсов;</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утверждает состав конкурсной комиссии;</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формирует и утверждает состав лотов, выставляемых на конкурс;</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устанавливает начальную цену лотов, сумму задатка на участие в конкурсе;</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подписывает итоговый протокол по результатам конкурса;</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осуществляет материально-техническое обеспечение работы конкурсной комиссии;</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организует составление и опубликование информационного сообщения (извещения) о проведении конкурсов, об изменении условий и предмета конкурса, об итогах конкурса и прочее;</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принимает от претендентов заявки для участия в конкурсе и прилагаемые к ним документы, ведет журнал приема заявок;</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дает разъяснения относительно положений конкурсной документации;</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определяет время и место проведения конкурса;</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хранит конкурсную и иную документацию;</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передает лицам, выигравшим конкурс, соответствующую разрешительную документацию, удостоверяющую купленное право на заключение договора на установку и эксплуатацию рекламной конструкции;</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 в целях обеспечения эффективного контроля исполнения условий конкурса:</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а) ведет учет Договоров, заключенных по результатам конкурса;</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б) осуществляет учет обязательств победителей конкурса, определенных Договорами, и контроль их исполнения;</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в) проводит проверку документов, представляемых лицами, выигравшими конкурс, в подтверждение выполнения условий конкурса, а также проверку фактического исполнения условий конкурса в месте расположения проверяемых объектов;</w:t>
      </w:r>
    </w:p>
    <w:p w:rsidR="00630E53" w:rsidRPr="00930403" w:rsidRDefault="00630E53" w:rsidP="00F22EBE">
      <w:pPr>
        <w:spacing w:after="0" w:line="240" w:lineRule="auto"/>
        <w:ind w:firstLine="540"/>
        <w:jc w:val="both"/>
        <w:rPr>
          <w:rFonts w:ascii="Times New Roman" w:hAnsi="Times New Roman" w:cs="Times New Roman"/>
        </w:rPr>
      </w:pPr>
      <w:r w:rsidRPr="00930403">
        <w:rPr>
          <w:rFonts w:ascii="Times New Roman" w:hAnsi="Times New Roman" w:cs="Times New Roman"/>
        </w:rPr>
        <w:t>г) принимает предусмотренные законодательством Российской Федерации и Договором меры воздействия, направленные на устранение нарушений и обеспечение выполнения условий конкурса.</w:t>
      </w:r>
    </w:p>
    <w:p w:rsidR="00630E53" w:rsidRPr="00930403" w:rsidRDefault="00630E53" w:rsidP="000D46E3">
      <w:pPr>
        <w:spacing w:before="220" w:after="0" w:line="240" w:lineRule="auto"/>
        <w:ind w:firstLine="540"/>
        <w:jc w:val="center"/>
        <w:rPr>
          <w:rFonts w:ascii="Times New Roman" w:hAnsi="Times New Roman" w:cs="Times New Roman"/>
        </w:rPr>
      </w:pPr>
      <w:r w:rsidRPr="00930403">
        <w:rPr>
          <w:rFonts w:ascii="Times New Roman" w:hAnsi="Times New Roman" w:cs="Times New Roman"/>
        </w:rPr>
        <w:t>6.3.2. Конкурсная комиссия осуществляет следующие функции:</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 вскрывает конверты с заявками на участие в конкурсе;</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 осуществляет отбор участников конкурса;</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 рассматривает, оценивает и сопоставляет заявки на участие в конкурсе;</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lastRenderedPageBreak/>
        <w:t>- определяет победителя конкурса на основании критериев, установленных настоящим Порядком и конкурсной документацией;</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 признает конкурс несостоявшимся в установленных действующим законодательством и настоящим Порядком случаях;</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 осуществляет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 конкурсе и иных протоколов.</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Состав конкурсной комиссии, председатель и заместитель председателя комиссии утверждаются организатором конкурса.</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Конкурсная комиссия вправе принимать решения, если на ее заседании присутствуют не менее 2/3 членов комиссии.</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Решения конкурсной комиссии принимаются голосованием. Голосование осуществляется открыто. Для принятия поставленного на голосование решения необходимо простое большинство голосов членов комиссии, присутствующих на заседании, проголосовавших за данное решение.</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При голосовании каждый член конкурсной комиссии имеет один голос. В случае равенства голосов принимается решение, за которое голосовал председатель конкурсной комиссии. Председатель конкурсной комиссии вправе принимать решение "за" или "против".</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Член конкурсной комиссии, не согласный с принятым решением, имеет право изложить свое мнение в письменном виде и приложить его к протоколу заседания конкурсной комиссии.</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В случае отсутствия председателя его обязанности исполняет заместитель председателя конкурсной комиссии.</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6.3.3. Уполномоченное лицо заключает договоры на установку и эксплуатацию рекламных конструкций с победителем конкурса или единственным участником конкурса, в случае если конкурс признан несостоявшимся, в порядке, предусмотренном настоящим Порядком.</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rPr>
      </w:pPr>
      <w:r w:rsidRPr="00930403">
        <w:rPr>
          <w:rFonts w:ascii="Times New Roman" w:hAnsi="Times New Roman" w:cs="Times New Roman"/>
        </w:rPr>
        <w:t>6.4. Требования к участникам конкурсов</w:t>
      </w:r>
    </w:p>
    <w:p w:rsidR="00630E53" w:rsidRPr="00930403" w:rsidRDefault="00630E53" w:rsidP="000D46E3">
      <w:pPr>
        <w:spacing w:after="0" w:line="240" w:lineRule="auto"/>
        <w:ind w:firstLine="540"/>
        <w:jc w:val="both"/>
        <w:rPr>
          <w:rFonts w:ascii="Times New Roman" w:hAnsi="Times New Roman" w:cs="Times New Roman"/>
        </w:rPr>
      </w:pP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6.4.1. При проведении конкурсов устанавливаются следующие обязательные требования к претендентам:</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а) соответствие претендента требованиям, установленным Федеральным </w:t>
      </w:r>
      <w:hyperlink r:id="rId21">
        <w:r w:rsidRPr="00930403">
          <w:rPr>
            <w:rFonts w:ascii="Times New Roman" w:hAnsi="Times New Roman" w:cs="Times New Roman"/>
          </w:rPr>
          <w:t>законом</w:t>
        </w:r>
      </w:hyperlink>
      <w:r w:rsidRPr="00930403">
        <w:rPr>
          <w:rFonts w:ascii="Times New Roman" w:hAnsi="Times New Roman" w:cs="Times New Roman"/>
        </w:rPr>
        <w:t xml:space="preserve"> от 13.03.2006 N 38-ФЗ "О рекламе";</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б) отсутствие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в) отсутствие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rPr>
      </w:pPr>
      <w:r w:rsidRPr="00930403">
        <w:rPr>
          <w:rFonts w:ascii="Times New Roman" w:hAnsi="Times New Roman" w:cs="Times New Roman"/>
        </w:rPr>
        <w:t>6.5. Условия допуска к участию в конкурсе</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6.5.1. Лицо, желающее участвовать в конкурсе, представляет организатору конкурса заявку на участие в конкурсе по утвержденной организатором конкурса форме не позднее даты, указанной в извещении о проведении конкурса.</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При рассмотрении заявок на участие в конкурсе претендент не допускается конкурсной комиссией к участию в следующих случаях:</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1) непредставление документов, указанных в извещении о проведении конкурса, либо наличие в таких документах недостоверных сведений о претенденте;</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2) несоответствие требованиям, предъявляемым к заявкам на участие в конкурсе настоящим Порядком;</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3) претендент не соответствует требованиям, установленным </w:t>
      </w:r>
      <w:hyperlink r:id="rId22">
        <w:r w:rsidRPr="00930403">
          <w:rPr>
            <w:rFonts w:ascii="Times New Roman" w:hAnsi="Times New Roman" w:cs="Times New Roman"/>
          </w:rPr>
          <w:t>статьей 19</w:t>
        </w:r>
      </w:hyperlink>
      <w:r w:rsidRPr="00930403">
        <w:rPr>
          <w:rFonts w:ascii="Times New Roman" w:hAnsi="Times New Roman" w:cs="Times New Roman"/>
        </w:rPr>
        <w:t xml:space="preserve"> Федерального закона от 13.03.2006 N 38-ФЗ "О рекламе";</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4) заявка подписана лицом, не уполномоченным претендентом на осуществление таких действий;</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5) несоответствие заявки на участие в конкурсе требованиям документации о конкурсе, в том числе наличие в такой заявке предложения о цене за право на заключение договора на установку и эксплуатацию рекламной конструкции ниже начальной (минимальной) цены.</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rPr>
      </w:pPr>
      <w:r w:rsidRPr="00930403">
        <w:rPr>
          <w:rFonts w:ascii="Times New Roman" w:hAnsi="Times New Roman" w:cs="Times New Roman"/>
        </w:rPr>
        <w:t>6.6. Извещение о проведении конкурса</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6.6.1. Извещение о проведении конкурса опубликовывается организатором конкурса в официальном печатном издании муниципального образования г. Владикавказ газете "Владикавказ", а также </w:t>
      </w:r>
      <w:r w:rsidR="00FC252D" w:rsidRPr="00930403">
        <w:rPr>
          <w:rFonts w:ascii="Times New Roman" w:hAnsi="Times New Roman" w:cs="Times New Roman"/>
        </w:rPr>
        <w:t>на официальном сайте муниципального образования г.Владикавказ</w:t>
      </w:r>
      <w:r w:rsidRPr="00930403">
        <w:rPr>
          <w:rFonts w:ascii="Times New Roman" w:hAnsi="Times New Roman" w:cs="Times New Roman"/>
        </w:rPr>
        <w:t xml:space="preserve"> не менее чем за тридцать дней до его проведения.</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6.6.2. В извещении о проведении конкурса должны быть указаны следующие сведения:</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1) наименование, место нахождения, почтовый адрес, номер контактного телефона организатора конкурса;</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2) дата, время, место проведения конкурса;</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3) предметы (лоты), выставляемые на конкурс, с указанием их номеров и предполагаемого местонахождения каждой рекламной конструкции;</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4) начальная (минимальная) цена за право на заключение договора на установку и эксплуатацию рекламной конструкции;</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5) место, дата и время вскрытия конвертов с заявками на участие в конкурсе;</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6) иная необходимая в соответствии с действующим законодательством Российской Федерации информация.</w:t>
      </w:r>
    </w:p>
    <w:p w:rsidR="000D46E3" w:rsidRPr="00930403" w:rsidRDefault="000D46E3" w:rsidP="000D46E3">
      <w:pPr>
        <w:spacing w:after="0" w:line="240" w:lineRule="auto"/>
        <w:ind w:firstLine="540"/>
        <w:jc w:val="both"/>
        <w:rPr>
          <w:rFonts w:ascii="Times New Roman" w:hAnsi="Times New Roman" w:cs="Times New Roman"/>
        </w:rPr>
      </w:pP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6.6.3. Организатор конкурса вправе принять решение о внесении изменений в извещение о проведении конкурса, при этом изменение предмета конкурса не допускается. В случае изменения обязательных сведений, содержащихся в извещении, организатор должен до истечения срока подачи заявок на участие в конкурсе опубликовать данные изменения.</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В течение пяти рабочих дней со дня принятия указанного решения такие изменения соответственно опубликовываются организатором конкурса в официальном печатном издании. При этом срок подачи заявок на участие в конкурсе должен быть продлен так, чтобы со дня опубликования внесенных изменений в извещение о проведении конкурса до даты окончания подачи заявок на участие в конкурсе такой срок составлял не менее пятнадцати дней.</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6.6.4. Организатор конкурса вправе отказаться от проведения конкурса не позднее чем за пятнадцать дней до даты окончания срока подачи заявок на участие в конкурсе.</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Извещение об отказе от проведения конкурса опубликовывается организатором конкурса в газете "Владикавказ" в течение двух дней со дня принятия решения об отказе от проведения конкурса.</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rPr>
      </w:pPr>
      <w:r w:rsidRPr="00930403">
        <w:rPr>
          <w:rFonts w:ascii="Times New Roman" w:hAnsi="Times New Roman" w:cs="Times New Roman"/>
        </w:rPr>
        <w:t>6.7. Конкурсная документация</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6.7.1. Конкурсная документация должна содержать:</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1) требования к содержанию, форме и составу заявки на участие в конкурсе, перечень документов, прилагаемых к заявке;</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2) информацию о предметах (лотах), выставляемых на конкурс, с указанием их номеров и предполагаемого местонахождения каждой рекламной конструкции;</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3) начальную (минимальную) цену за право на заключение договора на установку и эксплуатацию рекламной конструкции (цену лота);</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4) порядок, место, дату начала и дату окончания срока подачи заявок на участие в конкурсе;</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5) требования к участникам конкурса;</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6) порядок и срок отзыва заявок на участие в конкурсе;</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7) место, порядок, дату и время вскрытия конвертов с заявками на участие в конкурсе, место, дату и время рассмотрения заявок на участие в конкурсе, место, дату и время проведения конкурса (оценки и сопоставления заявок на участие в конкурсе и признания лица победителем конкурса);</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8) критериями оценки заявок на участие в конкурсе, связанными с определением победителя конкурса, являются предложение по архитектурному облику г. Владикавказа, благоустройству территории, прилегающей к рекламной конструкции и возможности размещения по итогам конкурса на рекламном месте технологически усовершенствованных рекламных конструкций, цена за право заключения договора на установку и эксплуатацию рекламной конструкции, использование рекламной конструкции, которая будет установлена на рекламном месте по итогам конкурса, в социальных целях;</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9) размер задатка в конкурсе, срок и порядок внесения денежных средств в качестве задатка;</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lastRenderedPageBreak/>
        <w:t>10) срок со дня подписания протокола о результатах конкурса, в течение которого победитель конкурса должен подписать договор на установку и эксплуатацию рекламной конструкции;</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11) реквизиты счета для перечисления денежных средств - цены, предложенной по результатам конкурса за право заключения договора на установку и эксплуатацию рекламной конструкции.</w:t>
      </w:r>
    </w:p>
    <w:p w:rsidR="00630E53" w:rsidRPr="00930403" w:rsidRDefault="00630E53" w:rsidP="000D46E3">
      <w:pPr>
        <w:spacing w:after="0" w:line="240" w:lineRule="auto"/>
        <w:ind w:firstLine="540"/>
        <w:jc w:val="both"/>
        <w:rPr>
          <w:rFonts w:ascii="Times New Roman" w:hAnsi="Times New Roman" w:cs="Times New Roman"/>
        </w:rPr>
      </w:pPr>
      <w:r w:rsidRPr="00930403">
        <w:rPr>
          <w:rFonts w:ascii="Times New Roman" w:hAnsi="Times New Roman" w:cs="Times New Roman"/>
        </w:rPr>
        <w:t>12) иные сведения, установленные действующим законодательством.</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6.7.2. К конкурсной документации должен быть приложен проект договора на установку и эксплуатацию рекламной конструкции, который является неотъемлемой частью конкурсной документации.</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6.7.3. Состав конкурсной документации может быть дополнен или изменен конкурсной комиссией по согласованию с организатором конкурса.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6.7.4. Сведения, содержащиеся в конкурсной документации, должны соответствовать сведениям, указанным в извещении о проведении открытого конкурса.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6.7.5. Со дня опубликования извещения о проведении конкурса организатор конкурса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в порядке, указанном в извещении о проведении конкурса.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6.7.6. Предоставление документации о конкурсе до опубликования извещения о проведении конкурса не допускается.</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rPr>
      </w:pPr>
      <w:r w:rsidRPr="00930403">
        <w:rPr>
          <w:rFonts w:ascii="Times New Roman" w:hAnsi="Times New Roman" w:cs="Times New Roman"/>
        </w:rPr>
        <w:t>6.8. Порядок подачи заявок на участие в конкурсе</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ind w:firstLine="540"/>
        <w:jc w:val="both"/>
        <w:rPr>
          <w:rFonts w:ascii="Times New Roman" w:hAnsi="Times New Roman" w:cs="Times New Roman"/>
        </w:rPr>
      </w:pPr>
      <w:r w:rsidRPr="00930403">
        <w:rPr>
          <w:rFonts w:ascii="Times New Roman" w:hAnsi="Times New Roman" w:cs="Times New Roman"/>
        </w:rPr>
        <w:t>6.8.1. Претендент подает заявку на участие в конкурсе в письменной форме в запечатанном конверте или в форме электронного документа. При этом на конверте указывается наименование конкурса (лота), на участие в котором подается данная заявка.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6.8.2. Заявка на участие в конкурсе должна содержать все документы, указанные в извещении и конкурсной документации, а также может содержать эскиз, рисунок, чертеж, фотографию, иное изображение рекламной конструкции, установка которой планируется на рекламном месте в случае признания претендента победителем конкурса, проект благоустройства прилегающей территории.</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6.8.3. Претендент вправе подать только одну заявку на участие в конкурсе в отношении каждого предмета конкурса (лота).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6.8.4. Все листы заявки на участие в конкурсе и приложения к ней должны быть прошиты и пронумерованы. Заявка на участие в конкурсе и прилагаемые документы должны содержать опись входящих в их состав документов, быть скреплены печатью участника конкурса (для юридических лиц) и подписаны участником конкурса или лицом, уполномоченным таким участником конкурса.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6.8.5. Заявка претендента регистрируется работником организатора конкурса в журнале регистрации заявок с указанием в нем даты и времени подачи заявки, а также номера, присвоенного ей в журнале регистрации заявок.</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6.8.6. Днем начала подачи заявок на участие в конкурсе считается день, указанный в извещении о проведении конкурса.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6.8.7. Прием заявок на участие в конкурсе прекращается в день вскрытия конвертов с такими заявками и открытия доступа к поданным в форме электронных документов заявкам на участие в конкурсе.</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6.8.8. По окончании срока приема заявок организатор конкурса передает поступившие конверты с заявками в конкурсную комиссию.</w:t>
      </w:r>
    </w:p>
    <w:p w:rsidR="00630E53" w:rsidRPr="00930403" w:rsidRDefault="00630E53">
      <w:pPr>
        <w:spacing w:after="0" w:line="240" w:lineRule="auto"/>
        <w:jc w:val="center"/>
        <w:rPr>
          <w:rFonts w:ascii="Times New Roman" w:hAnsi="Times New Roman" w:cs="Times New Roman"/>
        </w:rPr>
      </w:pPr>
      <w:r w:rsidRPr="00930403">
        <w:rPr>
          <w:rFonts w:ascii="Times New Roman" w:hAnsi="Times New Roman" w:cs="Times New Roman"/>
        </w:rPr>
        <w:lastRenderedPageBreak/>
        <w:t>6.9. Начальная (минимальная) цена за право заключения</w:t>
      </w:r>
    </w:p>
    <w:p w:rsidR="00630E53" w:rsidRPr="00930403" w:rsidRDefault="00630E53">
      <w:pPr>
        <w:spacing w:after="0" w:line="240" w:lineRule="auto"/>
        <w:jc w:val="center"/>
        <w:rPr>
          <w:rFonts w:ascii="Times New Roman" w:hAnsi="Times New Roman" w:cs="Times New Roman"/>
        </w:rPr>
      </w:pPr>
      <w:r w:rsidRPr="00930403">
        <w:rPr>
          <w:rFonts w:ascii="Times New Roman" w:hAnsi="Times New Roman" w:cs="Times New Roman"/>
        </w:rPr>
        <w:t>договора на установку и эксплуатацию рекламной конструкции</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6.9.1. Начальная (минимальная) цена за право заключения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муниципального образования г. Владикавказ, представляет собой минимальную цену, по которой предлагается для продажи право на заключение договора.</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Определение начальной цены предмета конкурса может осуществляться с применением расчетного способа.</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Расчет начальной цены предмета конкурса осуществляется по следующей формуле:</w:t>
      </w:r>
    </w:p>
    <w:p w:rsidR="00630E53" w:rsidRPr="00930403" w:rsidRDefault="00630E53" w:rsidP="00226628">
      <w:pPr>
        <w:spacing w:after="0" w:line="240" w:lineRule="auto"/>
        <w:ind w:firstLine="540"/>
        <w:jc w:val="both"/>
        <w:rPr>
          <w:rFonts w:ascii="Times New Roman" w:hAnsi="Times New Roman" w:cs="Times New Roman"/>
        </w:rPr>
      </w:pP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Т = БС x S x П x К, где:</w:t>
      </w:r>
    </w:p>
    <w:p w:rsidR="00630E53" w:rsidRPr="00930403" w:rsidRDefault="00630E53" w:rsidP="00226628">
      <w:pPr>
        <w:spacing w:after="0" w:line="240" w:lineRule="auto"/>
        <w:ind w:firstLine="540"/>
        <w:jc w:val="both"/>
        <w:rPr>
          <w:rFonts w:ascii="Times New Roman" w:hAnsi="Times New Roman" w:cs="Times New Roman"/>
        </w:rPr>
      </w:pP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Т - начальная цена предмета конкурса;</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БС - базовая ставка (рублей, за </w:t>
      </w:r>
      <w:proofErr w:type="spellStart"/>
      <w:r w:rsidRPr="00930403">
        <w:rPr>
          <w:rFonts w:ascii="Times New Roman" w:hAnsi="Times New Roman" w:cs="Times New Roman"/>
        </w:rPr>
        <w:t>кв.м</w:t>
      </w:r>
      <w:proofErr w:type="spellEnd"/>
      <w:r w:rsidRPr="00930403">
        <w:rPr>
          <w:rFonts w:ascii="Times New Roman" w:hAnsi="Times New Roman" w:cs="Times New Roman"/>
        </w:rPr>
        <w:t>, в год);</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S - суммарная площадь рекламных поверхностей одной рекламной конструкции (</w:t>
      </w:r>
      <w:proofErr w:type="spellStart"/>
      <w:r w:rsidRPr="00930403">
        <w:rPr>
          <w:rFonts w:ascii="Times New Roman" w:hAnsi="Times New Roman" w:cs="Times New Roman"/>
        </w:rPr>
        <w:t>кв.м</w:t>
      </w:r>
      <w:proofErr w:type="spellEnd"/>
      <w:r w:rsidRPr="00930403">
        <w:rPr>
          <w:rFonts w:ascii="Times New Roman" w:hAnsi="Times New Roman" w:cs="Times New Roman"/>
        </w:rPr>
        <w:t>);</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Суммарной площадью рекламной поверхности считается площадь, на которой размещается реклама с учетом элементов текстового, графического материала и художественного оформления, меняющихся плоскостей рекламного изображения, а также адресный указатель месторасположения предприятия, учреждения, организации. При оформлении рекламной конструкции из отдельных конструктивных элементов и построении объемных композиций суммарная площадь считается как сумма площадей поверхностей отдельных элементов;</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П - период заключения договора;</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К - поправочный коэффициент = 0,1.</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rPr>
      </w:pPr>
      <w:r w:rsidRPr="00930403">
        <w:rPr>
          <w:rFonts w:ascii="Times New Roman" w:hAnsi="Times New Roman" w:cs="Times New Roman"/>
        </w:rPr>
        <w:t>6.10. Порядок проведения конкурса</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ind w:firstLine="540"/>
        <w:jc w:val="both"/>
        <w:rPr>
          <w:rFonts w:ascii="Times New Roman" w:hAnsi="Times New Roman" w:cs="Times New Roman"/>
        </w:rPr>
      </w:pPr>
      <w:r w:rsidRPr="00930403">
        <w:rPr>
          <w:rFonts w:ascii="Times New Roman" w:hAnsi="Times New Roman" w:cs="Times New Roman"/>
        </w:rPr>
        <w:t>6.10.1. Конверты с заявками вскрываются конкурсной комиссией в день, во время и в месте, указанные в извещении о проведении конкурса.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6.10.2. Конкурсной комиссией вскрываются конверты с заявками, которые поступили организатору конкурса до вскрытия заявок на участие в конкурсе.</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6.10.3. Наименование (для юридического лица), фамилия, имя, отчество (для физического лица) и почтовый адрес каждого претендента, конверт с заявкой на участие в конкурсе которого вскрывается, наличие сведений и документов, предусмотренных извещением и конкурсной документацией, цена заключения договора, иные условия, являющиеся критерием оценки заявок на участие в конкурсе, объявляются при вскрытии конвертов с заявками и заносятся в протокол вскрытия конвертов с заявками на участие в конкурсе. В случае, если к участию в конкурсе допущен один участник, конкурс признается не состоявшимся и договор на установку и эксплуатацию рекламной конструкции заключается с лицом, которое являлось единственным участником аукциона или конкурса.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6.10.4.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6.10.5. Конкурсная комиссия рассматривает заявки на участие в конкурсе на соответствие требованиям, установленным конкурсной документацией. Срок рассмотрения заявок на участие в конкурсе не может превышать двадцати дней со дня вскрытия конвертов с заявками на участие в конкурсе.</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6.10.6. На основании результатов рассмотрения заявок на участие в конкурсе конкурсной комиссией принимается решение о допуске к участию в конкурсе претендента и о признании его участником конкурса или об отказе в допуске такого претендента к участию в конкурсе в порядке и по основаниям, которые предусмотрены конкурсной документацией и настоящим Порядком, а также оформляется протокол рассмотрения заявок на участие в конкурсе, который ведется </w:t>
      </w:r>
      <w:r w:rsidRPr="00930403">
        <w:rPr>
          <w:rFonts w:ascii="Times New Roman" w:hAnsi="Times New Roman" w:cs="Times New Roman"/>
        </w:rPr>
        <w:lastRenderedPageBreak/>
        <w:t>конкурсной комиссией и подписывается всеми присутствующими на заседании членами в день окончания рассмотрения заявок на участие в конкурсе.</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Протокол должен содержать сведения о претендентах, подавших заявки, решение о допуске претендента к участию в конкурсе и о признании его участником конкурса или об отказе в допуске претендента к участию в конкурсе с обоснованием такого решения.</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6.10.7. Претенденты, подавшие заявки на участие в конкурсе и не допущенные к участию в нем, уведомляются организатором конкурса о принятом конкурсной комиссией решении в следующий рабочий день после подписания протокола рассмотрения заявок на участие в конкурсе.</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6.10.8. Конкурсная комиссия осуществляет оценку и сопоставление заявок на участие в конкурсе, поданных претендентами, признанными участниками конкурса. Срок оценки и сопоставления таких заявок не может превышать десяти дней со дня подписания протокола рассмотрения заявок на участие в конкурсе.</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6.10.9. Оценка и сопоставление заявок на участие в конкурсе осуществляются конкурсной комиссией в целях выявления лучших условий исполнения договора на установку и эксплуатацию рекламной конструкции в соответствии с критериями и в порядке, которые установлены конкурсной документацией.</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6.10.10. 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6.10.11. В случае если в нескольких заявках на участие в конкурсе содержатся одинаковые условия исполнения договора, меньший порядковый номер присваивается той заявке на участие в конкурсе, которая поступила ранее других заявок на участие в конкурсе, содержащих такие условия.</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6.10.12. Победителем конкурса признается участник конкурса, который предложил лучшие условия исполнения договора на установку и эксплуатацию рекламной конструкции и заявке на участие в конкурсе которого присвоен первый номер.</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6.10.13. Конкурсная комиссия ведет протокол оценки и сопоставления заявок на участие в конкурсе (итоговый протокол о результатах конкурса), в котором должны содержаться следующие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Протокол подписывается всеми присутствующими членами конкурсной комиссии. Протокол составляется в двух экземплярах, один из которых хранится у уполномоченного органа.</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 xml:space="preserve">Информация о результатах конкурса </w:t>
      </w:r>
      <w:r w:rsidR="00FC252D" w:rsidRPr="00930403">
        <w:rPr>
          <w:rFonts w:ascii="Times New Roman" w:hAnsi="Times New Roman" w:cs="Times New Roman"/>
        </w:rPr>
        <w:t>опубликовывается на официальном сайте муниципального образования г.Владикавказ</w:t>
      </w:r>
      <w:r w:rsidR="00FC252D" w:rsidRPr="00930403">
        <w:rPr>
          <w:rFonts w:ascii="Times New Roman" w:hAnsi="Times New Roman" w:cs="Times New Roman"/>
        </w:rPr>
        <w:t xml:space="preserve"> </w:t>
      </w:r>
      <w:r w:rsidRPr="00930403">
        <w:rPr>
          <w:rFonts w:ascii="Times New Roman" w:hAnsi="Times New Roman" w:cs="Times New Roman"/>
        </w:rPr>
        <w:t>в течение 15 дней после подписания указанного протокола.</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Данная информация должна включать в себя:</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 наименование организатора конкурса;</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 наименование (имя) победителя конкурса;</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 местоположение рекламного места, на котором будет размещена рекламная конструкция по итогам заключения договора на установку и эксплуатацию рекламной конструкции.</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lastRenderedPageBreak/>
        <w:t>6.10.14. В срок, указанный в извещении о проведении конкурса, после подписания протокола о результатах конкурса победитель конкурса и уполномоченное лицо заключают договор на установку и эксплуатацию рекламной конструкции.</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rPr>
      </w:pPr>
      <w:r w:rsidRPr="00930403">
        <w:rPr>
          <w:rFonts w:ascii="Times New Roman" w:hAnsi="Times New Roman" w:cs="Times New Roman"/>
        </w:rPr>
        <w:t>6.11. Заключительные положения</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ind w:firstLine="540"/>
        <w:jc w:val="both"/>
        <w:rPr>
          <w:rFonts w:ascii="Times New Roman" w:hAnsi="Times New Roman" w:cs="Times New Roman"/>
        </w:rPr>
      </w:pPr>
      <w:r w:rsidRPr="00930403">
        <w:rPr>
          <w:rFonts w:ascii="Times New Roman" w:hAnsi="Times New Roman" w:cs="Times New Roman"/>
        </w:rPr>
        <w:t>6.11.1. Протоколы, составленные в ходе проведения конкурса, заявки на участие в конкурсе, конкурсная документация хранятся у организатора конкурса.</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6.11.2. Представленные в составе заявки на участие в конкурсе документы не возвращаются претендентам.</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6.11.3. Споры, связанные с признанием результатов конкурса недействительными, обжалованием действий организатора конкурса, конкурсной комиссии, уполномоченного лица, лиц, уклоняющихся от подписания договора на установку и эксплуатацию рекламной конструкции, разрешаются в судебном порядке.</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7. РАСЧЕТ РАЗМЕРА ОПЛАТЫ ЗА УСТАНОВКУ И ЭКСПЛУАТАЦИЮ</w:t>
      </w: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РЕКЛАМНОЙ КОНСТРУКЦИИ</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7.1. Размер оплаты за установку и эксплуатацию рекламной конструкции, а также за право проведения рекламно-зрелищных мероприятий в г. Владикавказе определяется по следующей формуле (в рублях):</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C = S x P x К x П,</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C - плата за размещение рекламных конструкций за календарный год;</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S - площадь информационного поля рекламной конструкции (</w:t>
      </w:r>
      <w:proofErr w:type="spellStart"/>
      <w:r w:rsidRPr="00930403">
        <w:rPr>
          <w:rFonts w:ascii="Times New Roman" w:hAnsi="Times New Roman" w:cs="Times New Roman"/>
        </w:rPr>
        <w:t>кв.м</w:t>
      </w:r>
      <w:proofErr w:type="spellEnd"/>
      <w:r w:rsidRPr="00930403">
        <w:rPr>
          <w:rFonts w:ascii="Times New Roman" w:hAnsi="Times New Roman" w:cs="Times New Roman"/>
        </w:rPr>
        <w:t>); для рекламно-зрелищных мероприятий - количество участников (человек);</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P - базовая ставка за один квадратный метр согласно таблице N 1.</w:t>
      </w:r>
    </w:p>
    <w:p w:rsidR="00630E53" w:rsidRPr="00930403" w:rsidRDefault="00630E53">
      <w:pPr>
        <w:spacing w:after="0" w:line="240" w:lineRule="auto"/>
        <w:jc w:val="right"/>
        <w:rPr>
          <w:rFonts w:ascii="Times New Roman" w:hAnsi="Times New Roman" w:cs="Times New Roman"/>
        </w:rPr>
      </w:pPr>
      <w:r w:rsidRPr="00930403">
        <w:rPr>
          <w:rFonts w:ascii="Times New Roman" w:hAnsi="Times New Roman" w:cs="Times New Roman"/>
        </w:rPr>
        <w:t>Таблица N 1</w:t>
      </w:r>
    </w:p>
    <w:p w:rsidR="00630E53" w:rsidRPr="00930403" w:rsidRDefault="00630E53">
      <w:pPr>
        <w:spacing w:after="0" w:line="240" w:lineRule="auto"/>
        <w:ind w:firstLine="540"/>
        <w:jc w:val="both"/>
        <w:rPr>
          <w:rFonts w:ascii="Times New Roman" w:hAnsi="Times New Roman" w:cs="Times New Roman"/>
        </w:rPr>
      </w:pPr>
    </w:p>
    <w:tbl>
      <w:tblPr>
        <w:tblW w:w="9033" w:type="dxa"/>
        <w:tblInd w:w="104" w:type="dxa"/>
        <w:tblLayout w:type="fixed"/>
        <w:tblCellMar>
          <w:left w:w="62" w:type="dxa"/>
          <w:right w:w="62" w:type="dxa"/>
        </w:tblCellMar>
        <w:tblLook w:val="0000" w:firstRow="0" w:lastRow="0" w:firstColumn="0" w:lastColumn="0" w:noHBand="0" w:noVBand="0"/>
      </w:tblPr>
      <w:tblGrid>
        <w:gridCol w:w="4700"/>
        <w:gridCol w:w="4333"/>
      </w:tblGrid>
      <w:tr w:rsidR="00630E53" w:rsidRPr="00930403">
        <w:trPr>
          <w:trHeight w:val="1"/>
        </w:trPr>
        <w:tc>
          <w:tcPr>
            <w:tcW w:w="4699"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Рекламная конструкция</w:t>
            </w:r>
          </w:p>
        </w:tc>
        <w:tc>
          <w:tcPr>
            <w:tcW w:w="4333"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Базовая ставка (в рублях)</w:t>
            </w:r>
          </w:p>
        </w:tc>
      </w:tr>
      <w:tr w:rsidR="00630E53" w:rsidRPr="00930403">
        <w:trPr>
          <w:trHeight w:val="1"/>
        </w:trPr>
        <w:tc>
          <w:tcPr>
            <w:tcW w:w="4699"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с подсветом</w:t>
            </w:r>
          </w:p>
        </w:tc>
        <w:tc>
          <w:tcPr>
            <w:tcW w:w="4333"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432,0</w:t>
            </w:r>
          </w:p>
        </w:tc>
      </w:tr>
      <w:tr w:rsidR="00630E53" w:rsidRPr="00930403">
        <w:trPr>
          <w:trHeight w:val="1"/>
        </w:trPr>
        <w:tc>
          <w:tcPr>
            <w:tcW w:w="4699"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без подсвета</w:t>
            </w:r>
          </w:p>
        </w:tc>
        <w:tc>
          <w:tcPr>
            <w:tcW w:w="4333"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480,0</w:t>
            </w:r>
          </w:p>
        </w:tc>
      </w:tr>
      <w:tr w:rsidR="00630E53" w:rsidRPr="00930403">
        <w:trPr>
          <w:trHeight w:val="1"/>
        </w:trPr>
        <w:tc>
          <w:tcPr>
            <w:tcW w:w="4699"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Электронная</w:t>
            </w:r>
          </w:p>
        </w:tc>
        <w:tc>
          <w:tcPr>
            <w:tcW w:w="4333"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600,0</w:t>
            </w:r>
          </w:p>
        </w:tc>
      </w:tr>
      <w:tr w:rsidR="00630E53" w:rsidRPr="00930403">
        <w:trPr>
          <w:trHeight w:val="1"/>
        </w:trPr>
        <w:tc>
          <w:tcPr>
            <w:tcW w:w="4699"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рекламно-зрелищное мероприятие</w:t>
            </w:r>
          </w:p>
        </w:tc>
        <w:tc>
          <w:tcPr>
            <w:tcW w:w="4333"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120,0 ч./день</w:t>
            </w:r>
          </w:p>
        </w:tc>
      </w:tr>
    </w:tbl>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К - поправочный коэффициент (определяется путем перемножения поправочных коэффициентов К1, К2);</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К1 - коэффициент, учитывающий место нахождения рекламной конструкции в границах, определенных зонами.</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Для определения К1 улицы и площади территории муниципального образования г. Владикавказ делятся на зоны в соответствии с таблицей N 2.</w:t>
      </w:r>
    </w:p>
    <w:p w:rsidR="00630E53" w:rsidRPr="00930403" w:rsidRDefault="00630E53">
      <w:pPr>
        <w:spacing w:after="0" w:line="240" w:lineRule="auto"/>
        <w:jc w:val="right"/>
        <w:rPr>
          <w:rFonts w:ascii="Times New Roman" w:hAnsi="Times New Roman" w:cs="Times New Roman"/>
        </w:rPr>
      </w:pPr>
      <w:r w:rsidRPr="00930403">
        <w:rPr>
          <w:rFonts w:ascii="Times New Roman" w:hAnsi="Times New Roman" w:cs="Times New Roman"/>
        </w:rPr>
        <w:t>Таблица N 2</w:t>
      </w:r>
    </w:p>
    <w:tbl>
      <w:tblPr>
        <w:tblW w:w="9060" w:type="dxa"/>
        <w:tblInd w:w="104" w:type="dxa"/>
        <w:tblLayout w:type="fixed"/>
        <w:tblCellMar>
          <w:left w:w="62" w:type="dxa"/>
          <w:right w:w="62" w:type="dxa"/>
        </w:tblCellMar>
        <w:tblLook w:val="0000" w:firstRow="0" w:lastRow="0" w:firstColumn="0" w:lastColumn="0" w:noHBand="0" w:noVBand="0"/>
      </w:tblPr>
      <w:tblGrid>
        <w:gridCol w:w="9060"/>
      </w:tblGrid>
      <w:tr w:rsidR="00930403" w:rsidRPr="00930403">
        <w:trPr>
          <w:trHeight w:val="1"/>
        </w:trPr>
        <w:tc>
          <w:tcPr>
            <w:tcW w:w="9060"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Зона I: улицы г. Владикавказа</w:t>
            </w:r>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пр. Мира</w:t>
            </w:r>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 xml:space="preserve">пр. </w:t>
            </w:r>
            <w:proofErr w:type="spellStart"/>
            <w:r w:rsidRPr="00930403">
              <w:rPr>
                <w:rFonts w:ascii="Times New Roman" w:hAnsi="Times New Roman" w:cs="Times New Roman"/>
              </w:rPr>
              <w:t>Коста</w:t>
            </w:r>
            <w:proofErr w:type="spellEnd"/>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ул. Кирова</w:t>
            </w:r>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ул. Ленина</w:t>
            </w:r>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ул. Ватутина</w:t>
            </w:r>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ул. Генерала Плиева</w:t>
            </w:r>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ул. Куйбышева</w:t>
            </w:r>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 xml:space="preserve">ул. </w:t>
            </w:r>
            <w:proofErr w:type="spellStart"/>
            <w:r w:rsidRPr="00930403">
              <w:rPr>
                <w:rFonts w:ascii="Times New Roman" w:hAnsi="Times New Roman" w:cs="Times New Roman"/>
              </w:rPr>
              <w:t>Маркуса</w:t>
            </w:r>
            <w:proofErr w:type="spellEnd"/>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 xml:space="preserve">ул. </w:t>
            </w:r>
            <w:proofErr w:type="spellStart"/>
            <w:r w:rsidRPr="00930403">
              <w:rPr>
                <w:rFonts w:ascii="Times New Roman" w:hAnsi="Times New Roman" w:cs="Times New Roman"/>
              </w:rPr>
              <w:t>Джанаева</w:t>
            </w:r>
            <w:proofErr w:type="spellEnd"/>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 xml:space="preserve">ул. </w:t>
            </w:r>
            <w:proofErr w:type="spellStart"/>
            <w:r w:rsidRPr="00930403">
              <w:rPr>
                <w:rFonts w:ascii="Times New Roman" w:hAnsi="Times New Roman" w:cs="Times New Roman"/>
              </w:rPr>
              <w:t>Тамаева</w:t>
            </w:r>
            <w:proofErr w:type="spellEnd"/>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пл. Штыба</w:t>
            </w:r>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ул. Коцоева</w:t>
            </w:r>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 xml:space="preserve">пр. </w:t>
            </w:r>
            <w:proofErr w:type="spellStart"/>
            <w:r w:rsidRPr="00930403">
              <w:rPr>
                <w:rFonts w:ascii="Times New Roman" w:hAnsi="Times New Roman" w:cs="Times New Roman"/>
              </w:rPr>
              <w:t>Доватора</w:t>
            </w:r>
            <w:proofErr w:type="spellEnd"/>
          </w:p>
        </w:tc>
      </w:tr>
      <w:tr w:rsidR="00930403" w:rsidRPr="00930403">
        <w:trPr>
          <w:trHeight w:val="1"/>
        </w:trPr>
        <w:tc>
          <w:tcPr>
            <w:tcW w:w="9060"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lastRenderedPageBreak/>
              <w:t>Зона II:</w:t>
            </w:r>
          </w:p>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Все улицы, проспекты, площади и переулки территории муниципального образования г. Владикавказ, не включенные в Зону I.</w:t>
            </w:r>
          </w:p>
        </w:tc>
      </w:tr>
      <w:tr w:rsidR="00930403" w:rsidRPr="00930403">
        <w:trPr>
          <w:trHeight w:val="1"/>
        </w:trPr>
        <w:tc>
          <w:tcPr>
            <w:tcW w:w="9060"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rPr>
                <w:rFonts w:ascii="Times New Roman" w:hAnsi="Times New Roman" w:cs="Times New Roman"/>
              </w:rPr>
            </w:pPr>
            <w:r w:rsidRPr="00930403">
              <w:rPr>
                <w:rFonts w:ascii="Times New Roman" w:hAnsi="Times New Roman" w:cs="Times New Roman"/>
              </w:rPr>
              <w:t>Примечание: участки протяженностью до 150 м улиц, проспектов, площадей и переулков, примыкающих к территории первой зоны, приравниваются соответственно к этой зоне</w:t>
            </w:r>
          </w:p>
        </w:tc>
      </w:tr>
    </w:tbl>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Зона I - K1 = 1,5</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Зона II - K1 = 1,0</w:t>
      </w:r>
    </w:p>
    <w:p w:rsidR="00630E53" w:rsidRPr="00930403" w:rsidRDefault="00630E53" w:rsidP="00226628">
      <w:pPr>
        <w:spacing w:after="0" w:line="240" w:lineRule="auto"/>
        <w:ind w:firstLine="540"/>
        <w:jc w:val="both"/>
        <w:rPr>
          <w:rFonts w:ascii="Times New Roman" w:hAnsi="Times New Roman" w:cs="Times New Roman"/>
        </w:rPr>
      </w:pPr>
      <w:r w:rsidRPr="00930403">
        <w:rPr>
          <w:rFonts w:ascii="Times New Roman" w:hAnsi="Times New Roman" w:cs="Times New Roman"/>
        </w:rPr>
        <w:t>K2 - регрессивный коэффициент</w:t>
      </w:r>
    </w:p>
    <w:p w:rsidR="00630E53" w:rsidRPr="00930403" w:rsidRDefault="00630E53">
      <w:pPr>
        <w:spacing w:after="0" w:line="240" w:lineRule="auto"/>
        <w:jc w:val="right"/>
        <w:rPr>
          <w:rFonts w:ascii="Times New Roman" w:hAnsi="Times New Roman" w:cs="Times New Roman"/>
        </w:rPr>
      </w:pPr>
      <w:r w:rsidRPr="00930403">
        <w:rPr>
          <w:rFonts w:ascii="Times New Roman" w:hAnsi="Times New Roman" w:cs="Times New Roman"/>
        </w:rPr>
        <w:t>Таблица N 3</w:t>
      </w:r>
    </w:p>
    <w:tbl>
      <w:tblPr>
        <w:tblW w:w="9060" w:type="dxa"/>
        <w:tblInd w:w="104" w:type="dxa"/>
        <w:tblLayout w:type="fixed"/>
        <w:tblCellMar>
          <w:left w:w="62" w:type="dxa"/>
          <w:right w:w="62" w:type="dxa"/>
        </w:tblCellMar>
        <w:tblLook w:val="0000" w:firstRow="0" w:lastRow="0" w:firstColumn="0" w:lastColumn="0" w:noHBand="0" w:noVBand="0"/>
      </w:tblPr>
      <w:tblGrid>
        <w:gridCol w:w="5215"/>
        <w:gridCol w:w="3845"/>
      </w:tblGrid>
      <w:tr w:rsidR="00930403" w:rsidRPr="00930403" w:rsidTr="00226628">
        <w:trPr>
          <w:trHeight w:val="1"/>
        </w:trPr>
        <w:tc>
          <w:tcPr>
            <w:tcW w:w="5215"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 xml:space="preserve">Площадь рекламной конструкции и объекта информационного оформления (в </w:t>
            </w:r>
            <w:proofErr w:type="spellStart"/>
            <w:r w:rsidRPr="00930403">
              <w:rPr>
                <w:rFonts w:ascii="Times New Roman" w:hAnsi="Times New Roman" w:cs="Times New Roman"/>
              </w:rPr>
              <w:t>кв.м</w:t>
            </w:r>
            <w:proofErr w:type="spellEnd"/>
            <w:r w:rsidRPr="00930403">
              <w:rPr>
                <w:rFonts w:ascii="Times New Roman" w:hAnsi="Times New Roman" w:cs="Times New Roman"/>
              </w:rPr>
              <w:t>)</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Регрессивный коэффициент</w:t>
            </w:r>
          </w:p>
        </w:tc>
      </w:tr>
      <w:tr w:rsidR="00930403" w:rsidRPr="00930403" w:rsidTr="00226628">
        <w:trPr>
          <w:trHeight w:val="1"/>
        </w:trPr>
        <w:tc>
          <w:tcPr>
            <w:tcW w:w="5215"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до 100</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1</w:t>
            </w:r>
          </w:p>
        </w:tc>
      </w:tr>
      <w:tr w:rsidR="00930403" w:rsidRPr="00930403" w:rsidTr="00226628">
        <w:trPr>
          <w:trHeight w:val="1"/>
        </w:trPr>
        <w:tc>
          <w:tcPr>
            <w:tcW w:w="5215"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от 101 – 200</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0,75</w:t>
            </w:r>
          </w:p>
        </w:tc>
      </w:tr>
      <w:tr w:rsidR="00930403" w:rsidRPr="00930403" w:rsidTr="00226628">
        <w:trPr>
          <w:trHeight w:val="1"/>
        </w:trPr>
        <w:tc>
          <w:tcPr>
            <w:tcW w:w="5215"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более 200</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Pr>
          <w:p w:rsidR="00630E53" w:rsidRPr="00930403" w:rsidRDefault="00630E53">
            <w:pPr>
              <w:widowControl w:val="0"/>
              <w:spacing w:after="0" w:line="240" w:lineRule="auto"/>
              <w:jc w:val="center"/>
              <w:rPr>
                <w:rFonts w:ascii="Times New Roman" w:hAnsi="Times New Roman" w:cs="Times New Roman"/>
              </w:rPr>
            </w:pPr>
            <w:r w:rsidRPr="00930403">
              <w:rPr>
                <w:rFonts w:ascii="Times New Roman" w:hAnsi="Times New Roman" w:cs="Times New Roman"/>
              </w:rPr>
              <w:t>0,5</w:t>
            </w:r>
          </w:p>
        </w:tc>
      </w:tr>
    </w:tbl>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ind w:firstLine="540"/>
        <w:jc w:val="both"/>
        <w:rPr>
          <w:rFonts w:ascii="Times New Roman" w:hAnsi="Times New Roman" w:cs="Times New Roman"/>
        </w:rPr>
      </w:pPr>
      <w:r w:rsidRPr="00930403">
        <w:rPr>
          <w:rFonts w:ascii="Times New Roman" w:hAnsi="Times New Roman" w:cs="Times New Roman"/>
        </w:rPr>
        <w:t>П - период размещения (единица измерения календарный год).</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jc w:val="center"/>
        <w:rPr>
          <w:rFonts w:ascii="Times New Roman" w:hAnsi="Times New Roman" w:cs="Times New Roman"/>
          <w:b/>
        </w:rPr>
      </w:pPr>
      <w:r w:rsidRPr="00930403">
        <w:rPr>
          <w:rFonts w:ascii="Times New Roman" w:hAnsi="Times New Roman" w:cs="Times New Roman"/>
          <w:b/>
        </w:rPr>
        <w:t>8. СОЦИАЛЬНАЯ РЕКЛАМА</w:t>
      </w:r>
    </w:p>
    <w:p w:rsidR="00630E53" w:rsidRPr="00930403" w:rsidRDefault="00630E53">
      <w:pPr>
        <w:spacing w:after="0" w:line="240" w:lineRule="auto"/>
        <w:ind w:firstLine="540"/>
        <w:jc w:val="both"/>
        <w:rPr>
          <w:rFonts w:ascii="Times New Roman" w:hAnsi="Times New Roman" w:cs="Times New Roman"/>
        </w:rPr>
      </w:pPr>
    </w:p>
    <w:p w:rsidR="00630E53" w:rsidRPr="00930403" w:rsidRDefault="00630E53">
      <w:pPr>
        <w:spacing w:after="0" w:line="240" w:lineRule="auto"/>
        <w:ind w:firstLine="540"/>
        <w:jc w:val="both"/>
        <w:rPr>
          <w:rFonts w:ascii="Times New Roman" w:hAnsi="Times New Roman" w:cs="Times New Roman"/>
        </w:rPr>
      </w:pPr>
      <w:r w:rsidRPr="00930403">
        <w:rPr>
          <w:rFonts w:ascii="Times New Roman" w:hAnsi="Times New Roman" w:cs="Times New Roman"/>
        </w:rPr>
        <w:t>8.1. Рекламодателями социальной рекламы могут выступать физические лица, юридические лица, органы государственной власти, иные государственные органы и органы местного самоуправления, а также муниципальные органы, которые не входят в структуру органов местного самоуправления.</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 xml:space="preserve">8.2. Органы государственной власти, иные государственные органы и органы местного самоуправления, а также муниципальные органы, которые не входят в структуру органов местного самоуправления, осуществляют закупки работ, услуг на производство и распространение социальной рекламы в соответствии с </w:t>
      </w:r>
      <w:hyperlink r:id="rId23">
        <w:r w:rsidRPr="00930403">
          <w:rPr>
            <w:rFonts w:ascii="Times New Roman" w:hAnsi="Times New Roman" w:cs="Times New Roman"/>
            <w:u w:val="single"/>
          </w:rPr>
          <w:t>законодательством</w:t>
        </w:r>
      </w:hyperlink>
      <w:r w:rsidRPr="00930403">
        <w:rPr>
          <w:rFonts w:ascii="Times New Roman" w:hAnsi="Times New Roman" w:cs="Times New Roman"/>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 xml:space="preserve">8.3. Заключение договора на распространение социальной рекламы является обязательным для </w:t>
      </w:r>
      <w:proofErr w:type="spellStart"/>
      <w:r w:rsidRPr="00930403">
        <w:rPr>
          <w:rFonts w:ascii="Times New Roman" w:hAnsi="Times New Roman" w:cs="Times New Roman"/>
        </w:rPr>
        <w:t>рекламораспространителя</w:t>
      </w:r>
      <w:proofErr w:type="spellEnd"/>
      <w:r w:rsidRPr="00930403">
        <w:rPr>
          <w:rFonts w:ascii="Times New Roman" w:hAnsi="Times New Roman" w:cs="Times New Roman"/>
        </w:rPr>
        <w:t xml:space="preserve"> в пределах пяти процентов годового объема распространяемой им рекламы. Заключение такого договора осуществляется в порядке, установленном Гражданским </w:t>
      </w:r>
      <w:hyperlink r:id="rId24">
        <w:r w:rsidRPr="00930403">
          <w:rPr>
            <w:rFonts w:ascii="Times New Roman" w:hAnsi="Times New Roman" w:cs="Times New Roman"/>
          </w:rPr>
          <w:t>кодексом</w:t>
        </w:r>
      </w:hyperlink>
      <w:r w:rsidRPr="00930403">
        <w:rPr>
          <w:rFonts w:ascii="Times New Roman" w:hAnsi="Times New Roman" w:cs="Times New Roman"/>
        </w:rPr>
        <w:t xml:space="preserve"> Российской Федерации.</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 xml:space="preserve">8.4. В социальной рекламе не допускается упоминание о конкретных марках (моделях, артикулах) товаров, товарных знаках, знаках обслуживания и об иных средствах их индивидуализации, о физических лицах и юридических лицах, за исключением случаев, предусмотренных Федеральным </w:t>
      </w:r>
      <w:hyperlink r:id="rId25">
        <w:r w:rsidRPr="00930403">
          <w:rPr>
            <w:rFonts w:ascii="Times New Roman" w:hAnsi="Times New Roman" w:cs="Times New Roman"/>
          </w:rPr>
          <w:t>законом</w:t>
        </w:r>
      </w:hyperlink>
      <w:r w:rsidRPr="00930403">
        <w:rPr>
          <w:rFonts w:ascii="Times New Roman" w:hAnsi="Times New Roman" w:cs="Times New Roman"/>
        </w:rPr>
        <w:t xml:space="preserve"> от 13.03.2006 N 38-ФЗ "О рекламе".</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8.5. Установленные 8.4. настоящей статьи ограничения не распространяются на упоминания об органах государственной власти, иных государственных органах, органах местного самоуправления, о муниципальных органах, которые не входят в структуру органов местного самоуправления, о спонсорах, о социально ориентированных некоммерческих организациях, соответствующих требованиям, установленным настоящей статьей, а также о физических лицах, оказавшихся в трудной жизненной ситуации или нуждающихся в лечении, в целях оказания им благотворительной помощи. В социальной рекламе допускается упоминание о социально ориентированных некоммерческих организациях в случаях, если содержание этой рекламы непосредственно связано с информацией о деятельности таких некоммерческих организаций, направленной на достижение благотворительных или иных общественно полезных целей.</w:t>
      </w:r>
    </w:p>
    <w:p w:rsidR="00630E53" w:rsidRPr="00930403" w:rsidRDefault="00630E53">
      <w:pPr>
        <w:spacing w:before="220" w:after="0" w:line="240" w:lineRule="auto"/>
        <w:ind w:firstLine="540"/>
        <w:jc w:val="both"/>
        <w:rPr>
          <w:rFonts w:ascii="Times New Roman" w:hAnsi="Times New Roman" w:cs="Times New Roman"/>
        </w:rPr>
      </w:pPr>
      <w:r w:rsidRPr="00930403">
        <w:rPr>
          <w:rFonts w:ascii="Times New Roman" w:hAnsi="Times New Roman" w:cs="Times New Roman"/>
        </w:rPr>
        <w:t xml:space="preserve">8.6. В социальной рекламе упоминанию о спонсорах должно быть отведено не более чем пять процентов рекламной площади (пространства). Эти ограничения не распространяются на упоминания в социальной рекламе об органах государственной власти, иных государственных органах, органах местного самоуправления, о муниципальных органах, которые не входят в </w:t>
      </w:r>
      <w:r w:rsidRPr="00930403">
        <w:rPr>
          <w:rFonts w:ascii="Times New Roman" w:hAnsi="Times New Roman" w:cs="Times New Roman"/>
        </w:rPr>
        <w:lastRenderedPageBreak/>
        <w:t>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630E53" w:rsidRPr="00930403" w:rsidRDefault="00630E53">
      <w:pPr>
        <w:spacing w:before="220" w:after="0" w:line="240" w:lineRule="auto"/>
        <w:ind w:firstLine="540"/>
        <w:jc w:val="both"/>
        <w:rPr>
          <w:rFonts w:ascii="Times New Roman" w:hAnsi="Times New Roman" w:cs="Times New Roman"/>
        </w:rPr>
      </w:pPr>
    </w:p>
    <w:p w:rsidR="00630E53" w:rsidRPr="00930403" w:rsidRDefault="00630E53">
      <w:pPr>
        <w:spacing w:after="240" w:line="240" w:lineRule="auto"/>
        <w:jc w:val="right"/>
        <w:rPr>
          <w:rFonts w:ascii="Times New Roman" w:hAnsi="Times New Roman" w:cs="Times New Roman"/>
          <w:b/>
          <w:sz w:val="24"/>
        </w:rPr>
      </w:pPr>
      <w:r w:rsidRPr="00930403">
        <w:rPr>
          <w:rFonts w:ascii="Times New Roman" w:hAnsi="Times New Roman" w:cs="Times New Roman"/>
          <w:b/>
          <w:sz w:val="24"/>
        </w:rPr>
        <w:t>Приложение</w:t>
      </w:r>
      <w:r w:rsidRPr="00930403">
        <w:rPr>
          <w:rFonts w:ascii="Times New Roman" w:hAnsi="Times New Roman" w:cs="Times New Roman"/>
          <w:b/>
          <w:sz w:val="24"/>
        </w:rPr>
        <w:br/>
      </w:r>
    </w:p>
    <w:p w:rsidR="00630E53" w:rsidRPr="00930403" w:rsidRDefault="00630E53" w:rsidP="004732F3">
      <w:pPr>
        <w:spacing w:after="0" w:line="240" w:lineRule="auto"/>
        <w:jc w:val="center"/>
        <w:rPr>
          <w:rFonts w:ascii="Times New Roman" w:hAnsi="Times New Roman" w:cs="Times New Roman"/>
          <w:b/>
        </w:rPr>
      </w:pPr>
      <w:r w:rsidRPr="00930403">
        <w:rPr>
          <w:rFonts w:ascii="Times New Roman" w:hAnsi="Times New Roman" w:cs="Times New Roman"/>
          <w:b/>
          <w:sz w:val="24"/>
        </w:rPr>
        <w:t xml:space="preserve">Графическое приложение к </w:t>
      </w:r>
      <w:r w:rsidRPr="00930403">
        <w:rPr>
          <w:rFonts w:ascii="Times New Roman" w:hAnsi="Times New Roman" w:cs="Times New Roman"/>
          <w:b/>
        </w:rPr>
        <w:t>ПОЛОЖЕНИЮ</w:t>
      </w:r>
    </w:p>
    <w:p w:rsidR="00630E53" w:rsidRPr="00930403" w:rsidRDefault="00630E53" w:rsidP="004732F3">
      <w:pPr>
        <w:spacing w:after="0" w:line="240" w:lineRule="auto"/>
        <w:jc w:val="center"/>
        <w:rPr>
          <w:rFonts w:ascii="Times New Roman" w:hAnsi="Times New Roman" w:cs="Times New Roman"/>
          <w:b/>
        </w:rPr>
      </w:pPr>
      <w:r w:rsidRPr="00930403">
        <w:rPr>
          <w:rFonts w:ascii="Times New Roman" w:hAnsi="Times New Roman" w:cs="Times New Roman"/>
          <w:b/>
        </w:rPr>
        <w:t>О ПОРЯДКЕ УСТАНОВКИ РЕКЛАМНЫХ КОНСТРУКЦИЙ  И СРЕДСТВ РАЗМЕЩЕНИЯ ИНФОРМАЦИИ НА ТЕРРИТОРИИ МУНИЦИПАЛЬНОГО ОБРАЗОВАНИЯ Г. ВЛАДИКАВКАЗ</w:t>
      </w:r>
    </w:p>
    <w:p w:rsidR="00630E53" w:rsidRPr="00930403" w:rsidRDefault="00630E53" w:rsidP="004732F3">
      <w:pPr>
        <w:spacing w:after="0" w:line="240" w:lineRule="auto"/>
        <w:ind w:firstLine="480"/>
        <w:rPr>
          <w:rFonts w:ascii="Times New Roman" w:hAnsi="Times New Roman" w:cs="Times New Roman"/>
          <w:b/>
          <w:sz w:val="24"/>
        </w:rPr>
      </w:pPr>
    </w:p>
    <w:p w:rsidR="00630E53" w:rsidRPr="00930403" w:rsidRDefault="00630E53" w:rsidP="004732F3">
      <w:pPr>
        <w:spacing w:after="0" w:line="240" w:lineRule="auto"/>
        <w:ind w:firstLine="480"/>
        <w:rPr>
          <w:rFonts w:ascii="Times New Roman" w:hAnsi="Times New Roman" w:cs="Times New Roman"/>
          <w:b/>
          <w:sz w:val="24"/>
        </w:rPr>
      </w:pPr>
      <w:r w:rsidRPr="00930403">
        <w:rPr>
          <w:rFonts w:ascii="Times New Roman" w:hAnsi="Times New Roman" w:cs="Times New Roman"/>
          <w:b/>
          <w:sz w:val="24"/>
        </w:rPr>
        <w:t xml:space="preserve"> </w:t>
      </w:r>
    </w:p>
    <w:p w:rsidR="00630E53" w:rsidRPr="00930403" w:rsidRDefault="00630E53" w:rsidP="004732F3">
      <w:pPr>
        <w:spacing w:after="0" w:line="240" w:lineRule="auto"/>
        <w:ind w:firstLine="480"/>
        <w:rPr>
          <w:rFonts w:ascii="Times New Roman" w:hAnsi="Times New Roman" w:cs="Times New Roman"/>
          <w:sz w:val="24"/>
        </w:rPr>
      </w:pPr>
      <w:r w:rsidRPr="00930403">
        <w:rPr>
          <w:rFonts w:ascii="Times New Roman" w:hAnsi="Times New Roman" w:cs="Times New Roman"/>
          <w:sz w:val="24"/>
        </w:rPr>
        <w:t>1. Пример размещения:</w:t>
      </w:r>
      <w:r w:rsidRPr="00930403">
        <w:rPr>
          <w:rFonts w:ascii="Times New Roman" w:hAnsi="Times New Roman" w:cs="Times New Roman"/>
          <w:sz w:val="24"/>
        </w:rPr>
        <w:br/>
      </w:r>
    </w:p>
    <w:p w:rsidR="00630E53" w:rsidRPr="00930403" w:rsidRDefault="00371FBC">
      <w:pPr>
        <w:spacing w:after="0" w:line="240" w:lineRule="auto"/>
        <w:ind w:firstLine="480"/>
        <w:rPr>
          <w:rFonts w:ascii="Times New Roman" w:hAnsi="Times New Roman" w:cs="Times New Roman"/>
          <w:sz w:val="24"/>
        </w:rPr>
      </w:pPr>
      <w:r w:rsidRPr="00930403">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left:0;text-align:left;margin-left:225.65pt;margin-top:15pt;width:13.95pt;height:25.75pt;z-index: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" adj="15749" fillcolor="#4f81bd" strokecolor="#243f60" strokeweight="2pt"/>
        </w:pict>
      </w:r>
      <w:r w:rsidR="00630E53" w:rsidRPr="00930403">
        <w:rPr>
          <w:rFonts w:ascii="Times New Roman" w:hAnsi="Times New Roman" w:cs="Times New Roman"/>
          <w:sz w:val="24"/>
        </w:rPr>
        <w:t>а) рекламной или информационной конструкции над входом:</w:t>
      </w:r>
      <w:r w:rsidR="00630E53" w:rsidRPr="00930403">
        <w:rPr>
          <w:rFonts w:ascii="Times New Roman" w:hAnsi="Times New Roman" w:cs="Times New Roman"/>
          <w:sz w:val="24"/>
        </w:rPr>
        <w:br/>
      </w:r>
    </w:p>
    <w:p w:rsidR="00630E53" w:rsidRPr="00930403" w:rsidRDefault="00630E53">
      <w:pPr>
        <w:spacing w:after="0" w:line="240" w:lineRule="auto"/>
        <w:jc w:val="center"/>
        <w:rPr>
          <w:rFonts w:ascii="Times New Roman" w:hAnsi="Times New Roman" w:cs="Times New Roman"/>
          <w:sz w:val="24"/>
        </w:rPr>
      </w:pPr>
      <w:r w:rsidRPr="00930403">
        <w:rPr>
          <w:rFonts w:ascii="Times New Roman" w:hAnsi="Times New Roman" w:cs="Times New Roman"/>
          <w:sz w:val="24"/>
        </w:rPr>
        <w:br/>
      </w:r>
      <w:r w:rsidR="00371FBC" w:rsidRPr="0093040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ole_rId24" o:spid="_x0000_s1027" type="#_x0000_t75" style="position:absolute;left:0;text-align:left;margin-left:0;margin-top:0;width:50pt;height:50pt;z-index:1;visibility:hidden;mso-position-horizontal-relative:text;mso-position-vertical-relative:text">
            <o:lock v:ext="edit" selection="t"/>
          </v:shape>
        </w:pict>
      </w:r>
      <w:r w:rsidRPr="00930403">
        <w:rPr>
          <w:rFonts w:ascii="Times New Roman" w:hAnsi="Times New Roman" w:cs="Times New Roman"/>
        </w:rPr>
        <w:object w:dxaOrig="7158" w:dyaOrig="7941">
          <v:shape id="ole_rId24" o:spid="_x0000_i1025" type="#_x0000_t75" style="width:357.75pt;height:396.75pt;visibility:visible;mso-wrap-distance-right:0" o:ole="">
            <v:imagedata r:id="rId26" o:title=""/>
          </v:shape>
          <o:OLEObject Type="Embed" ProgID="StaticMetafile" ShapeID="ole_rId24" DrawAspect="Content" ObjectID="_1698140119" r:id="rId27"/>
        </w:object>
      </w:r>
    </w:p>
    <w:p w:rsidR="00630E53" w:rsidRPr="00930403" w:rsidRDefault="00226628">
      <w:pPr>
        <w:tabs>
          <w:tab w:val="left" w:pos="2603"/>
          <w:tab w:val="left" w:pos="3077"/>
          <w:tab w:val="left" w:pos="8047"/>
          <w:tab w:val="left" w:pos="8283"/>
          <w:tab w:val="left" w:pos="9467"/>
        </w:tabs>
        <w:spacing w:after="0" w:line="240" w:lineRule="auto"/>
        <w:ind w:firstLine="480"/>
        <w:rPr>
          <w:rFonts w:ascii="Times New Roman" w:hAnsi="Times New Roman" w:cs="Times New Roman"/>
          <w:sz w:val="24"/>
        </w:rPr>
      </w:pPr>
      <w:r w:rsidRPr="00930403">
        <w:rPr>
          <w:rFonts w:ascii="Times New Roman" w:hAnsi="Times New Roman" w:cs="Times New Roman"/>
          <w:sz w:val="24"/>
        </w:rPr>
        <w:br w:type="page"/>
      </w:r>
      <w:r w:rsidR="00371FBC" w:rsidRPr="00930403">
        <w:rPr>
          <w:noProof/>
        </w:rPr>
        <w:lastRenderedPageBreak/>
        <w:pict>
          <v:shape id="Стрелка вниз 3" o:spid="_x0000_s1028" type="#_x0000_t67" style="position:absolute;left:0;text-align:left;margin-left:225.65pt;margin-top:16.85pt;width:13.95pt;height:25.75pt;z-index:8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" adj="15749" fillcolor="#4f81bd" strokecolor="#243f60" strokeweight="2pt"/>
        </w:pict>
      </w:r>
      <w:r w:rsidR="00630E53" w:rsidRPr="00930403">
        <w:rPr>
          <w:rFonts w:ascii="Times New Roman" w:hAnsi="Times New Roman" w:cs="Times New Roman"/>
          <w:sz w:val="24"/>
        </w:rPr>
        <w:t>б) рекламной или информационной конструкции у входа:</w:t>
      </w:r>
      <w:r w:rsidR="00630E53" w:rsidRPr="00930403">
        <w:rPr>
          <w:rFonts w:ascii="Times New Roman" w:hAnsi="Times New Roman" w:cs="Times New Roman"/>
          <w:sz w:val="24"/>
        </w:rPr>
        <w:br/>
      </w:r>
    </w:p>
    <w:p w:rsidR="00630E53" w:rsidRPr="00930403" w:rsidRDefault="00630E53">
      <w:pPr>
        <w:spacing w:after="0" w:line="240" w:lineRule="auto"/>
        <w:jc w:val="center"/>
        <w:rPr>
          <w:rFonts w:ascii="Times New Roman" w:hAnsi="Times New Roman" w:cs="Times New Roman"/>
          <w:sz w:val="24"/>
        </w:rPr>
      </w:pPr>
      <w:r w:rsidRPr="00930403">
        <w:rPr>
          <w:rFonts w:ascii="Times New Roman" w:hAnsi="Times New Roman" w:cs="Times New Roman"/>
          <w:sz w:val="24"/>
        </w:rPr>
        <w:br/>
      </w:r>
      <w:r w:rsidR="00371FBC" w:rsidRPr="00930403">
        <w:rPr>
          <w:noProof/>
        </w:rPr>
        <w:pict>
          <v:shape id="shapetype_ole_rId26" o:spid="_x0000_s1029" type="#_x0000_t75" style="position:absolute;left:0;text-align:left;margin-left:0;margin-top:0;width:50pt;height:50pt;z-index:2;visibility:hidden;mso-position-horizontal-relative:text;mso-position-vertical-relative:text">
            <o:lock v:ext="edit" selection="t"/>
          </v:shape>
        </w:pict>
      </w:r>
      <w:r w:rsidRPr="00930403">
        <w:rPr>
          <w:rFonts w:ascii="Times New Roman" w:hAnsi="Times New Roman" w:cs="Times New Roman"/>
        </w:rPr>
        <w:object w:dxaOrig="6759" w:dyaOrig="7550">
          <v:shape id="ole_rId26" o:spid="_x0000_i1026" type="#_x0000_t75" style="width:334.5pt;height:373.5pt;visibility:visible;mso-wrap-distance-right:0" o:ole="">
            <v:imagedata r:id="rId28" o:title=""/>
          </v:shape>
          <o:OLEObject Type="Embed" ProgID="StaticMetafile" ShapeID="ole_rId26" DrawAspect="Content" ObjectID="_1698140120" r:id="rId29"/>
        </w:object>
      </w:r>
    </w:p>
    <w:p w:rsidR="00630E53" w:rsidRPr="00930403" w:rsidRDefault="00226628">
      <w:pPr>
        <w:spacing w:after="0" w:line="240" w:lineRule="auto"/>
        <w:ind w:firstLine="480"/>
        <w:rPr>
          <w:rFonts w:ascii="Times New Roman" w:hAnsi="Times New Roman" w:cs="Times New Roman"/>
          <w:sz w:val="24"/>
        </w:rPr>
      </w:pPr>
      <w:r w:rsidRPr="00930403">
        <w:rPr>
          <w:rFonts w:ascii="Times New Roman" w:hAnsi="Times New Roman" w:cs="Times New Roman"/>
          <w:sz w:val="24"/>
        </w:rPr>
        <w:br w:type="page"/>
      </w:r>
      <w:r w:rsidR="00371FBC" w:rsidRPr="00930403">
        <w:rPr>
          <w:noProof/>
        </w:rPr>
        <w:lastRenderedPageBreak/>
        <w:pict>
          <v:shape id="Стрелка вниз 47" o:spid="_x0000_s1030" type="#_x0000_t67" style="position:absolute;left:0;text-align:left;margin-left:225.65pt;margin-top:21.9pt;width:13.95pt;height:25.75pt;z-index:9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" adj="15749" fillcolor="#4f81bd" strokecolor="#243f60" strokeweight="2pt"/>
        </w:pict>
      </w:r>
      <w:r w:rsidR="00630E53" w:rsidRPr="00930403">
        <w:rPr>
          <w:rFonts w:ascii="Times New Roman" w:hAnsi="Times New Roman" w:cs="Times New Roman"/>
          <w:sz w:val="24"/>
        </w:rPr>
        <w:t>в) рекламной или информационной конструкции на козырьке:</w:t>
      </w:r>
      <w:r w:rsidR="00630E53" w:rsidRPr="00930403">
        <w:rPr>
          <w:rFonts w:ascii="Times New Roman" w:hAnsi="Times New Roman" w:cs="Times New Roman"/>
          <w:sz w:val="24"/>
        </w:rPr>
        <w:br/>
      </w:r>
    </w:p>
    <w:p w:rsidR="00630E53" w:rsidRPr="00930403" w:rsidRDefault="00630E53">
      <w:pPr>
        <w:spacing w:after="0" w:line="240" w:lineRule="auto"/>
        <w:jc w:val="center"/>
        <w:rPr>
          <w:rFonts w:ascii="Times New Roman" w:hAnsi="Times New Roman" w:cs="Times New Roman"/>
          <w:sz w:val="24"/>
        </w:rPr>
      </w:pPr>
      <w:r w:rsidRPr="00930403">
        <w:rPr>
          <w:rFonts w:ascii="Times New Roman" w:hAnsi="Times New Roman" w:cs="Times New Roman"/>
          <w:sz w:val="24"/>
        </w:rPr>
        <w:br/>
      </w:r>
      <w:r w:rsidR="00371FBC" w:rsidRPr="00930403">
        <w:rPr>
          <w:noProof/>
        </w:rPr>
        <w:pict>
          <v:shape id="shapetype_ole_rId28" o:spid="_x0000_s1031" type="#_x0000_t75" style="position:absolute;left:0;text-align:left;margin-left:0;margin-top:0;width:50pt;height:50pt;z-index:3;visibility:hidden;mso-position-horizontal-relative:text;mso-position-vertical-relative:text">
            <o:lock v:ext="edit" selection="t"/>
          </v:shape>
        </w:pict>
      </w:r>
      <w:r w:rsidRPr="00930403">
        <w:rPr>
          <w:rFonts w:ascii="Times New Roman" w:hAnsi="Times New Roman" w:cs="Times New Roman"/>
        </w:rPr>
        <w:object w:dxaOrig="8590" w:dyaOrig="5618">
          <v:shape id="ole_rId28" o:spid="_x0000_i1027" type="#_x0000_t75" style="width:429.75pt;height:278.25pt;visibility:visible;mso-wrap-distance-right:0" o:ole="">
            <v:imagedata r:id="rId30" o:title=""/>
          </v:shape>
          <o:OLEObject Type="Embed" ProgID="StaticMetafile" ShapeID="ole_rId28" DrawAspect="Content" ObjectID="_1698140121" r:id="rId31"/>
        </w:object>
      </w:r>
    </w:p>
    <w:p w:rsidR="00630E53" w:rsidRPr="00930403" w:rsidRDefault="00226628">
      <w:pPr>
        <w:spacing w:after="0" w:line="240" w:lineRule="auto"/>
        <w:ind w:firstLine="480"/>
        <w:rPr>
          <w:rFonts w:ascii="Times New Roman" w:hAnsi="Times New Roman" w:cs="Times New Roman"/>
          <w:sz w:val="24"/>
        </w:rPr>
      </w:pPr>
      <w:r w:rsidRPr="00930403">
        <w:rPr>
          <w:rFonts w:ascii="Times New Roman" w:hAnsi="Times New Roman" w:cs="Times New Roman"/>
          <w:sz w:val="24"/>
        </w:rPr>
        <w:br w:type="page"/>
      </w:r>
      <w:r w:rsidR="00371FBC" w:rsidRPr="00930403">
        <w:rPr>
          <w:noProof/>
        </w:rPr>
        <w:lastRenderedPageBreak/>
        <w:pict>
          <v:shape id="Стрелка вниз 64" o:spid="_x0000_s1032" type="#_x0000_t67" style="position:absolute;left:0;text-align:left;margin-left:217.3pt;margin-top:23.4pt;width:13.95pt;height:25.75pt;z-index:9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" adj="15749" fillcolor="#4f81bd" strokecolor="#243f60" strokeweight="2pt"/>
        </w:pict>
      </w:r>
      <w:r w:rsidR="00630E53" w:rsidRPr="00930403">
        <w:rPr>
          <w:rFonts w:ascii="Times New Roman" w:hAnsi="Times New Roman" w:cs="Times New Roman"/>
          <w:sz w:val="24"/>
        </w:rPr>
        <w:t>2. Пример размещения рекламной или информационных конструкций в витринах:</w:t>
      </w:r>
      <w:r w:rsidR="00630E53" w:rsidRPr="00930403">
        <w:rPr>
          <w:rFonts w:ascii="Times New Roman" w:hAnsi="Times New Roman" w:cs="Times New Roman"/>
          <w:noProof/>
        </w:rPr>
        <w:t xml:space="preserve"> </w:t>
      </w:r>
      <w:r w:rsidR="00630E53" w:rsidRPr="00930403">
        <w:rPr>
          <w:rFonts w:ascii="Times New Roman" w:hAnsi="Times New Roman" w:cs="Times New Roman"/>
          <w:sz w:val="24"/>
        </w:rPr>
        <w:br/>
      </w:r>
    </w:p>
    <w:p w:rsidR="00630E53" w:rsidRPr="00930403" w:rsidRDefault="00630E53">
      <w:pPr>
        <w:spacing w:after="0" w:line="240" w:lineRule="auto"/>
        <w:jc w:val="center"/>
        <w:rPr>
          <w:rFonts w:ascii="Times New Roman" w:hAnsi="Times New Roman" w:cs="Times New Roman"/>
          <w:sz w:val="24"/>
        </w:rPr>
      </w:pPr>
      <w:r w:rsidRPr="00930403">
        <w:rPr>
          <w:rFonts w:ascii="Times New Roman" w:hAnsi="Times New Roman" w:cs="Times New Roman"/>
          <w:sz w:val="24"/>
        </w:rPr>
        <w:br/>
      </w:r>
      <w:r w:rsidR="00371FBC" w:rsidRPr="00930403">
        <w:rPr>
          <w:noProof/>
        </w:rPr>
        <w:pict>
          <v:shape id="shapetype_ole_rId30" o:spid="_x0000_s1033" type="#_x0000_t75" style="position:absolute;left:0;text-align:left;margin-left:0;margin-top:0;width:50pt;height:50pt;z-index:4;visibility:hidden;mso-position-horizontal-relative:text;mso-position-vertical-relative:text">
            <o:lock v:ext="edit" selection="t"/>
          </v:shape>
        </w:pict>
      </w:r>
      <w:r w:rsidRPr="00930403">
        <w:rPr>
          <w:rFonts w:ascii="Times New Roman" w:hAnsi="Times New Roman" w:cs="Times New Roman"/>
        </w:rPr>
        <w:object w:dxaOrig="7375" w:dyaOrig="9797">
          <v:shape id="ole_rId30" o:spid="_x0000_i1028" type="#_x0000_t75" style="width:339pt;height:450.75pt;visibility:visible;mso-wrap-distance-right:0" o:ole="">
            <v:imagedata r:id="rId32" o:title=""/>
          </v:shape>
          <o:OLEObject Type="Embed" ProgID="StaticMetafile" ShapeID="ole_rId30" DrawAspect="Content" ObjectID="_1698140122" r:id="rId33"/>
        </w:object>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Pr="00CB73A7">
        <w:rPr>
          <w:rFonts w:ascii="Times New Roman" w:hAnsi="Times New Roman" w:cs="Times New Roman"/>
          <w:sz w:val="24"/>
        </w:rPr>
        <w:br/>
      </w:r>
      <w:r w:rsidRPr="00CB73A7">
        <w:rPr>
          <w:rFonts w:ascii="Times New Roman" w:hAnsi="Times New Roman" w:cs="Times New Roman"/>
          <w:sz w:val="24"/>
        </w:rPr>
        <w:lastRenderedPageBreak/>
        <w:br/>
      </w:r>
      <w:r w:rsidR="00371FBC">
        <w:rPr>
          <w:noProof/>
        </w:rPr>
        <w:pict>
          <v:shape id="shapetype_ole_rId32" o:spid="_x0000_s1034" type="#_x0000_t75" style="position:absolute;left:0;text-align:left;margin-left:0;margin-top:0;width:50pt;height:50pt;z-index:5;visibility:hidden;mso-position-horizontal-relative:text;mso-position-vertical-relative:text">
            <o:lock v:ext="edit" selection="t"/>
          </v:shape>
        </w:pict>
      </w:r>
      <w:r w:rsidRPr="00CB73A7">
        <w:rPr>
          <w:rFonts w:ascii="Times New Roman" w:hAnsi="Times New Roman" w:cs="Times New Roman"/>
        </w:rPr>
        <w:object w:dxaOrig="8856" w:dyaOrig="4936">
          <v:shape id="ole_rId32" o:spid="_x0000_i1029" type="#_x0000_t75" style="width:442.5pt;height:246.75pt;visibility:visible;mso-wrap-distance-right:0" o:ole="">
            <v:imagedata r:id="rId34" o:title=""/>
          </v:shape>
          <o:OLEObject Type="Embed" ProgID="StaticMetafile" ShapeID="ole_rId32" DrawAspect="Content" ObjectID="_1698140123" r:id="rId35"/>
        </w:object>
      </w:r>
    </w:p>
    <w:p w:rsidR="00630E53" w:rsidRPr="00CB73A7" w:rsidRDefault="00630E53" w:rsidP="00ED3ECB">
      <w:pPr>
        <w:pStyle w:val="aa"/>
        <w:shd w:val="clear" w:color="auto" w:fill="FFFFFF"/>
        <w:spacing w:before="0" w:beforeAutospacing="0" w:after="225" w:afterAutospacing="0"/>
        <w:rPr>
          <w:sz w:val="29"/>
          <w:szCs w:val="29"/>
        </w:rPr>
      </w:pPr>
      <w:r w:rsidRPr="00CB73A7">
        <w:br/>
      </w:r>
      <w:r w:rsidRPr="00CB73A7">
        <w:br/>
      </w:r>
      <w:r w:rsidRPr="00CB73A7">
        <w:br/>
      </w:r>
      <w:r w:rsidR="00371FBC">
        <w:rPr>
          <w:noProof/>
        </w:rPr>
        <w:pict>
          <v:shape id="shapetype_ole_rId34" o:spid="_x0000_s1035" type="#_x0000_t75" style="position:absolute;margin-left:0;margin-top:0;width:50pt;height:50pt;z-index:6;visibility:hidden;mso-position-horizontal-relative:text;mso-position-vertical-relative:text">
            <o:lock v:ext="edit" selection="t"/>
          </v:shape>
        </w:pict>
      </w:r>
    </w:p>
    <w:p w:rsidR="00630E53" w:rsidRPr="00CB73A7" w:rsidRDefault="00371FBC" w:rsidP="004732F3">
      <w:pPr>
        <w:pStyle w:val="aa"/>
        <w:shd w:val="clear" w:color="auto" w:fill="FFFFFF"/>
        <w:spacing w:before="0" w:beforeAutospacing="0" w:after="225" w:afterAutospacing="0"/>
        <w:jc w:val="center"/>
        <w:rPr>
          <w:sz w:val="29"/>
          <w:szCs w:val="29"/>
        </w:rPr>
      </w:pPr>
      <w:r>
        <w:rPr>
          <w:noProof/>
          <w:sz w:val="29"/>
          <w:szCs w:val="29"/>
        </w:rPr>
        <w:pict>
          <v:shape id="Рисунок 4" o:spid="_x0000_i1030" type="#_x0000_t75" alt="https://stroi.mos.ru/uploads/user_files/images/viveski/map13.jpg" style="width:450pt;height:348pt;visibility:visible">
            <v:imagedata r:id="rId36" o:title=""/>
          </v:shape>
        </w:pict>
      </w:r>
      <w:r w:rsidR="00630E53" w:rsidRPr="00CB73A7">
        <w:rPr>
          <w:sz w:val="29"/>
          <w:szCs w:val="29"/>
        </w:rPr>
        <w:br/>
      </w:r>
    </w:p>
    <w:p w:rsidR="00630E53" w:rsidRPr="00CB73A7" w:rsidRDefault="00371FBC" w:rsidP="001820FC">
      <w:pPr>
        <w:pStyle w:val="aa"/>
        <w:spacing w:before="0" w:beforeAutospacing="0" w:after="225" w:afterAutospacing="0" w:line="420" w:lineRule="atLeast"/>
        <w:rPr>
          <w:sz w:val="29"/>
          <w:szCs w:val="29"/>
        </w:rPr>
      </w:pPr>
      <w:r>
        <w:rPr>
          <w:noProof/>
        </w:rPr>
        <w:lastRenderedPageBreak/>
        <w:pict>
          <v:shape id="Стрелка вниз 5" o:spid="_x0000_s1036" type="#_x0000_t67" style="position:absolute;margin-left:213.65pt;margin-top:50.65pt;width:13.95pt;height:25.75pt;z-index:4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" adj="15746" fillcolor="#4f81bd" strokecolor="#243f60" strokeweight="2pt"/>
        </w:pict>
      </w:r>
      <w:r>
        <w:rPr>
          <w:noProof/>
        </w:rPr>
        <w:pict>
          <v:shape id="shapetype_ole_rId36" o:spid="_x0000_s1037" type="#_x0000_t75" style="position:absolute;margin-left:0;margin-top:0;width:50pt;height:50pt;z-index:7;visibility:hidden">
            <o:lock v:ext="edit" selection="t"/>
          </v:shape>
        </w:pict>
      </w:r>
      <w:r w:rsidR="00630E53" w:rsidRPr="00CB73A7">
        <w:rPr>
          <w:sz w:val="29"/>
          <w:szCs w:val="29"/>
        </w:rPr>
        <w:t xml:space="preserve"> Параметры (размеры) вывески, размещаемой на внешней стороне витрины, не должны превышать в высоту 0,40 м, в длину - длину остекления витрины </w:t>
      </w:r>
    </w:p>
    <w:p w:rsidR="00630E53" w:rsidRPr="00CB73A7" w:rsidRDefault="00630E53">
      <w:pPr>
        <w:spacing w:after="0" w:line="240" w:lineRule="auto"/>
        <w:jc w:val="center"/>
        <w:rPr>
          <w:rFonts w:ascii="Times New Roman" w:hAnsi="Times New Roman" w:cs="Times New Roman"/>
          <w:sz w:val="24"/>
        </w:rPr>
      </w:pPr>
    </w:p>
    <w:p w:rsidR="00630E53" w:rsidRPr="00CB73A7" w:rsidRDefault="00371FBC" w:rsidP="001820FC">
      <w:pPr>
        <w:pStyle w:val="aa"/>
        <w:spacing w:before="0" w:beforeAutospacing="0" w:after="225" w:afterAutospacing="0" w:line="420" w:lineRule="atLeast"/>
        <w:rPr>
          <w:sz w:val="29"/>
          <w:szCs w:val="29"/>
        </w:rPr>
      </w:pPr>
      <w:r>
        <w:rPr>
          <w:noProof/>
          <w:sz w:val="29"/>
          <w:szCs w:val="29"/>
        </w:rPr>
        <w:pict>
          <v:shape id="Рисунок 30" o:spid="_x0000_i1031" type="#_x0000_t75" alt="https://stroi.mos.ru/uploads/user_files/images/viveski/map14.jpg" style="width:502.5pt;height:430.5pt;visibility:visible">
            <v:imagedata r:id="rId37" o:title=""/>
          </v:shape>
        </w:pict>
      </w:r>
      <w:r w:rsidR="00630E53" w:rsidRPr="00CB73A7">
        <w:rPr>
          <w:sz w:val="29"/>
          <w:szCs w:val="29"/>
        </w:rPr>
        <w:t xml:space="preserve"> </w:t>
      </w:r>
      <w:r w:rsidR="00226628">
        <w:rPr>
          <w:sz w:val="29"/>
          <w:szCs w:val="29"/>
        </w:rPr>
        <w:br w:type="page"/>
      </w:r>
      <w:r>
        <w:rPr>
          <w:noProof/>
        </w:rPr>
        <w:lastRenderedPageBreak/>
        <w:pict>
          <v:shape id="Стрелка вниз 6" o:spid="_x0000_s1038" type="#_x0000_t67" style="position:absolute;margin-left:214.85pt;margin-top:49.05pt;width:13.95pt;height:25.75pt;z-index:4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" adj="15749" fillcolor="#4f81bd" strokecolor="#243f60" strokeweight="2pt"/>
        </w:pict>
      </w:r>
      <w:r w:rsidR="00630E53" w:rsidRPr="00CB73A7">
        <w:rPr>
          <w:sz w:val="29"/>
          <w:szCs w:val="29"/>
        </w:rPr>
        <w:t xml:space="preserve">Рекламные или информационные конструкции (вывески), размещенные на внешней стороне витрины, не должны выходить за плоскость фасада объекта </w:t>
      </w:r>
    </w:p>
    <w:p w:rsidR="00630E53" w:rsidRPr="00CB73A7" w:rsidRDefault="00371FBC" w:rsidP="001820FC">
      <w:pPr>
        <w:pStyle w:val="aa"/>
        <w:spacing w:before="0" w:beforeAutospacing="0" w:after="225" w:afterAutospacing="0" w:line="420" w:lineRule="atLeast"/>
        <w:jc w:val="center"/>
        <w:rPr>
          <w:sz w:val="29"/>
          <w:szCs w:val="29"/>
        </w:rPr>
      </w:pPr>
      <w:r>
        <w:rPr>
          <w:noProof/>
          <w:sz w:val="29"/>
          <w:szCs w:val="29"/>
        </w:rPr>
        <w:pict>
          <v:shape id="Рисунок 29" o:spid="_x0000_i1032" type="#_x0000_t75" alt="https://stroi.mos.ru/uploads/user_files/images/viveski/map15.jpg" style="width:446.25pt;height:550.5pt;visibility:visible">
            <v:imagedata r:id="rId38" o:title=""/>
          </v:shape>
        </w:pict>
      </w:r>
    </w:p>
    <w:p w:rsidR="00630E53" w:rsidRPr="00CB73A7" w:rsidRDefault="00226628">
      <w:pPr>
        <w:spacing w:after="0" w:line="240" w:lineRule="auto"/>
        <w:ind w:firstLine="480"/>
        <w:rPr>
          <w:rFonts w:ascii="Times New Roman" w:hAnsi="Times New Roman" w:cs="Times New Roman"/>
          <w:sz w:val="24"/>
        </w:rPr>
      </w:pPr>
      <w:r>
        <w:rPr>
          <w:rFonts w:ascii="Times New Roman" w:hAnsi="Times New Roman" w:cs="Times New Roman"/>
          <w:sz w:val="24"/>
        </w:rPr>
        <w:br w:type="page"/>
      </w:r>
    </w:p>
    <w:p w:rsidR="00630E53" w:rsidRPr="00CB73A7" w:rsidRDefault="00371FBC" w:rsidP="001820FC">
      <w:pPr>
        <w:pStyle w:val="aa"/>
        <w:spacing w:before="0" w:beforeAutospacing="0" w:after="225" w:afterAutospacing="0" w:line="420" w:lineRule="atLeast"/>
        <w:jc w:val="both"/>
        <w:rPr>
          <w:sz w:val="29"/>
          <w:szCs w:val="29"/>
        </w:rPr>
      </w:pPr>
      <w:r>
        <w:rPr>
          <w:noProof/>
        </w:rPr>
        <w:pict>
          <v:shape id="Стрелка вниз 7" o:spid="_x0000_s1039" type="#_x0000_t67" style="position:absolute;left:0;text-align:left;margin-left:246.2pt;margin-top:99.25pt;width:13.95pt;height:25.75pt;z-index: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" adj="15749" fillcolor="#4f81bd" strokecolor="#243f60" strokeweight="2pt"/>
        </w:pict>
      </w:r>
      <w:r w:rsidR="00630E53" w:rsidRPr="00CB73A7">
        <w:rPr>
          <w:sz w:val="29"/>
          <w:szCs w:val="29"/>
        </w:rPr>
        <w:t>Непосредственно на остеклении витрины допускается размещение рекламной или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630E53" w:rsidRPr="00CB73A7" w:rsidRDefault="00371FBC" w:rsidP="001820FC">
      <w:pPr>
        <w:pStyle w:val="aa"/>
        <w:spacing w:before="0" w:beforeAutospacing="0" w:after="225" w:afterAutospacing="0" w:line="420" w:lineRule="atLeast"/>
        <w:jc w:val="center"/>
        <w:rPr>
          <w:sz w:val="29"/>
          <w:szCs w:val="29"/>
        </w:rPr>
      </w:pPr>
      <w:r>
        <w:rPr>
          <w:noProof/>
          <w:sz w:val="29"/>
          <w:szCs w:val="29"/>
        </w:rPr>
        <w:pict>
          <v:shape id="Рисунок 28" o:spid="_x0000_i1033" type="#_x0000_t75" alt="https://stroi.mos.ru/uploads/user_files/images/viveski/map16.jpg" style="width:461.25pt;height:368.25pt;visibility:visible">
            <v:imagedata r:id="rId39" o:title=""/>
          </v:shape>
        </w:pict>
      </w:r>
    </w:p>
    <w:p w:rsidR="00630E53" w:rsidRPr="00CB73A7" w:rsidRDefault="00226628">
      <w:pPr>
        <w:spacing w:after="0" w:line="240" w:lineRule="auto"/>
        <w:ind w:firstLine="480"/>
        <w:rPr>
          <w:rFonts w:ascii="Times New Roman" w:hAnsi="Times New Roman" w:cs="Times New Roman"/>
          <w:sz w:val="24"/>
        </w:rPr>
      </w:pPr>
      <w:r>
        <w:rPr>
          <w:rFonts w:ascii="Times New Roman" w:hAnsi="Times New Roman" w:cs="Times New Roman"/>
          <w:sz w:val="24"/>
        </w:rPr>
        <w:br w:type="page"/>
      </w:r>
      <w:r w:rsidR="00630E53" w:rsidRPr="00CB73A7">
        <w:rPr>
          <w:rFonts w:ascii="Times New Roman" w:hAnsi="Times New Roman" w:cs="Times New Roman"/>
          <w:sz w:val="24"/>
        </w:rPr>
        <w:lastRenderedPageBreak/>
        <w:t>3. Пример размещения:</w:t>
      </w:r>
      <w:r w:rsidR="00630E53" w:rsidRPr="00CB73A7">
        <w:rPr>
          <w:rFonts w:ascii="Times New Roman" w:hAnsi="Times New Roman" w:cs="Times New Roman"/>
          <w:sz w:val="24"/>
        </w:rPr>
        <w:br/>
      </w:r>
    </w:p>
    <w:p w:rsidR="00630E53" w:rsidRPr="00CB73A7" w:rsidRDefault="00630E53">
      <w:pPr>
        <w:spacing w:after="0" w:line="240" w:lineRule="auto"/>
        <w:rPr>
          <w:rFonts w:ascii="Times New Roman" w:hAnsi="Times New Roman" w:cs="Times New Roman"/>
          <w:sz w:val="24"/>
        </w:rPr>
      </w:pPr>
    </w:p>
    <w:p w:rsidR="00630E53" w:rsidRPr="00CB73A7" w:rsidRDefault="00630E53">
      <w:pPr>
        <w:spacing w:after="0" w:line="240" w:lineRule="auto"/>
        <w:ind w:firstLine="480"/>
        <w:rPr>
          <w:rFonts w:ascii="Times New Roman" w:hAnsi="Times New Roman" w:cs="Times New Roman"/>
          <w:sz w:val="24"/>
        </w:rPr>
      </w:pPr>
      <w:r w:rsidRPr="00CB73A7">
        <w:rPr>
          <w:rFonts w:ascii="Times New Roman" w:hAnsi="Times New Roman" w:cs="Times New Roman"/>
          <w:sz w:val="24"/>
        </w:rPr>
        <w:t>а) рекламных и информационных конструкций над входом:</w:t>
      </w:r>
      <w:r w:rsidRPr="00CB73A7">
        <w:rPr>
          <w:rFonts w:ascii="Times New Roman" w:hAnsi="Times New Roman" w:cs="Times New Roman"/>
          <w:sz w:val="24"/>
        </w:rPr>
        <w:br/>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371FBC">
        <w:rPr>
          <w:noProof/>
        </w:rPr>
        <w:pict>
          <v:shape id="shapetype_ole_rId38" o:spid="_x0000_s1040" type="#_x0000_t75" style="position:absolute;left:0;text-align:left;margin-left:0;margin-top:0;width:50pt;height:50pt;z-index:8;visibility:hidden;mso-position-horizontal-relative:text;mso-position-vertical-relative:text">
            <o:lock v:ext="edit" selection="t"/>
          </v:shape>
        </w:pict>
      </w:r>
      <w:r w:rsidRPr="00CB73A7">
        <w:rPr>
          <w:rFonts w:ascii="Times New Roman" w:hAnsi="Times New Roman" w:cs="Times New Roman"/>
        </w:rPr>
        <w:object w:dxaOrig="7841" w:dyaOrig="8690">
          <v:shape id="ole_rId38" o:spid="_x0000_i1034" type="#_x0000_t75" style="width:392.25pt;height:430.5pt;visibility:visible;mso-wrap-distance-right:0" o:ole="">
            <v:imagedata r:id="rId40" o:title=""/>
          </v:shape>
          <o:OLEObject Type="Embed" ProgID="StaticMetafile" ShapeID="ole_rId38" DrawAspect="Content" ObjectID="_1698140124" r:id="rId41"/>
        </w:object>
      </w:r>
    </w:p>
    <w:p w:rsidR="00630E53" w:rsidRPr="00CB73A7" w:rsidRDefault="00226628" w:rsidP="001820FC">
      <w:pPr>
        <w:pStyle w:val="aa"/>
        <w:spacing w:before="0" w:beforeAutospacing="0" w:after="225" w:afterAutospacing="0" w:line="420" w:lineRule="atLeast"/>
        <w:rPr>
          <w:sz w:val="29"/>
          <w:szCs w:val="29"/>
        </w:rPr>
      </w:pPr>
      <w:r>
        <w:br w:type="page"/>
      </w:r>
      <w:r w:rsidR="00371FBC">
        <w:rPr>
          <w:noProof/>
        </w:rPr>
        <w:lastRenderedPageBreak/>
        <w:pict>
          <v:shape id="shapetype_ole_rId40" o:spid="_x0000_s1041" type="#_x0000_t75" style="position:absolute;margin-left:0;margin-top:0;width:50pt;height:50pt;z-index:9;visibility:hidden">
            <o:lock v:ext="edit" selection="t"/>
          </v:shape>
        </w:pict>
      </w:r>
      <w:r w:rsidR="00630E53" w:rsidRPr="00CB73A7">
        <w:rPr>
          <w:sz w:val="29"/>
          <w:szCs w:val="29"/>
        </w:rPr>
        <w:t>Организации, индивидуальные предприниматели осуществляют размещение рекламных и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630E53" w:rsidRPr="00CB73A7" w:rsidRDefault="00630E53" w:rsidP="001820FC">
      <w:pPr>
        <w:pStyle w:val="aa"/>
        <w:spacing w:before="0" w:beforeAutospacing="0" w:after="225" w:afterAutospacing="0" w:line="420" w:lineRule="atLeast"/>
        <w:rPr>
          <w:sz w:val="29"/>
          <w:szCs w:val="29"/>
        </w:rPr>
      </w:pPr>
      <w:r w:rsidRPr="00CB73A7">
        <w:rPr>
          <w:sz w:val="29"/>
          <w:szCs w:val="29"/>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630E53" w:rsidRPr="00CB73A7" w:rsidRDefault="00371FBC" w:rsidP="001820FC">
      <w:pPr>
        <w:pStyle w:val="aa"/>
        <w:spacing w:before="0" w:beforeAutospacing="0" w:after="225" w:afterAutospacing="0" w:line="420" w:lineRule="atLeast"/>
        <w:rPr>
          <w:sz w:val="29"/>
          <w:szCs w:val="29"/>
        </w:rPr>
      </w:pPr>
      <w:r>
        <w:rPr>
          <w:noProof/>
        </w:rPr>
        <w:pict>
          <v:shape id="Стрелка вниз 8" o:spid="_x0000_s1042" type="#_x0000_t67" style="position:absolute;margin-left:233.15pt;margin-top:4.3pt;width:13.95pt;height:25.75pt;z-index:4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" adj="15749" fillcolor="#4f81bd" strokecolor="#243f60" strokeweight="2pt"/>
        </w:pict>
      </w:r>
    </w:p>
    <w:p w:rsidR="00630E53" w:rsidRPr="00CB73A7" w:rsidRDefault="00630E53" w:rsidP="001820FC">
      <w:pPr>
        <w:pStyle w:val="aa"/>
        <w:spacing w:before="0" w:beforeAutospacing="0" w:after="225" w:afterAutospacing="0" w:line="420" w:lineRule="atLeast"/>
        <w:rPr>
          <w:sz w:val="29"/>
          <w:szCs w:val="29"/>
        </w:rPr>
      </w:pPr>
    </w:p>
    <w:p w:rsidR="00630E53" w:rsidRPr="00CB73A7" w:rsidRDefault="00371FBC" w:rsidP="001820FC">
      <w:pPr>
        <w:pStyle w:val="aa"/>
        <w:spacing w:before="0" w:beforeAutospacing="0" w:after="225" w:afterAutospacing="0" w:line="420" w:lineRule="atLeast"/>
        <w:jc w:val="center"/>
        <w:rPr>
          <w:sz w:val="29"/>
          <w:szCs w:val="29"/>
        </w:rPr>
      </w:pPr>
      <w:r>
        <w:rPr>
          <w:noProof/>
          <w:sz w:val="29"/>
          <w:szCs w:val="29"/>
        </w:rPr>
        <w:pict>
          <v:shape id="Рисунок 44" o:spid="_x0000_i1035" type="#_x0000_t75" alt="https://stroi.mos.ru/uploads/user_files/images/viveski/map3.jpg" style="width:459pt;height:420pt;visibility:visible">
            <v:imagedata r:id="rId42" o:title=""/>
          </v:shape>
        </w:pict>
      </w:r>
    </w:p>
    <w:p w:rsidR="00630E53" w:rsidRPr="00CB73A7" w:rsidRDefault="00371FBC" w:rsidP="001820FC">
      <w:pPr>
        <w:pStyle w:val="aa"/>
        <w:spacing w:before="0" w:beforeAutospacing="0" w:after="225" w:afterAutospacing="0" w:line="420" w:lineRule="atLeast"/>
        <w:rPr>
          <w:sz w:val="29"/>
          <w:szCs w:val="29"/>
        </w:rPr>
      </w:pPr>
      <w:r>
        <w:rPr>
          <w:noProof/>
        </w:rPr>
        <w:lastRenderedPageBreak/>
        <w:pict>
          <v:shape id="shapetype_ole_rId42" o:spid="_x0000_s1043" type="#_x0000_t75" style="position:absolute;margin-left:0;margin-top:0;width:50pt;height:50pt;z-index:10;visibility:hidden">
            <o:lock v:ext="edit" selection="t"/>
          </v:shape>
        </w:pict>
      </w:r>
      <w:r w:rsidR="00630E53" w:rsidRPr="00CB73A7">
        <w:rPr>
          <w:sz w:val="29"/>
          <w:szCs w:val="29"/>
        </w:rPr>
        <w:t>Запрещается  полное перекрытие оконных и дверных проемов, а также витражей и витрин, а также размещение вывесок в оконных проемах.</w:t>
      </w:r>
    </w:p>
    <w:p w:rsidR="00630E53" w:rsidRPr="00CB73A7" w:rsidRDefault="00371FBC" w:rsidP="001820FC">
      <w:pPr>
        <w:pStyle w:val="aa"/>
        <w:spacing w:before="0" w:beforeAutospacing="0" w:after="225" w:afterAutospacing="0" w:line="420" w:lineRule="atLeast"/>
        <w:rPr>
          <w:sz w:val="29"/>
          <w:szCs w:val="29"/>
        </w:rPr>
      </w:pPr>
      <w:r>
        <w:rPr>
          <w:noProof/>
        </w:rPr>
        <w:pict>
          <v:shape id="Стрелка вниз 9" o:spid="_x0000_s1044" type="#_x0000_t67" style="position:absolute;margin-left:208.6pt;margin-top:8.5pt;width:13.95pt;height:25.75pt;z-index: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" adj="15749" fillcolor="#4f81bd" strokecolor="#243f60" strokeweight="2pt"/>
        </w:pict>
      </w:r>
    </w:p>
    <w:p w:rsidR="00630E53" w:rsidRPr="00CB73A7" w:rsidRDefault="00630E53" w:rsidP="001820FC">
      <w:pPr>
        <w:pStyle w:val="aa"/>
        <w:spacing w:before="0" w:beforeAutospacing="0" w:after="225" w:afterAutospacing="0" w:line="420" w:lineRule="atLeast"/>
        <w:rPr>
          <w:sz w:val="29"/>
          <w:szCs w:val="29"/>
        </w:rPr>
      </w:pPr>
    </w:p>
    <w:p w:rsidR="00630E53" w:rsidRPr="00CB73A7" w:rsidRDefault="00371FBC" w:rsidP="001820FC">
      <w:pPr>
        <w:pStyle w:val="aa"/>
        <w:spacing w:before="0" w:beforeAutospacing="0" w:after="225" w:afterAutospacing="0" w:line="420" w:lineRule="atLeast"/>
        <w:jc w:val="center"/>
        <w:rPr>
          <w:sz w:val="29"/>
          <w:szCs w:val="29"/>
        </w:rPr>
      </w:pPr>
      <w:r>
        <w:rPr>
          <w:noProof/>
          <w:sz w:val="29"/>
          <w:szCs w:val="29"/>
        </w:rPr>
        <w:pict>
          <v:shape id="Рисунок 15" o:spid="_x0000_i1036" type="#_x0000_t75" alt="https://stroi.mos.ru/uploads/user_files/images/viveski/map25.jpg" style="width:472.5pt;height:588pt;visibility:visible">
            <v:imagedata r:id="rId43" o:title=""/>
          </v:shape>
        </w:pict>
      </w:r>
    </w:p>
    <w:p w:rsidR="00630E53" w:rsidRPr="00CB73A7" w:rsidRDefault="00371FBC" w:rsidP="001820FC">
      <w:pPr>
        <w:pStyle w:val="aa"/>
        <w:spacing w:before="0" w:beforeAutospacing="0" w:after="225" w:afterAutospacing="0" w:line="420" w:lineRule="atLeast"/>
        <w:rPr>
          <w:sz w:val="29"/>
          <w:szCs w:val="29"/>
        </w:rPr>
      </w:pPr>
      <w:r>
        <w:rPr>
          <w:noProof/>
        </w:rPr>
        <w:lastRenderedPageBreak/>
        <w:pict>
          <v:shape id="Стрелка вниз 11" o:spid="_x0000_s1045" type="#_x0000_t67" style="position:absolute;margin-left:220.6pt;margin-top:30.75pt;width:13.95pt;height:25.75pt;z-index:5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" adj="15749" fillcolor="#4f81bd" strokecolor="#243f60" strokeweight="2pt"/>
        </w:pict>
      </w:r>
      <w:r>
        <w:rPr>
          <w:noProof/>
        </w:rPr>
        <w:pict>
          <v:shape id="shapetype_ole_rId44" o:spid="_x0000_s1046" type="#_x0000_t75" style="position:absolute;margin-left:0;margin-top:0;width:50pt;height:50pt;z-index:11;visibility:hidden">
            <o:lock v:ext="edit" selection="t"/>
          </v:shape>
        </w:pict>
      </w:r>
      <w:r w:rsidR="00630E53" w:rsidRPr="00CB73A7">
        <w:rPr>
          <w:sz w:val="29"/>
          <w:szCs w:val="29"/>
        </w:rPr>
        <w:t xml:space="preserve"> Запрещается перекрытие указателей наименований улиц и номеров домов</w:t>
      </w:r>
    </w:p>
    <w:p w:rsidR="00630E53" w:rsidRPr="00CB73A7" w:rsidRDefault="00630E53" w:rsidP="001820FC">
      <w:pPr>
        <w:pStyle w:val="aa"/>
        <w:spacing w:before="0" w:beforeAutospacing="0" w:after="225" w:afterAutospacing="0" w:line="420" w:lineRule="atLeast"/>
        <w:rPr>
          <w:sz w:val="29"/>
          <w:szCs w:val="29"/>
        </w:rPr>
      </w:pPr>
    </w:p>
    <w:p w:rsidR="00630E53" w:rsidRPr="00CB73A7" w:rsidRDefault="00371FBC" w:rsidP="001820FC">
      <w:pPr>
        <w:pStyle w:val="aa"/>
        <w:spacing w:before="0" w:beforeAutospacing="0" w:after="225" w:afterAutospacing="0" w:line="420" w:lineRule="atLeast"/>
        <w:jc w:val="center"/>
        <w:rPr>
          <w:sz w:val="29"/>
          <w:szCs w:val="29"/>
        </w:rPr>
      </w:pPr>
      <w:r>
        <w:rPr>
          <w:noProof/>
          <w:sz w:val="29"/>
          <w:szCs w:val="29"/>
        </w:rPr>
        <w:pict>
          <v:shape id="Рисунок 10" o:spid="_x0000_i1037" type="#_x0000_t75" alt="https://stroi.mos.ru/uploads/user_files/images/viveski/map30.jpg" style="width:375pt;height:194.25pt;visibility:visible">
            <v:imagedata r:id="rId44" o:title=""/>
          </v:shape>
        </w:pict>
      </w:r>
    </w:p>
    <w:p w:rsidR="00630E53" w:rsidRPr="00CB73A7" w:rsidRDefault="00630E53">
      <w:pPr>
        <w:spacing w:after="0" w:line="240" w:lineRule="auto"/>
        <w:jc w:val="center"/>
        <w:rPr>
          <w:rFonts w:ascii="Times New Roman" w:hAnsi="Times New Roman" w:cs="Times New Roman"/>
          <w:sz w:val="24"/>
        </w:rPr>
      </w:pPr>
    </w:p>
    <w:p w:rsidR="00630E53" w:rsidRPr="00CB73A7" w:rsidRDefault="00630E53" w:rsidP="001820FC">
      <w:pPr>
        <w:pStyle w:val="aa"/>
        <w:spacing w:before="0" w:beforeAutospacing="0" w:after="225" w:afterAutospacing="0" w:line="420" w:lineRule="atLeast"/>
        <w:rPr>
          <w:sz w:val="29"/>
          <w:szCs w:val="29"/>
        </w:rPr>
      </w:pPr>
      <w:r w:rsidRPr="00CB73A7">
        <w:br/>
      </w:r>
      <w:r w:rsidRPr="00CB73A7">
        <w:br/>
      </w:r>
      <w:r w:rsidRPr="00CB73A7">
        <w:br/>
      </w:r>
      <w:r w:rsidR="00371FBC">
        <w:rPr>
          <w:noProof/>
        </w:rPr>
        <w:pict>
          <v:shape id="shapetype_ole_rId46" o:spid="_x0000_s1047" type="#_x0000_t75" style="position:absolute;margin-left:0;margin-top:0;width:50pt;height:50pt;z-index:12;visibility:hidden;mso-position-horizontal-relative:text;mso-position-vertical-relative:text">
            <o:lock v:ext="edit" selection="t"/>
          </v:shape>
        </w:pict>
      </w:r>
      <w:r w:rsidRPr="00CB73A7">
        <w:rPr>
          <w:sz w:val="29"/>
          <w:szCs w:val="29"/>
        </w:rPr>
        <w:t>Запрещается  размещение вывесок возле мемориальных досок</w:t>
      </w:r>
    </w:p>
    <w:p w:rsidR="00630E53" w:rsidRPr="00CB73A7" w:rsidRDefault="00371FBC" w:rsidP="001820FC">
      <w:pPr>
        <w:pStyle w:val="aa"/>
        <w:spacing w:before="0" w:beforeAutospacing="0" w:after="225" w:afterAutospacing="0" w:line="420" w:lineRule="atLeast"/>
        <w:rPr>
          <w:sz w:val="29"/>
          <w:szCs w:val="29"/>
        </w:rPr>
      </w:pPr>
      <w:r>
        <w:rPr>
          <w:noProof/>
        </w:rPr>
        <w:pict>
          <v:shape id="Стрелка вниз 13" o:spid="_x0000_s1048" type="#_x0000_t67" style="position:absolute;margin-left:232.6pt;margin-top:1.3pt;width:13.95pt;height:25.75pt;z-index: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" adj="15749" fillcolor="#4f81bd" strokecolor="#243f60" strokeweight="2pt"/>
        </w:pict>
      </w:r>
    </w:p>
    <w:p w:rsidR="00630E53" w:rsidRPr="00CB73A7" w:rsidRDefault="00371FBC" w:rsidP="001820FC">
      <w:pPr>
        <w:pStyle w:val="aa"/>
        <w:spacing w:before="0" w:beforeAutospacing="0" w:after="225" w:afterAutospacing="0" w:line="420" w:lineRule="atLeast"/>
        <w:jc w:val="center"/>
        <w:rPr>
          <w:sz w:val="29"/>
          <w:szCs w:val="29"/>
        </w:rPr>
      </w:pPr>
      <w:r>
        <w:rPr>
          <w:noProof/>
          <w:sz w:val="29"/>
          <w:szCs w:val="29"/>
        </w:rPr>
        <w:pict>
          <v:shape id="Рисунок 12" o:spid="_x0000_i1038" type="#_x0000_t75" alt="https://stroi.mos.ru/uploads/user_files/images/viveski/map29.jpg" style="width:375pt;height:225.75pt;visibility:visible">
            <v:imagedata r:id="rId45" o:title=""/>
          </v:shape>
        </w:pict>
      </w:r>
    </w:p>
    <w:p w:rsidR="00630E53" w:rsidRPr="00CB73A7" w:rsidRDefault="00630E53">
      <w:pPr>
        <w:spacing w:after="0" w:line="240" w:lineRule="auto"/>
        <w:jc w:val="center"/>
        <w:rPr>
          <w:rFonts w:ascii="Times New Roman" w:hAnsi="Times New Roman" w:cs="Times New Roman"/>
          <w:sz w:val="24"/>
        </w:rPr>
      </w:pPr>
    </w:p>
    <w:p w:rsidR="00630E53" w:rsidRPr="00CB73A7" w:rsidRDefault="00226628" w:rsidP="001820FC">
      <w:pPr>
        <w:pStyle w:val="aa"/>
        <w:spacing w:before="0" w:beforeAutospacing="0" w:after="225" w:afterAutospacing="0" w:line="420" w:lineRule="atLeast"/>
        <w:rPr>
          <w:sz w:val="29"/>
          <w:szCs w:val="29"/>
        </w:rPr>
      </w:pPr>
      <w:r>
        <w:br w:type="page"/>
      </w:r>
      <w:r w:rsidR="00371FBC">
        <w:rPr>
          <w:noProof/>
        </w:rPr>
        <w:lastRenderedPageBreak/>
        <w:pict>
          <v:shape id="shapetype_ole_rId48" o:spid="_x0000_s1049" type="#_x0000_t75" style="position:absolute;margin-left:0;margin-top:0;width:50pt;height:50pt;z-index:13;visibility:hidden;mso-position-horizontal-relative:text;mso-position-vertical-relative:text">
            <o:lock v:ext="edit" selection="t"/>
          </v:shape>
        </w:pict>
      </w:r>
      <w:r w:rsidR="00630E53" w:rsidRPr="00CB73A7">
        <w:rPr>
          <w:sz w:val="29"/>
          <w:szCs w:val="29"/>
        </w:rPr>
        <w:t xml:space="preserve"> Запрещается окраска и покрытие декоративными пленками поверхности остекления витрин, замена остекления витрин световыми коробами</w:t>
      </w:r>
    </w:p>
    <w:p w:rsidR="00630E53" w:rsidRPr="00CB73A7" w:rsidRDefault="00371FBC" w:rsidP="001820FC">
      <w:pPr>
        <w:pStyle w:val="aa"/>
        <w:spacing w:before="0" w:beforeAutospacing="0" w:after="225" w:afterAutospacing="0" w:line="420" w:lineRule="atLeast"/>
        <w:rPr>
          <w:sz w:val="29"/>
          <w:szCs w:val="29"/>
        </w:rPr>
      </w:pPr>
      <w:r>
        <w:rPr>
          <w:noProof/>
        </w:rPr>
        <w:pict>
          <v:shape id="Стрелка вниз 16" o:spid="_x0000_s1050" type="#_x0000_t67" style="position:absolute;margin-left:225.25pt;margin-top:12.3pt;width:13.95pt;height:25.75pt;z-index:5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" adj="15749" fillcolor="#4f81bd" strokecolor="#243f60" strokeweight="2pt"/>
        </w:pict>
      </w:r>
    </w:p>
    <w:p w:rsidR="00630E53" w:rsidRPr="00CB73A7" w:rsidRDefault="00630E53" w:rsidP="001820FC">
      <w:pPr>
        <w:pStyle w:val="aa"/>
        <w:spacing w:before="0" w:beforeAutospacing="0" w:after="225" w:afterAutospacing="0" w:line="420" w:lineRule="atLeast"/>
        <w:rPr>
          <w:sz w:val="29"/>
          <w:szCs w:val="29"/>
        </w:rPr>
      </w:pPr>
    </w:p>
    <w:p w:rsidR="00630E53" w:rsidRPr="00CB73A7" w:rsidRDefault="00371FBC" w:rsidP="001820FC">
      <w:pPr>
        <w:pStyle w:val="aa"/>
        <w:spacing w:before="0" w:beforeAutospacing="0" w:after="225" w:afterAutospacing="0" w:line="420" w:lineRule="atLeast"/>
        <w:jc w:val="center"/>
        <w:rPr>
          <w:sz w:val="29"/>
          <w:szCs w:val="29"/>
        </w:rPr>
      </w:pPr>
      <w:r>
        <w:rPr>
          <w:noProof/>
          <w:sz w:val="29"/>
          <w:szCs w:val="29"/>
        </w:rPr>
        <w:pict>
          <v:shape id="Рисунок 14" o:spid="_x0000_i1039" type="#_x0000_t75" alt="https://stroi.mos.ru/uploads/user_files/images/viveski/map31.jpg" style="width:513.75pt;height:302.25pt;visibility:visible">
            <v:imagedata r:id="rId46" o:title=""/>
          </v:shape>
        </w:pict>
      </w:r>
    </w:p>
    <w:p w:rsidR="00630E53" w:rsidRPr="00CB73A7" w:rsidRDefault="00630E53">
      <w:pPr>
        <w:spacing w:after="0" w:line="240" w:lineRule="auto"/>
        <w:jc w:val="center"/>
        <w:rPr>
          <w:rFonts w:ascii="Times New Roman" w:hAnsi="Times New Roman" w:cs="Times New Roman"/>
          <w:sz w:val="24"/>
        </w:rPr>
      </w:pPr>
    </w:p>
    <w:p w:rsidR="00630E53" w:rsidRPr="00CB73A7" w:rsidRDefault="00226628" w:rsidP="001820FC">
      <w:pPr>
        <w:pStyle w:val="aa"/>
        <w:spacing w:before="0" w:beforeAutospacing="0" w:after="225" w:afterAutospacing="0" w:line="420" w:lineRule="atLeast"/>
        <w:rPr>
          <w:sz w:val="29"/>
          <w:szCs w:val="29"/>
        </w:rPr>
      </w:pPr>
      <w:r>
        <w:br w:type="page"/>
      </w:r>
      <w:r w:rsidR="00371FBC">
        <w:rPr>
          <w:noProof/>
        </w:rPr>
        <w:lastRenderedPageBreak/>
        <w:pict>
          <v:shape id="shapetype_ole_rId50" o:spid="_x0000_s1051" type="#_x0000_t75" style="position:absolute;margin-left:0;margin-top:0;width:50pt;height:50pt;z-index:14;visibility:hidden">
            <o:lock v:ext="edit" selection="t"/>
          </v:shape>
        </w:pict>
      </w:r>
      <w:r w:rsidR="00630E53" w:rsidRPr="00CB73A7">
        <w:rPr>
          <w:sz w:val="29"/>
          <w:szCs w:val="29"/>
        </w:rPr>
        <w:t>Не допускается нарушение геометрических параметров вывесок</w:t>
      </w:r>
    </w:p>
    <w:p w:rsidR="00630E53" w:rsidRPr="00CB73A7" w:rsidRDefault="00371FBC" w:rsidP="001820FC">
      <w:pPr>
        <w:pStyle w:val="aa"/>
        <w:spacing w:before="0" w:beforeAutospacing="0" w:after="225" w:afterAutospacing="0" w:line="420" w:lineRule="atLeast"/>
        <w:rPr>
          <w:sz w:val="29"/>
          <w:szCs w:val="29"/>
        </w:rPr>
      </w:pPr>
      <w:r>
        <w:rPr>
          <w:noProof/>
        </w:rPr>
        <w:pict>
          <v:shape id="Стрелка вниз 17" o:spid="_x0000_s1052" type="#_x0000_t67" style="position:absolute;margin-left:228.4pt;margin-top:10.7pt;width:13.95pt;height:25.75pt;z-index:5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" adj="15749" fillcolor="#4f81bd" strokecolor="#243f60" strokeweight="2pt"/>
        </w:pict>
      </w:r>
    </w:p>
    <w:p w:rsidR="00630E53" w:rsidRPr="00CB73A7" w:rsidRDefault="00630E53" w:rsidP="001820FC">
      <w:pPr>
        <w:pStyle w:val="aa"/>
        <w:spacing w:before="0" w:beforeAutospacing="0" w:after="225" w:afterAutospacing="0" w:line="420" w:lineRule="atLeast"/>
        <w:rPr>
          <w:sz w:val="29"/>
          <w:szCs w:val="29"/>
        </w:rPr>
      </w:pPr>
    </w:p>
    <w:p w:rsidR="00630E53" w:rsidRPr="00CB73A7" w:rsidRDefault="00371FBC" w:rsidP="00226628">
      <w:pPr>
        <w:pStyle w:val="aa"/>
        <w:spacing w:before="0" w:beforeAutospacing="0" w:after="225" w:afterAutospacing="0" w:line="420" w:lineRule="atLeast"/>
        <w:jc w:val="center"/>
        <w:rPr>
          <w:sz w:val="29"/>
          <w:szCs w:val="29"/>
        </w:rPr>
      </w:pPr>
      <w:r>
        <w:rPr>
          <w:noProof/>
          <w:sz w:val="29"/>
          <w:szCs w:val="29"/>
        </w:rPr>
        <w:pict>
          <v:shape id="Рисунок 19" o:spid="_x0000_i1040" type="#_x0000_t75" alt="https://stroi.mos.ru/uploads/user_files/images/viveski/map21.jpg" style="width:375pt;height:618.75pt;visibility:visible">
            <v:imagedata r:id="rId47" o:title=""/>
          </v:shape>
        </w:pict>
      </w:r>
      <w:r w:rsidR="00226628">
        <w:rPr>
          <w:noProof/>
          <w:sz w:val="29"/>
          <w:szCs w:val="29"/>
        </w:rPr>
        <w:br w:type="page"/>
      </w:r>
      <w:r w:rsidR="00630E53" w:rsidRPr="00CB73A7">
        <w:rPr>
          <w:sz w:val="29"/>
          <w:szCs w:val="29"/>
        </w:rPr>
        <w:lastRenderedPageBreak/>
        <w:t>Не допускается нарушение требований к местам расположения</w:t>
      </w:r>
    </w:p>
    <w:p w:rsidR="00630E53" w:rsidRPr="00CB73A7" w:rsidRDefault="00371FBC" w:rsidP="001820FC">
      <w:pPr>
        <w:pStyle w:val="aa"/>
        <w:spacing w:before="0" w:beforeAutospacing="0" w:after="225" w:afterAutospacing="0" w:line="420" w:lineRule="atLeast"/>
        <w:rPr>
          <w:sz w:val="29"/>
          <w:szCs w:val="29"/>
        </w:rPr>
      </w:pPr>
      <w:r>
        <w:rPr>
          <w:noProof/>
        </w:rPr>
        <w:pict>
          <v:shape id="Стрелка вниз 20" o:spid="_x0000_s1053" type="#_x0000_t67" style="position:absolute;margin-left:264pt;margin-top:4.65pt;width:13.95pt;height:25.75pt;z-index:5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" adj="15749" fillcolor="#4f81bd" strokecolor="#243f60" strokeweight="2pt"/>
        </w:pict>
      </w:r>
    </w:p>
    <w:p w:rsidR="00630E53" w:rsidRPr="00CB73A7" w:rsidRDefault="00630E53" w:rsidP="001820FC">
      <w:pPr>
        <w:pStyle w:val="aa"/>
        <w:spacing w:before="0" w:beforeAutospacing="0" w:after="225" w:afterAutospacing="0" w:line="420" w:lineRule="atLeast"/>
        <w:rPr>
          <w:sz w:val="29"/>
          <w:szCs w:val="29"/>
        </w:rPr>
      </w:pPr>
    </w:p>
    <w:p w:rsidR="00630E53" w:rsidRPr="00CB73A7" w:rsidRDefault="00371FBC" w:rsidP="001820FC">
      <w:pPr>
        <w:pStyle w:val="aa"/>
        <w:spacing w:before="0" w:beforeAutospacing="0" w:after="225" w:afterAutospacing="0" w:line="420" w:lineRule="atLeast"/>
        <w:jc w:val="center"/>
        <w:rPr>
          <w:sz w:val="29"/>
          <w:szCs w:val="29"/>
        </w:rPr>
      </w:pPr>
      <w:r>
        <w:rPr>
          <w:noProof/>
          <w:sz w:val="29"/>
          <w:szCs w:val="29"/>
        </w:rPr>
        <w:pict>
          <v:shape id="Рисунок 18" o:spid="_x0000_i1041" type="#_x0000_t75" alt="https://stroi.mos.ru/uploads/user_files/images/viveski/map22.jpg" style="width:412.5pt;height:614.25pt;visibility:visible">
            <v:imagedata r:id="rId48" o:title=""/>
          </v:shape>
        </w:pict>
      </w:r>
      <w:r w:rsidR="00226628">
        <w:rPr>
          <w:noProof/>
          <w:sz w:val="29"/>
          <w:szCs w:val="29"/>
        </w:rPr>
        <w:br w:type="page"/>
      </w:r>
    </w:p>
    <w:p w:rsidR="00630E53" w:rsidRPr="00CB73A7" w:rsidRDefault="00630E53" w:rsidP="008400B8">
      <w:pPr>
        <w:pStyle w:val="aa"/>
        <w:spacing w:before="0" w:beforeAutospacing="0" w:after="225" w:afterAutospacing="0" w:line="420" w:lineRule="atLeast"/>
        <w:rPr>
          <w:sz w:val="29"/>
          <w:szCs w:val="29"/>
        </w:rPr>
      </w:pPr>
      <w:r w:rsidRPr="00CB73A7">
        <w:rPr>
          <w:sz w:val="29"/>
          <w:szCs w:val="29"/>
        </w:rPr>
        <w:t>Запрещается размещение рекламных или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630E53" w:rsidRPr="00CB73A7" w:rsidRDefault="00630E53" w:rsidP="008400B8">
      <w:pPr>
        <w:pStyle w:val="aa"/>
        <w:spacing w:before="0" w:beforeAutospacing="0" w:after="225" w:afterAutospacing="0" w:line="420" w:lineRule="atLeast"/>
        <w:rPr>
          <w:sz w:val="29"/>
          <w:szCs w:val="29"/>
        </w:rPr>
      </w:pPr>
    </w:p>
    <w:p w:rsidR="00630E53" w:rsidRPr="00CB73A7" w:rsidRDefault="00371FBC" w:rsidP="008400B8">
      <w:pPr>
        <w:pStyle w:val="aa"/>
        <w:spacing w:before="0" w:beforeAutospacing="0" w:after="225" w:afterAutospacing="0" w:line="420" w:lineRule="atLeast"/>
        <w:jc w:val="center"/>
        <w:rPr>
          <w:sz w:val="29"/>
          <w:szCs w:val="29"/>
        </w:rPr>
      </w:pPr>
      <w:r>
        <w:rPr>
          <w:noProof/>
        </w:rPr>
        <w:pict>
          <v:shape id="Стрелка вниз 70" o:spid="_x0000_s1054" type="#_x0000_t67" style="position:absolute;left:0;text-align:left;margin-left:220.6pt;margin-top:-22.55pt;width:13.95pt;height:25.75pt;z-index: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" adj="15749" fillcolor="#4f81bd" strokecolor="#243f60" strokeweight="2pt"/>
        </w:pict>
      </w:r>
      <w:r>
        <w:rPr>
          <w:noProof/>
          <w:sz w:val="29"/>
          <w:szCs w:val="29"/>
        </w:rPr>
        <w:pict>
          <v:shape id="Рисунок 65" o:spid="_x0000_i1042" type="#_x0000_t75" alt="https://stroi.mos.ru/uploads/user_files/images/viveski/map20.jpg" style="width:375pt;height:282pt;visibility:visible">
            <v:imagedata r:id="rId49" o:title=""/>
          </v:shape>
        </w:pict>
      </w:r>
    </w:p>
    <w:p w:rsidR="00630E53" w:rsidRPr="00CB73A7" w:rsidRDefault="00226628" w:rsidP="008400B8">
      <w:pPr>
        <w:pStyle w:val="aa"/>
        <w:spacing w:before="0" w:beforeAutospacing="0" w:after="225" w:afterAutospacing="0" w:line="420" w:lineRule="atLeast"/>
        <w:rPr>
          <w:sz w:val="29"/>
          <w:szCs w:val="29"/>
        </w:rPr>
      </w:pPr>
      <w:r>
        <w:rPr>
          <w:sz w:val="29"/>
          <w:szCs w:val="29"/>
        </w:rPr>
        <w:br w:type="page"/>
      </w:r>
      <w:r w:rsidR="00630E53" w:rsidRPr="00CB73A7">
        <w:rPr>
          <w:sz w:val="29"/>
          <w:szCs w:val="29"/>
        </w:rPr>
        <w:lastRenderedPageBreak/>
        <w:t>Запрещается вертикальное расположение букв.</w:t>
      </w:r>
    </w:p>
    <w:p w:rsidR="00630E53" w:rsidRPr="00CB73A7" w:rsidRDefault="00371FBC" w:rsidP="008400B8">
      <w:pPr>
        <w:pStyle w:val="aa"/>
        <w:spacing w:before="0" w:beforeAutospacing="0" w:after="225" w:afterAutospacing="0" w:line="420" w:lineRule="atLeast"/>
        <w:rPr>
          <w:sz w:val="29"/>
          <w:szCs w:val="29"/>
        </w:rPr>
      </w:pPr>
      <w:r>
        <w:rPr>
          <w:noProof/>
        </w:rPr>
        <w:pict>
          <v:shape id="Стрелка вниз 71" o:spid="_x0000_s1055" type="#_x0000_t67" style="position:absolute;margin-left:186.2pt;margin-top:.7pt;width:13.95pt;height:25.75pt;z-index:8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" adj="15749" fillcolor="#4f81bd" strokecolor="#243f60" strokeweight="2pt"/>
        </w:pict>
      </w:r>
    </w:p>
    <w:p w:rsidR="00630E53" w:rsidRPr="00CB73A7" w:rsidRDefault="00371FBC" w:rsidP="008400B8">
      <w:pPr>
        <w:pStyle w:val="aa"/>
        <w:spacing w:before="0" w:beforeAutospacing="0" w:after="225" w:afterAutospacing="0" w:line="420" w:lineRule="atLeast"/>
        <w:rPr>
          <w:sz w:val="29"/>
          <w:szCs w:val="29"/>
        </w:rPr>
      </w:pPr>
      <w:r>
        <w:rPr>
          <w:noProof/>
          <w:sz w:val="29"/>
          <w:szCs w:val="29"/>
        </w:rPr>
        <w:pict>
          <v:shape id="Рисунок 66" o:spid="_x0000_i1043" type="#_x0000_t75" alt="https://stroi.mos.ru/uploads/user_files/images/viveski/map23.jpg" style="width:375pt;height:650.25pt;visibility:visible">
            <v:imagedata r:id="rId50" o:title=""/>
          </v:shape>
        </w:pict>
      </w:r>
    </w:p>
    <w:p w:rsidR="00630E53" w:rsidRPr="00CB73A7" w:rsidRDefault="00630E53" w:rsidP="008400B8">
      <w:pPr>
        <w:pStyle w:val="aa"/>
        <w:spacing w:before="0" w:beforeAutospacing="0" w:after="225" w:afterAutospacing="0" w:line="420" w:lineRule="atLeast"/>
        <w:rPr>
          <w:sz w:val="29"/>
          <w:szCs w:val="29"/>
        </w:rPr>
      </w:pPr>
      <w:r w:rsidRPr="00CB73A7">
        <w:rPr>
          <w:sz w:val="29"/>
          <w:szCs w:val="29"/>
        </w:rPr>
        <w:lastRenderedPageBreak/>
        <w:t>Запрещается размещение вывесок на козырьке</w:t>
      </w:r>
    </w:p>
    <w:p w:rsidR="00630E53" w:rsidRPr="00CB73A7" w:rsidRDefault="00371FBC" w:rsidP="008400B8">
      <w:pPr>
        <w:pStyle w:val="aa"/>
        <w:spacing w:before="0" w:beforeAutospacing="0" w:after="225" w:afterAutospacing="0" w:line="420" w:lineRule="atLeast"/>
        <w:rPr>
          <w:sz w:val="29"/>
          <w:szCs w:val="29"/>
        </w:rPr>
      </w:pPr>
      <w:r>
        <w:rPr>
          <w:noProof/>
        </w:rPr>
        <w:pict>
          <v:shape id="Стрелка вниз 72" o:spid="_x0000_s1056" type="#_x0000_t67" style="position:absolute;margin-left:220.6pt;margin-top:7.2pt;width:13.95pt;height:25.75pt;z-index:8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" adj="15749" fillcolor="#4f81bd" strokecolor="#243f60" strokeweight="2pt"/>
        </w:pict>
      </w:r>
    </w:p>
    <w:p w:rsidR="00630E53" w:rsidRPr="00CB73A7" w:rsidRDefault="00371FBC" w:rsidP="00226628">
      <w:pPr>
        <w:pStyle w:val="aa"/>
        <w:spacing w:before="0" w:beforeAutospacing="0" w:after="225" w:afterAutospacing="0" w:line="420" w:lineRule="atLeast"/>
        <w:jc w:val="center"/>
        <w:rPr>
          <w:sz w:val="29"/>
          <w:szCs w:val="29"/>
        </w:rPr>
      </w:pPr>
      <w:r>
        <w:rPr>
          <w:noProof/>
          <w:sz w:val="29"/>
          <w:szCs w:val="29"/>
        </w:rPr>
        <w:pict>
          <v:shape id="Рисунок 67" o:spid="_x0000_i1044" type="#_x0000_t75" alt="https://stroi.mos.ru/uploads/user_files/images/viveski/map24.jpg" style="width:375pt;height:596.25pt;visibility:visible">
            <v:imagedata r:id="rId51" o:title=""/>
          </v:shape>
        </w:pict>
      </w:r>
      <w:r w:rsidR="00226628">
        <w:rPr>
          <w:noProof/>
          <w:sz w:val="29"/>
          <w:szCs w:val="29"/>
        </w:rPr>
        <w:br w:type="page"/>
      </w:r>
      <w:r w:rsidR="00630E53" w:rsidRPr="00CB73A7">
        <w:rPr>
          <w:sz w:val="29"/>
          <w:szCs w:val="29"/>
        </w:rPr>
        <w:lastRenderedPageBreak/>
        <w:t xml:space="preserve">Запрещается размещение вывесок в границах жилых помещений, в том числе на глухих торцах фасада </w:t>
      </w:r>
    </w:p>
    <w:p w:rsidR="00630E53" w:rsidRPr="00CB73A7" w:rsidRDefault="00371FBC" w:rsidP="008400B8">
      <w:pPr>
        <w:pStyle w:val="aa"/>
        <w:spacing w:before="0" w:beforeAutospacing="0" w:after="225" w:afterAutospacing="0" w:line="420" w:lineRule="atLeast"/>
        <w:rPr>
          <w:sz w:val="29"/>
          <w:szCs w:val="29"/>
        </w:rPr>
      </w:pPr>
      <w:r>
        <w:rPr>
          <w:noProof/>
        </w:rPr>
        <w:pict>
          <v:shape id="Стрелка вниз 73" o:spid="_x0000_s1057" type="#_x0000_t67" style="position:absolute;margin-left:225.95pt;margin-top:5.5pt;width:13.95pt;height:25.75pt;z-index:8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" adj="15749" fillcolor="#4f81bd" strokecolor="#243f60" strokeweight="2pt"/>
        </w:pict>
      </w:r>
    </w:p>
    <w:p w:rsidR="00630E53" w:rsidRPr="00CB73A7" w:rsidRDefault="00371FBC" w:rsidP="008400B8">
      <w:pPr>
        <w:pStyle w:val="aa"/>
        <w:spacing w:before="0" w:beforeAutospacing="0" w:after="225" w:afterAutospacing="0" w:line="420" w:lineRule="atLeast"/>
        <w:jc w:val="center"/>
        <w:rPr>
          <w:sz w:val="29"/>
          <w:szCs w:val="29"/>
        </w:rPr>
      </w:pPr>
      <w:r>
        <w:rPr>
          <w:noProof/>
          <w:sz w:val="29"/>
          <w:szCs w:val="29"/>
        </w:rPr>
        <w:pict>
          <v:shape id="Рисунок 68" o:spid="_x0000_i1045" type="#_x0000_t75" alt="https://stroi.mos.ru/uploads/user_files/images/viveski/map26.jpg" style="width:375pt;height:407.25pt;visibility:visible">
            <v:imagedata r:id="rId52" o:title=""/>
          </v:shape>
        </w:pict>
      </w:r>
    </w:p>
    <w:p w:rsidR="00630E53" w:rsidRPr="00CB73A7" w:rsidRDefault="00226628" w:rsidP="008400B8">
      <w:pPr>
        <w:pStyle w:val="aa"/>
        <w:spacing w:before="0" w:beforeAutospacing="0" w:after="225" w:afterAutospacing="0" w:line="420" w:lineRule="atLeast"/>
        <w:rPr>
          <w:sz w:val="29"/>
          <w:szCs w:val="29"/>
        </w:rPr>
      </w:pPr>
      <w:r>
        <w:rPr>
          <w:sz w:val="29"/>
          <w:szCs w:val="29"/>
        </w:rPr>
        <w:br w:type="page"/>
      </w:r>
      <w:r w:rsidR="00630E53" w:rsidRPr="00CB73A7">
        <w:rPr>
          <w:sz w:val="29"/>
          <w:szCs w:val="29"/>
        </w:rPr>
        <w:lastRenderedPageBreak/>
        <w:t xml:space="preserve">Запрещается размещение вывесок на кровлях, лоджиях и балконах </w:t>
      </w:r>
    </w:p>
    <w:p w:rsidR="00630E53" w:rsidRPr="00CB73A7" w:rsidRDefault="00371FBC" w:rsidP="008400B8">
      <w:pPr>
        <w:pStyle w:val="aa"/>
        <w:spacing w:before="0" w:beforeAutospacing="0" w:after="225" w:afterAutospacing="0" w:line="420" w:lineRule="atLeast"/>
        <w:rPr>
          <w:sz w:val="29"/>
          <w:szCs w:val="29"/>
        </w:rPr>
      </w:pPr>
      <w:r>
        <w:rPr>
          <w:noProof/>
        </w:rPr>
        <w:pict>
          <v:shape id="Стрелка вниз 74" o:spid="_x0000_s1058" type="#_x0000_t67" style="position:absolute;margin-left:217.4pt;margin-top:7.2pt;width:13.95pt;height:25.75pt;z-index: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" adj="15749" fillcolor="#4f81bd" strokecolor="#243f60" strokeweight="2pt"/>
        </w:pict>
      </w:r>
    </w:p>
    <w:p w:rsidR="00630E53" w:rsidRPr="00CB73A7" w:rsidRDefault="00371FBC" w:rsidP="008400B8">
      <w:pPr>
        <w:pStyle w:val="aa"/>
        <w:spacing w:before="0" w:beforeAutospacing="0" w:after="225" w:afterAutospacing="0" w:line="420" w:lineRule="atLeast"/>
        <w:jc w:val="center"/>
        <w:rPr>
          <w:sz w:val="29"/>
          <w:szCs w:val="29"/>
        </w:rPr>
      </w:pPr>
      <w:r>
        <w:rPr>
          <w:noProof/>
          <w:sz w:val="29"/>
          <w:szCs w:val="29"/>
        </w:rPr>
        <w:pict>
          <v:shape id="Рисунок 69" o:spid="_x0000_i1046" type="#_x0000_t75" alt="https://stroi.mos.ru/uploads/user_files/images/viveski/map27.jpg" style="width:375pt;height:471.75pt;visibility:visible">
            <v:imagedata r:id="rId53" o:title=""/>
          </v:shape>
        </w:pict>
      </w:r>
    </w:p>
    <w:p w:rsidR="00630E53" w:rsidRPr="00CB73A7" w:rsidRDefault="00226628" w:rsidP="00464432">
      <w:pPr>
        <w:pStyle w:val="aa"/>
        <w:spacing w:before="0" w:beforeAutospacing="0" w:after="225" w:afterAutospacing="0" w:line="420" w:lineRule="atLeast"/>
        <w:rPr>
          <w:sz w:val="29"/>
          <w:szCs w:val="29"/>
        </w:rPr>
      </w:pPr>
      <w:r>
        <w:rPr>
          <w:sz w:val="29"/>
          <w:szCs w:val="29"/>
        </w:rPr>
        <w:br w:type="page"/>
      </w:r>
      <w:r w:rsidR="00371FBC">
        <w:rPr>
          <w:noProof/>
        </w:rPr>
        <w:lastRenderedPageBreak/>
        <w:pict>
          <v:shape id="Стрелка вниз 76" o:spid="_x0000_s1059" type="#_x0000_t67" style="position:absolute;margin-left:230.4pt;margin-top:51.4pt;width:13.95pt;height:25.75pt;z-index:8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" adj="15749" fillcolor="#4f81bd" strokecolor="#243f60" strokeweight="2pt"/>
        </w:pict>
      </w:r>
      <w:r w:rsidR="00630E53" w:rsidRPr="00CB73A7">
        <w:rPr>
          <w:sz w:val="29"/>
          <w:szCs w:val="29"/>
        </w:rPr>
        <w:t>Запрещается размещение вывесок на ограждающих конструкциях сезонных (летних) кафе при стационарных предприятиях общественного питания</w:t>
      </w:r>
    </w:p>
    <w:p w:rsidR="00630E53" w:rsidRPr="00CB73A7" w:rsidRDefault="00630E53" w:rsidP="00464432">
      <w:pPr>
        <w:pStyle w:val="aa"/>
        <w:spacing w:before="0" w:beforeAutospacing="0" w:after="225" w:afterAutospacing="0" w:line="420" w:lineRule="atLeast"/>
        <w:rPr>
          <w:sz w:val="29"/>
          <w:szCs w:val="29"/>
        </w:rPr>
      </w:pPr>
    </w:p>
    <w:p w:rsidR="00630E53" w:rsidRPr="00CB73A7" w:rsidRDefault="00630E53" w:rsidP="00464432">
      <w:pPr>
        <w:pStyle w:val="aa"/>
        <w:spacing w:before="0" w:beforeAutospacing="0" w:after="225" w:afterAutospacing="0" w:line="420" w:lineRule="atLeast"/>
        <w:rPr>
          <w:sz w:val="29"/>
          <w:szCs w:val="29"/>
        </w:rPr>
      </w:pPr>
    </w:p>
    <w:p w:rsidR="00630E53" w:rsidRPr="00CB73A7" w:rsidRDefault="00371FBC" w:rsidP="00464432">
      <w:pPr>
        <w:pStyle w:val="aa"/>
        <w:spacing w:before="0" w:beforeAutospacing="0" w:after="225" w:afterAutospacing="0" w:line="420" w:lineRule="atLeast"/>
        <w:jc w:val="center"/>
        <w:rPr>
          <w:sz w:val="29"/>
          <w:szCs w:val="29"/>
        </w:rPr>
      </w:pPr>
      <w:r>
        <w:rPr>
          <w:noProof/>
          <w:sz w:val="29"/>
          <w:szCs w:val="29"/>
        </w:rPr>
        <w:pict>
          <v:shape id="Рисунок 75" o:spid="_x0000_i1047" type="#_x0000_t75" alt="https://stroi.mos.ru/uploads/user_files/images/viveski/map33.jpg" style="width:405pt;height:342pt;visibility:visible">
            <v:imagedata r:id="rId54" o:title=""/>
          </v:shape>
        </w:pict>
      </w:r>
    </w:p>
    <w:p w:rsidR="00630E53" w:rsidRPr="00CB73A7" w:rsidRDefault="00630E53" w:rsidP="00464432">
      <w:pPr>
        <w:pStyle w:val="aa"/>
        <w:spacing w:before="0" w:beforeAutospacing="0" w:after="225" w:afterAutospacing="0" w:line="420" w:lineRule="atLeast"/>
        <w:jc w:val="center"/>
        <w:rPr>
          <w:sz w:val="29"/>
          <w:szCs w:val="29"/>
        </w:rPr>
      </w:pPr>
    </w:p>
    <w:p w:rsidR="00630E53" w:rsidRPr="00CB73A7" w:rsidRDefault="00226628">
      <w:pPr>
        <w:spacing w:after="0" w:line="240" w:lineRule="auto"/>
        <w:ind w:firstLine="480"/>
        <w:rPr>
          <w:rFonts w:ascii="Times New Roman" w:hAnsi="Times New Roman" w:cs="Times New Roman"/>
          <w:sz w:val="24"/>
        </w:rPr>
      </w:pPr>
      <w:r>
        <w:rPr>
          <w:rFonts w:ascii="Times New Roman" w:hAnsi="Times New Roman" w:cs="Times New Roman"/>
          <w:sz w:val="24"/>
        </w:rPr>
        <w:br w:type="page"/>
      </w:r>
    </w:p>
    <w:p w:rsidR="00630E53" w:rsidRPr="00CB73A7" w:rsidRDefault="00371FBC">
      <w:pPr>
        <w:spacing w:after="0" w:line="240" w:lineRule="auto"/>
        <w:ind w:firstLine="480"/>
        <w:rPr>
          <w:rFonts w:ascii="Times New Roman" w:hAnsi="Times New Roman" w:cs="Times New Roman"/>
          <w:sz w:val="24"/>
        </w:rPr>
      </w:pPr>
      <w:r>
        <w:rPr>
          <w:noProof/>
        </w:rPr>
        <w:pict>
          <v:shape id="Стрелка вниз 21" o:spid="_x0000_s1060" type="#_x0000_t67" style="position:absolute;left:0;text-align:left;margin-left:226.55pt;margin-top:17.5pt;width:13.95pt;height:25.75pt;z-index: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" adj="15749" fillcolor="#4f81bd" strokecolor="#243f60" strokeweight="2pt"/>
        </w:pict>
      </w:r>
      <w:r w:rsidR="00630E53" w:rsidRPr="00CB73A7">
        <w:rPr>
          <w:rFonts w:ascii="Times New Roman" w:hAnsi="Times New Roman" w:cs="Times New Roman"/>
          <w:sz w:val="24"/>
        </w:rPr>
        <w:t>б) рекламных или информационных конструкций у входа (пример 1):</w:t>
      </w:r>
      <w:r w:rsidR="00630E53" w:rsidRPr="00CB73A7">
        <w:rPr>
          <w:rFonts w:ascii="Times New Roman" w:hAnsi="Times New Roman" w:cs="Times New Roman"/>
          <w:sz w:val="24"/>
        </w:rPr>
        <w:br/>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371FBC">
        <w:rPr>
          <w:noProof/>
        </w:rPr>
        <w:pict>
          <v:shape id="shapetype_ole_rId54" o:spid="_x0000_s1061" type="#_x0000_t75" style="position:absolute;left:0;text-align:left;margin-left:0;margin-top:0;width:50pt;height:50pt;z-index:15;visibility:hidden;mso-position-horizontal-relative:text;mso-position-vertical-relative:text">
            <o:lock v:ext="edit" selection="t"/>
          </v:shape>
        </w:pict>
      </w:r>
      <w:r w:rsidRPr="00CB73A7">
        <w:rPr>
          <w:rFonts w:ascii="Times New Roman" w:hAnsi="Times New Roman" w:cs="Times New Roman"/>
        </w:rPr>
        <w:object w:dxaOrig="9045" w:dyaOrig="10005">
          <v:shape id="ole_rId54" o:spid="_x0000_i1048" type="#_x0000_t75" style="width:389.25pt;height:430.5pt;visibility:visible;mso-wrap-distance-right:0" o:ole="">
            <v:imagedata r:id="rId55" o:title=""/>
          </v:shape>
          <o:OLEObject Type="Embed" ProgID="StaticMetafile" ShapeID="ole_rId54" DrawAspect="Content" ObjectID="_1698140125" r:id="rId56"/>
        </w:object>
      </w:r>
    </w:p>
    <w:p w:rsidR="00630E53" w:rsidRPr="00CB73A7" w:rsidRDefault="00226628">
      <w:pPr>
        <w:spacing w:after="0" w:line="240" w:lineRule="auto"/>
        <w:ind w:firstLine="480"/>
        <w:rPr>
          <w:rFonts w:ascii="Times New Roman" w:hAnsi="Times New Roman" w:cs="Times New Roman"/>
          <w:sz w:val="24"/>
        </w:rPr>
      </w:pPr>
      <w:r>
        <w:rPr>
          <w:rFonts w:ascii="Times New Roman" w:hAnsi="Times New Roman" w:cs="Times New Roman"/>
          <w:sz w:val="24"/>
        </w:rPr>
        <w:br w:type="page"/>
      </w:r>
      <w:r w:rsidR="00371FBC">
        <w:rPr>
          <w:noProof/>
        </w:rPr>
        <w:lastRenderedPageBreak/>
        <w:pict>
          <v:shape id="Стрелка вниз 22" o:spid="_x0000_s1062" type="#_x0000_t67" style="position:absolute;left:0;text-align:left;margin-left:236.2pt;margin-top:24.95pt;width:13.95pt;height:25.75pt;z-index:5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" adj="15749" fillcolor="#4f81bd" strokecolor="#243f60" strokeweight="2pt"/>
        </w:pict>
      </w:r>
      <w:r w:rsidR="00630E53" w:rsidRPr="00CB73A7">
        <w:rPr>
          <w:rFonts w:ascii="Times New Roman" w:hAnsi="Times New Roman" w:cs="Times New Roman"/>
          <w:sz w:val="24"/>
        </w:rPr>
        <w:t>в) рекламных или информационных конструкций у входа и на козырьке (пример 2):</w:t>
      </w:r>
      <w:r w:rsidR="00630E53" w:rsidRPr="00CB73A7">
        <w:rPr>
          <w:rFonts w:ascii="Times New Roman" w:hAnsi="Times New Roman" w:cs="Times New Roman"/>
          <w:sz w:val="24"/>
        </w:rPr>
        <w:br/>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371FBC">
        <w:rPr>
          <w:noProof/>
        </w:rPr>
        <w:pict>
          <v:shape id="shapetype_ole_rId56" o:spid="_x0000_s1063" type="#_x0000_t75" style="position:absolute;left:0;text-align:left;margin-left:0;margin-top:0;width:50pt;height:50pt;z-index:16;visibility:hidden;mso-position-horizontal-relative:text;mso-position-vertical-relative:text">
            <o:lock v:ext="edit" selection="t"/>
          </v:shape>
        </w:pict>
      </w:r>
      <w:r w:rsidRPr="00CB73A7">
        <w:rPr>
          <w:rFonts w:ascii="Times New Roman" w:hAnsi="Times New Roman" w:cs="Times New Roman"/>
        </w:rPr>
        <w:object w:dxaOrig="9131" w:dyaOrig="6484">
          <v:shape id="ole_rId56" o:spid="_x0000_i1049" type="#_x0000_t75" style="width:456.75pt;height:324pt;visibility:visible;mso-wrap-distance-right:0" o:ole="">
            <v:imagedata r:id="rId57" o:title=""/>
          </v:shape>
          <o:OLEObject Type="Embed" ProgID="StaticMetafile" ShapeID="ole_rId56" DrawAspect="Content" ObjectID="_1698140126" r:id="rId58"/>
        </w:object>
      </w:r>
    </w:p>
    <w:p w:rsidR="00630E53" w:rsidRPr="00CB73A7" w:rsidRDefault="00630E53" w:rsidP="00226628">
      <w:pPr>
        <w:spacing w:after="0" w:line="240" w:lineRule="auto"/>
        <w:rPr>
          <w:rFonts w:ascii="Times New Roman" w:hAnsi="Times New Roman" w:cs="Times New Roman"/>
          <w:sz w:val="24"/>
        </w:rPr>
      </w:pPr>
      <w:r w:rsidRPr="00CB73A7">
        <w:rPr>
          <w:rFonts w:ascii="Times New Roman" w:hAnsi="Times New Roman" w:cs="Times New Roman"/>
          <w:sz w:val="24"/>
        </w:rPr>
        <w:br/>
      </w:r>
      <w:r w:rsidR="00226628">
        <w:rPr>
          <w:rFonts w:ascii="Times New Roman" w:hAnsi="Times New Roman" w:cs="Times New Roman"/>
          <w:sz w:val="24"/>
        </w:rPr>
        <w:br w:type="page"/>
      </w:r>
      <w:r w:rsidR="00371FBC">
        <w:rPr>
          <w:noProof/>
        </w:rPr>
        <w:lastRenderedPageBreak/>
        <w:pict>
          <v:shape id="Стрелка вниз 23" o:spid="_x0000_s1064" type="#_x0000_t67" style="position:absolute;margin-left:231.9pt;margin-top:17.5pt;width:13.95pt;height:25.75pt;z-index:5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" adj="15749" fillcolor="#4f81bd" strokecolor="#243f60" strokeweight="2pt"/>
        </w:pict>
      </w:r>
      <w:r w:rsidRPr="00CB73A7">
        <w:rPr>
          <w:rFonts w:ascii="Times New Roman" w:hAnsi="Times New Roman" w:cs="Times New Roman"/>
          <w:sz w:val="24"/>
        </w:rPr>
        <w:t>4. Пример освещения рекламных или информационных конструкций:</w:t>
      </w:r>
      <w:r w:rsidRPr="00CB73A7">
        <w:rPr>
          <w:rFonts w:ascii="Times New Roman" w:hAnsi="Times New Roman" w:cs="Times New Roman"/>
          <w:sz w:val="24"/>
        </w:rPr>
        <w:br/>
      </w:r>
    </w:p>
    <w:p w:rsidR="00630E53" w:rsidRPr="00CB73A7" w:rsidRDefault="00630E53">
      <w:pPr>
        <w:spacing w:after="0" w:line="240" w:lineRule="auto"/>
        <w:jc w:val="center"/>
        <w:rPr>
          <w:rFonts w:ascii="Times New Roman" w:hAnsi="Times New Roman" w:cs="Times New Roman"/>
          <w:sz w:val="24"/>
        </w:rPr>
      </w:pPr>
    </w:p>
    <w:p w:rsidR="00630E53" w:rsidRPr="00CB73A7" w:rsidRDefault="00371FBC">
      <w:pPr>
        <w:spacing w:after="0" w:line="240" w:lineRule="auto"/>
        <w:jc w:val="center"/>
        <w:rPr>
          <w:rFonts w:ascii="Times New Roman" w:hAnsi="Times New Roman" w:cs="Times New Roman"/>
          <w:sz w:val="24"/>
        </w:rPr>
      </w:pPr>
      <w:r>
        <w:rPr>
          <w:noProof/>
        </w:rPr>
        <w:pict>
          <v:shape id="shapetype_ole_rId58" o:spid="_x0000_s1065" type="#_x0000_t75" style="position:absolute;left:0;text-align:left;margin-left:0;margin-top:0;width:50pt;height:50pt;z-index:17;visibility:hidden">
            <o:lock v:ext="edit" selection="t"/>
          </v:shape>
        </w:pict>
      </w:r>
      <w:r w:rsidR="00630E53" w:rsidRPr="00CB73A7">
        <w:rPr>
          <w:rFonts w:ascii="Times New Roman" w:hAnsi="Times New Roman" w:cs="Times New Roman"/>
        </w:rPr>
        <w:object w:dxaOrig="9514" w:dyaOrig="6584">
          <v:shape id="ole_rId58" o:spid="_x0000_i1050" type="#_x0000_t75" style="width:475.5pt;height:326.25pt;visibility:visible;mso-wrap-distance-right:0" o:ole="">
            <v:imagedata r:id="rId59" o:title=""/>
          </v:shape>
          <o:OLEObject Type="Embed" ProgID="StaticMetafile" ShapeID="ole_rId58" DrawAspect="Content" ObjectID="_1698140127" r:id="rId60"/>
        </w:object>
      </w:r>
    </w:p>
    <w:p w:rsidR="00630E53" w:rsidRPr="00CB73A7" w:rsidRDefault="00371FBC">
      <w:pPr>
        <w:spacing w:after="0" w:line="240" w:lineRule="auto"/>
        <w:jc w:val="center"/>
        <w:rPr>
          <w:rFonts w:ascii="Times New Roman" w:hAnsi="Times New Roman" w:cs="Times New Roman"/>
          <w:sz w:val="24"/>
        </w:rPr>
      </w:pPr>
      <w:r>
        <w:rPr>
          <w:noProof/>
        </w:rPr>
        <w:pict>
          <v:shape id="shapetype_ole_rId60" o:spid="_x0000_s1066" type="#_x0000_t75" style="position:absolute;left:0;text-align:left;margin-left:0;margin-top:0;width:50pt;height:50pt;z-index:18;visibility:hidden">
            <o:lock v:ext="edit" selection="t"/>
          </v:shape>
        </w:pict>
      </w:r>
      <w:r w:rsidR="00630E53" w:rsidRPr="00CB73A7">
        <w:rPr>
          <w:rFonts w:ascii="Times New Roman" w:hAnsi="Times New Roman" w:cs="Times New Roman"/>
        </w:rPr>
        <w:object w:dxaOrig="9622" w:dyaOrig="6384">
          <v:shape id="ole_rId60" o:spid="_x0000_i1051" type="#_x0000_t75" style="width:480.75pt;height:319.5pt;visibility:visible;mso-wrap-distance-right:0" o:ole="">
            <v:imagedata r:id="rId61" o:title=""/>
          </v:shape>
          <o:OLEObject Type="Embed" ProgID="StaticMetafile" ShapeID="ole_rId60" DrawAspect="Content" ObjectID="_1698140128" r:id="rId62"/>
        </w:object>
      </w:r>
    </w:p>
    <w:p w:rsidR="00630E53" w:rsidRPr="00CB73A7" w:rsidRDefault="00630E53" w:rsidP="00C015E4">
      <w:pPr>
        <w:spacing w:after="0" w:line="240" w:lineRule="auto"/>
        <w:ind w:firstLine="480"/>
        <w:rPr>
          <w:rFonts w:ascii="Times New Roman" w:hAnsi="Times New Roman" w:cs="Times New Roman"/>
          <w:sz w:val="24"/>
        </w:rPr>
      </w:pPr>
      <w:r w:rsidRPr="00CB73A7">
        <w:rPr>
          <w:rFonts w:ascii="Times New Roman" w:hAnsi="Times New Roman" w:cs="Times New Roman"/>
          <w:sz w:val="24"/>
        </w:rPr>
        <w:lastRenderedPageBreak/>
        <w:t>5. Пример размещения:</w:t>
      </w:r>
      <w:r w:rsidRPr="00CB73A7">
        <w:rPr>
          <w:rFonts w:ascii="Times New Roman" w:hAnsi="Times New Roman" w:cs="Times New Roman"/>
          <w:sz w:val="24"/>
        </w:rPr>
        <w:br/>
      </w:r>
    </w:p>
    <w:p w:rsidR="00630E53" w:rsidRPr="00CB73A7" w:rsidRDefault="00630E53" w:rsidP="00C015E4">
      <w:pPr>
        <w:spacing w:after="0" w:line="240" w:lineRule="auto"/>
        <w:ind w:firstLine="480"/>
        <w:jc w:val="both"/>
        <w:rPr>
          <w:rFonts w:ascii="Times New Roman" w:hAnsi="Times New Roman" w:cs="Times New Roman"/>
          <w:sz w:val="24"/>
        </w:rPr>
      </w:pPr>
      <w:r w:rsidRPr="00CB73A7">
        <w:rPr>
          <w:rFonts w:ascii="Times New Roman" w:hAnsi="Times New Roman" w:cs="Times New Roman"/>
          <w:sz w:val="24"/>
        </w:rPr>
        <w:t>а) в виде отдельных букв (без подложки):</w:t>
      </w:r>
    </w:p>
    <w:p w:rsidR="00630E53" w:rsidRPr="00CB73A7" w:rsidRDefault="00630E53" w:rsidP="00C015E4">
      <w:pPr>
        <w:spacing w:after="0" w:line="240" w:lineRule="auto"/>
        <w:ind w:firstLine="480"/>
        <w:jc w:val="both"/>
        <w:rPr>
          <w:rFonts w:ascii="Times New Roman" w:hAnsi="Times New Roman" w:cs="Times New Roman"/>
          <w:sz w:val="24"/>
        </w:rPr>
      </w:pPr>
      <w:r w:rsidRPr="00CB73A7">
        <w:rPr>
          <w:rFonts w:ascii="Times New Roman" w:hAnsi="Times New Roman" w:cs="Times New Roman"/>
          <w:sz w:val="24"/>
        </w:rPr>
        <w:t xml:space="preserve">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1) по высоте - 0,50 м, за исключением размещения настенной вывески на фризе; 2)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w:t>
      </w:r>
    </w:p>
    <w:p w:rsidR="00630E53" w:rsidRPr="00CB73A7" w:rsidRDefault="00630E53" w:rsidP="00C015E4">
      <w:pPr>
        <w:spacing w:after="0" w:line="240" w:lineRule="auto"/>
        <w:ind w:firstLine="480"/>
        <w:jc w:val="both"/>
        <w:rPr>
          <w:rFonts w:ascii="Times New Roman" w:hAnsi="Times New Roman" w:cs="Times New Roman"/>
          <w:sz w:val="24"/>
        </w:rPr>
      </w:pPr>
      <w:r w:rsidRPr="00CB73A7">
        <w:rPr>
          <w:rFonts w:ascii="Times New Roman" w:hAnsi="Times New Roman" w:cs="Times New Roman"/>
          <w:sz w:val="24"/>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630E53" w:rsidRPr="00CB73A7" w:rsidRDefault="00371FBC">
      <w:pPr>
        <w:spacing w:after="0" w:line="240" w:lineRule="auto"/>
        <w:jc w:val="center"/>
        <w:rPr>
          <w:rFonts w:ascii="Times New Roman" w:hAnsi="Times New Roman" w:cs="Times New Roman"/>
          <w:sz w:val="24"/>
        </w:rPr>
      </w:pPr>
      <w:r>
        <w:rPr>
          <w:noProof/>
        </w:rPr>
        <w:pict>
          <v:shape id="Стрелка вниз 24" o:spid="_x0000_s1067" type="#_x0000_t67" style="position:absolute;left:0;text-align:left;margin-left:217.95pt;margin-top:9.05pt;width:13.95pt;height:25.75pt;z-index:5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" adj="15749" fillcolor="#4f81bd" strokecolor="#243f60" strokeweight="2pt"/>
        </w:pict>
      </w:r>
      <w:r w:rsidR="00630E53" w:rsidRPr="00CB73A7">
        <w:rPr>
          <w:rFonts w:ascii="Times New Roman" w:hAnsi="Times New Roman" w:cs="Times New Roman"/>
          <w:sz w:val="24"/>
        </w:rPr>
        <w:br/>
      </w:r>
      <w:r>
        <w:rPr>
          <w:noProof/>
        </w:rPr>
        <w:pict>
          <v:shape id="shapetype_ole_rId62" o:spid="_x0000_s1068" type="#_x0000_t75" style="position:absolute;left:0;text-align:left;margin-left:0;margin-top:0;width:50pt;height:50pt;z-index:19;visibility:hidden;mso-position-horizontal-relative:text;mso-position-vertical-relative:text">
            <o:lock v:ext="edit" selection="t"/>
          </v:shape>
        </w:pict>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371FBC">
        <w:rPr>
          <w:noProof/>
        </w:rPr>
        <w:pict>
          <v:shape id="shapetype_ole_rId64" o:spid="_x0000_s1069" type="#_x0000_t75" style="position:absolute;left:0;text-align:left;margin-left:0;margin-top:0;width:50pt;height:50pt;z-index:20;visibility:hidden;mso-position-horizontal-relative:text;mso-position-vertical-relative:text">
            <o:lock v:ext="edit" selection="t"/>
          </v:shape>
        </w:pict>
      </w:r>
      <w:r w:rsidRPr="00CB73A7">
        <w:rPr>
          <w:rFonts w:ascii="Times New Roman" w:hAnsi="Times New Roman" w:cs="Times New Roman"/>
        </w:rPr>
        <w:object w:dxaOrig="7575" w:dyaOrig="8615">
          <v:shape id="ole_rId64" o:spid="_x0000_i1052" type="#_x0000_t75" style="width:397.5pt;height:452.25pt;visibility:visible;mso-wrap-distance-right:0" o:ole="">
            <v:imagedata r:id="rId63" o:title=""/>
          </v:shape>
          <o:OLEObject Type="Embed" ProgID="StaticMetafile" ShapeID="ole_rId64" DrawAspect="Content" ObjectID="_1698140129" r:id="rId64"/>
        </w:object>
      </w:r>
    </w:p>
    <w:p w:rsidR="00630E53" w:rsidRPr="00CB73A7" w:rsidRDefault="00226628">
      <w:pPr>
        <w:spacing w:after="0" w:line="240" w:lineRule="auto"/>
        <w:ind w:firstLine="480"/>
        <w:rPr>
          <w:rFonts w:ascii="Times New Roman" w:hAnsi="Times New Roman" w:cs="Times New Roman"/>
          <w:sz w:val="24"/>
        </w:rPr>
      </w:pPr>
      <w:r>
        <w:rPr>
          <w:rFonts w:ascii="Times New Roman" w:hAnsi="Times New Roman" w:cs="Times New Roman"/>
          <w:sz w:val="24"/>
        </w:rPr>
        <w:br w:type="page"/>
      </w:r>
      <w:r w:rsidR="00630E53" w:rsidRPr="00CB73A7">
        <w:rPr>
          <w:rFonts w:ascii="Times New Roman" w:hAnsi="Times New Roman" w:cs="Times New Roman"/>
          <w:sz w:val="24"/>
        </w:rPr>
        <w:lastRenderedPageBreak/>
        <w:t>б) вывески на подложке:</w:t>
      </w:r>
    </w:p>
    <w:p w:rsidR="00630E53" w:rsidRPr="00CB73A7" w:rsidRDefault="00630E53" w:rsidP="00C015E4">
      <w:pPr>
        <w:spacing w:after="0" w:line="240" w:lineRule="auto"/>
        <w:ind w:firstLine="480"/>
        <w:jc w:val="both"/>
        <w:rPr>
          <w:rFonts w:ascii="Times New Roman" w:hAnsi="Times New Roman" w:cs="Times New Roman"/>
          <w:sz w:val="24"/>
        </w:rPr>
      </w:pPr>
      <w:r w:rsidRPr="00CB73A7">
        <w:rPr>
          <w:rFonts w:ascii="Times New Roman" w:hAnsi="Times New Roman" w:cs="Times New Roman"/>
          <w:sz w:val="24"/>
        </w:rPr>
        <w:t xml:space="preserve">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1) по высоте - 0,50 м, за исключением размещения настенной вывески на фризе; 2)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w:t>
      </w:r>
    </w:p>
    <w:p w:rsidR="00630E53" w:rsidRPr="00CB73A7" w:rsidRDefault="00630E53" w:rsidP="00C015E4">
      <w:pPr>
        <w:spacing w:after="0" w:line="240" w:lineRule="auto"/>
        <w:ind w:firstLine="480"/>
        <w:jc w:val="both"/>
        <w:rPr>
          <w:rFonts w:ascii="Times New Roman" w:hAnsi="Times New Roman" w:cs="Times New Roman"/>
          <w:sz w:val="24"/>
        </w:rPr>
      </w:pPr>
      <w:r w:rsidRPr="00CB73A7">
        <w:rPr>
          <w:rFonts w:ascii="Times New Roman" w:hAnsi="Times New Roman" w:cs="Times New Roman"/>
          <w:sz w:val="24"/>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630E53" w:rsidRPr="00CB73A7" w:rsidRDefault="00371FBC">
      <w:pPr>
        <w:spacing w:after="0" w:line="240" w:lineRule="auto"/>
        <w:ind w:firstLine="480"/>
        <w:rPr>
          <w:rFonts w:ascii="Times New Roman" w:hAnsi="Times New Roman" w:cs="Times New Roman"/>
          <w:sz w:val="24"/>
        </w:rPr>
      </w:pPr>
      <w:r>
        <w:rPr>
          <w:noProof/>
        </w:rPr>
        <w:pict>
          <v:shape id="Стрелка вниз 25" o:spid="_x0000_s1070" type="#_x0000_t67" style="position:absolute;left:0;text-align:left;margin-left:216.9pt;margin-top:.75pt;width:13.95pt;height:25.75pt;z-index: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" adj="15749" fillcolor="#4f81bd" strokecolor="#243f60" strokeweight="2pt"/>
        </w:pict>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371FBC">
        <w:rPr>
          <w:noProof/>
        </w:rPr>
        <w:pict>
          <v:shape id="shapetype_ole_rId66" o:spid="_x0000_s1071" type="#_x0000_t75" style="position:absolute;left:0;text-align:left;margin-left:0;margin-top:0;width:50pt;height:50pt;z-index:21;visibility:hidden;mso-position-horizontal-relative:text;mso-position-vertical-relative:text">
            <o:lock v:ext="edit" selection="t"/>
          </v:shape>
        </w:pict>
      </w:r>
      <w:r w:rsidRPr="00CB73A7">
        <w:rPr>
          <w:rFonts w:ascii="Times New Roman" w:hAnsi="Times New Roman" w:cs="Times New Roman"/>
        </w:rPr>
        <w:object w:dxaOrig="7649" w:dyaOrig="8615">
          <v:shape id="ole_rId66" o:spid="_x0000_i1053" type="#_x0000_t75" style="width:382.5pt;height:430.5pt;visibility:visible;mso-wrap-distance-right:0" o:ole="">
            <v:imagedata r:id="rId65" o:title=""/>
          </v:shape>
          <o:OLEObject Type="Embed" ProgID="StaticMetafile" ShapeID="ole_rId66" DrawAspect="Content" ObjectID="_1698140130" r:id="rId66"/>
        </w:object>
      </w:r>
    </w:p>
    <w:p w:rsidR="00630E53" w:rsidRPr="00CB73A7" w:rsidRDefault="00226628">
      <w:pPr>
        <w:spacing w:after="0" w:line="240" w:lineRule="auto"/>
        <w:ind w:firstLine="480"/>
        <w:rPr>
          <w:rFonts w:ascii="Times New Roman" w:hAnsi="Times New Roman" w:cs="Times New Roman"/>
          <w:sz w:val="24"/>
        </w:rPr>
      </w:pPr>
      <w:r>
        <w:rPr>
          <w:rFonts w:ascii="Times New Roman" w:hAnsi="Times New Roman" w:cs="Times New Roman"/>
          <w:sz w:val="24"/>
        </w:rPr>
        <w:br w:type="page"/>
      </w:r>
      <w:r w:rsidR="00630E53" w:rsidRPr="00CB73A7">
        <w:rPr>
          <w:rFonts w:ascii="Times New Roman" w:hAnsi="Times New Roman" w:cs="Times New Roman"/>
          <w:sz w:val="24"/>
        </w:rPr>
        <w:lastRenderedPageBreak/>
        <w:t>в) вывески-меню:</w:t>
      </w:r>
      <w:r w:rsidR="00630E53" w:rsidRPr="00CB73A7">
        <w:rPr>
          <w:rFonts w:ascii="Times New Roman" w:hAnsi="Times New Roman" w:cs="Times New Roman"/>
          <w:sz w:val="24"/>
        </w:rPr>
        <w:br/>
      </w:r>
    </w:p>
    <w:p w:rsidR="00630E53" w:rsidRPr="00CB73A7" w:rsidRDefault="00371FBC" w:rsidP="0077051D">
      <w:pPr>
        <w:pStyle w:val="aa"/>
        <w:spacing w:before="0" w:beforeAutospacing="0" w:after="225" w:afterAutospacing="0" w:line="420" w:lineRule="atLeast"/>
        <w:jc w:val="both"/>
        <w:rPr>
          <w:sz w:val="29"/>
          <w:szCs w:val="29"/>
        </w:rPr>
      </w:pPr>
      <w:r>
        <w:rPr>
          <w:noProof/>
        </w:rPr>
        <w:pict>
          <v:shape id="shapetype_ole_rId68" o:spid="_x0000_s1072" type="#_x0000_t75" style="position:absolute;left:0;text-align:left;margin-left:0;margin-top:0;width:50pt;height:50pt;z-index:22;visibility:hidden">
            <o:lock v:ext="edit" selection="t"/>
          </v:shape>
        </w:pict>
      </w:r>
      <w:r w:rsidR="00630E53" w:rsidRPr="00CB73A7">
        <w:rPr>
          <w:sz w:val="29"/>
          <w:szCs w:val="29"/>
        </w:rPr>
        <w:t>Максимальный размер рекламных или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630E53" w:rsidRPr="00CB73A7" w:rsidRDefault="00630E53" w:rsidP="00C015E4">
      <w:pPr>
        <w:pStyle w:val="aa"/>
        <w:spacing w:before="0" w:beforeAutospacing="0" w:after="225" w:afterAutospacing="0" w:line="420" w:lineRule="atLeast"/>
        <w:rPr>
          <w:noProof/>
        </w:rPr>
      </w:pPr>
      <w:r w:rsidRPr="00CB73A7">
        <w:rPr>
          <w:sz w:val="29"/>
          <w:szCs w:val="29"/>
        </w:rPr>
        <w:t>по высоте - 0,80 м; по длине - 0,60 м</w:t>
      </w:r>
    </w:p>
    <w:p w:rsidR="00630E53" w:rsidRPr="00CB73A7" w:rsidRDefault="00371FBC" w:rsidP="00C015E4">
      <w:pPr>
        <w:pStyle w:val="aa"/>
        <w:spacing w:before="0" w:beforeAutospacing="0" w:after="225" w:afterAutospacing="0" w:line="420" w:lineRule="atLeast"/>
        <w:ind w:left="600"/>
        <w:rPr>
          <w:sz w:val="29"/>
          <w:szCs w:val="29"/>
        </w:rPr>
      </w:pPr>
      <w:r>
        <w:rPr>
          <w:noProof/>
        </w:rPr>
        <w:pict>
          <v:shape id="Стрелка вниз 26" o:spid="_x0000_s1073" type="#_x0000_t67" style="position:absolute;left:0;text-align:left;margin-left:228.9pt;margin-top:7.35pt;width:13.95pt;height:25.75pt;z-index:6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" adj="15749" fillcolor="#4f81bd" strokecolor="#243f60" strokeweight="2pt"/>
        </w:pict>
      </w:r>
    </w:p>
    <w:p w:rsidR="00630E53" w:rsidRPr="00CB73A7" w:rsidRDefault="00371FBC" w:rsidP="00C015E4">
      <w:pPr>
        <w:pStyle w:val="aa"/>
        <w:spacing w:before="0" w:beforeAutospacing="0" w:after="225" w:afterAutospacing="0" w:line="420" w:lineRule="atLeast"/>
        <w:jc w:val="center"/>
        <w:rPr>
          <w:sz w:val="29"/>
          <w:szCs w:val="29"/>
        </w:rPr>
      </w:pPr>
      <w:r>
        <w:rPr>
          <w:noProof/>
          <w:sz w:val="29"/>
          <w:szCs w:val="29"/>
        </w:rPr>
        <w:pict>
          <v:shape id="Рисунок 40" o:spid="_x0000_i1054" type="#_x0000_t75" alt="https://stroi.mos.ru/uploads/user_files/images/viveski/map7.jpg" style="width:472.5pt;height:365.25pt;visibility:visible">
            <v:imagedata r:id="rId67" o:title=""/>
          </v:shape>
        </w:pict>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226628">
        <w:rPr>
          <w:rFonts w:ascii="Times New Roman" w:hAnsi="Times New Roman" w:cs="Times New Roman"/>
          <w:sz w:val="24"/>
        </w:rPr>
        <w:br w:type="page"/>
      </w:r>
      <w:r w:rsidRPr="00CB73A7">
        <w:rPr>
          <w:rFonts w:ascii="Times New Roman" w:hAnsi="Times New Roman" w:cs="Times New Roman"/>
          <w:sz w:val="24"/>
        </w:rPr>
        <w:lastRenderedPageBreak/>
        <w:br/>
      </w:r>
      <w:r w:rsidRPr="00CB73A7">
        <w:rPr>
          <w:rFonts w:ascii="Times New Roman" w:hAnsi="Times New Roman" w:cs="Times New Roman"/>
          <w:sz w:val="24"/>
        </w:rPr>
        <w:br/>
      </w:r>
      <w:r w:rsidR="00371FBC">
        <w:rPr>
          <w:noProof/>
        </w:rPr>
        <w:pict>
          <v:shape id="shapetype_ole_rId70" o:spid="_x0000_s1074" type="#_x0000_t75" style="position:absolute;left:0;text-align:left;margin-left:0;margin-top:0;width:50pt;height:50pt;z-index:23;visibility:hidden;mso-position-horizontal-relative:text;mso-position-vertical-relative:text">
            <o:lock v:ext="edit" selection="t"/>
          </v:shape>
        </w:pict>
      </w:r>
      <w:r w:rsidRPr="00CB73A7">
        <w:rPr>
          <w:rFonts w:ascii="Times New Roman" w:hAnsi="Times New Roman" w:cs="Times New Roman"/>
        </w:rPr>
        <w:object w:dxaOrig="5261" w:dyaOrig="8615">
          <v:shape id="ole_rId70" o:spid="_x0000_i1055" type="#_x0000_t75" style="width:263.25pt;height:430.5pt;visibility:visible;mso-wrap-distance-right:0" o:ole="">
            <v:imagedata r:id="rId68" o:title=""/>
          </v:shape>
          <o:OLEObject Type="Embed" ProgID="StaticMetafile" ShapeID="ole_rId70" DrawAspect="Content" ObjectID="_1698140131" r:id="rId69"/>
        </w:object>
      </w:r>
    </w:p>
    <w:p w:rsidR="00630E53" w:rsidRPr="00CB73A7" w:rsidRDefault="00226628" w:rsidP="00226628">
      <w:pPr>
        <w:spacing w:after="0" w:line="240" w:lineRule="auto"/>
        <w:rPr>
          <w:rFonts w:ascii="Times New Roman" w:hAnsi="Times New Roman" w:cs="Times New Roman"/>
          <w:sz w:val="24"/>
        </w:rPr>
      </w:pPr>
      <w:r>
        <w:rPr>
          <w:rFonts w:ascii="Times New Roman" w:hAnsi="Times New Roman" w:cs="Times New Roman"/>
          <w:sz w:val="24"/>
        </w:rPr>
        <w:br w:type="page"/>
      </w:r>
      <w:r w:rsidR="00371FBC">
        <w:rPr>
          <w:noProof/>
        </w:rPr>
        <w:lastRenderedPageBreak/>
        <w:pict>
          <v:shape id="Стрелка вниз 32" o:spid="_x0000_s1075" type="#_x0000_t67" style="position:absolute;margin-left:214.95pt;margin-top:-463.2pt;width:13.95pt;height:25.75pt;z-index:6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" adj="15749" fillcolor="#4f81bd" strokecolor="#243f60" strokeweight="2pt"/>
        </w:pict>
      </w:r>
      <w:r w:rsidR="00371FBC">
        <w:rPr>
          <w:noProof/>
        </w:rPr>
        <w:pict>
          <v:shape id="Стрелка вниз 31" o:spid="_x0000_s1076" type="#_x0000_t67" style="position:absolute;margin-left:221.55pt;margin-top:22.95pt;width:13.95pt;height:25.75pt;z-index:6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" adj="15749" fillcolor="#4f81bd" strokecolor="#243f60" strokeweight="2pt"/>
        </w:pict>
      </w:r>
      <w:r w:rsidR="00630E53" w:rsidRPr="00CB73A7">
        <w:rPr>
          <w:rFonts w:ascii="Times New Roman" w:hAnsi="Times New Roman" w:cs="Times New Roman"/>
          <w:sz w:val="24"/>
        </w:rPr>
        <w:t>г) размещение вывесок на архитектурных деталях не допускается:</w:t>
      </w:r>
      <w:r w:rsidR="00630E53" w:rsidRPr="00CB73A7">
        <w:rPr>
          <w:rFonts w:ascii="Times New Roman" w:hAnsi="Times New Roman" w:cs="Times New Roman"/>
          <w:sz w:val="24"/>
        </w:rPr>
        <w:br/>
      </w:r>
    </w:p>
    <w:p w:rsidR="00630E53" w:rsidRPr="00CB73A7" w:rsidRDefault="00630E53" w:rsidP="00C9326B">
      <w:pPr>
        <w:pStyle w:val="aa"/>
        <w:spacing w:before="0" w:beforeAutospacing="0" w:after="225" w:afterAutospacing="0" w:line="420" w:lineRule="atLeast"/>
        <w:rPr>
          <w:sz w:val="29"/>
          <w:szCs w:val="29"/>
        </w:rPr>
      </w:pPr>
      <w:r w:rsidRPr="00CB73A7">
        <w:br/>
      </w:r>
      <w:r w:rsidR="00371FBC">
        <w:rPr>
          <w:noProof/>
        </w:rPr>
        <w:pict>
          <v:shape id="shapetype_ole_rId72" o:spid="_x0000_s1077" type="#_x0000_t75" style="position:absolute;margin-left:0;margin-top:0;width:50pt;height:50pt;z-index:24;visibility:hidden;mso-position-horizontal-relative:text;mso-position-vertical-relative:text">
            <o:lock v:ext="edit" selection="t"/>
          </v:shape>
        </w:pict>
      </w:r>
      <w:r w:rsidR="00371FBC">
        <w:rPr>
          <w:noProof/>
          <w:sz w:val="29"/>
          <w:szCs w:val="29"/>
        </w:rPr>
        <w:pict>
          <v:shape id="Рисунок 27" o:spid="_x0000_i1056" type="#_x0000_t75" alt="https://stroi.mos.ru/uploads/user_files/images/viveski/map28.jpg" style="width:461.25pt;height:390pt;visibility:visible">
            <v:imagedata r:id="rId70" o:title=""/>
          </v:shape>
        </w:pict>
      </w:r>
    </w:p>
    <w:p w:rsidR="00630E53" w:rsidRPr="00CB73A7" w:rsidRDefault="00630E53">
      <w:pPr>
        <w:spacing w:after="0" w:line="240" w:lineRule="auto"/>
        <w:jc w:val="center"/>
        <w:rPr>
          <w:rFonts w:ascii="Times New Roman" w:hAnsi="Times New Roman" w:cs="Times New Roman"/>
          <w:sz w:val="24"/>
        </w:rPr>
      </w:pPr>
    </w:p>
    <w:p w:rsidR="00630E53" w:rsidRPr="00CB73A7" w:rsidRDefault="00226628" w:rsidP="0077051D">
      <w:pPr>
        <w:pStyle w:val="aa"/>
        <w:spacing w:before="0" w:beforeAutospacing="0" w:after="225" w:afterAutospacing="0" w:line="420" w:lineRule="atLeast"/>
        <w:jc w:val="both"/>
        <w:rPr>
          <w:sz w:val="29"/>
          <w:szCs w:val="29"/>
        </w:rPr>
      </w:pPr>
      <w:r>
        <w:rPr>
          <w:rFonts w:eastAsia="Calibri"/>
          <w:szCs w:val="22"/>
        </w:rPr>
        <w:br w:type="page"/>
      </w:r>
      <w:r w:rsidR="00371FBC">
        <w:rPr>
          <w:noProof/>
        </w:rPr>
        <w:lastRenderedPageBreak/>
        <w:pict>
          <v:shape id="Стрелка вниз 34" o:spid="_x0000_s1078" type="#_x0000_t67" style="position:absolute;left:0;text-align:left;margin-left:228.9pt;margin-top:79.15pt;width:13.95pt;height:25.75pt;z-index: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" adj="15749" fillcolor="#4f81bd" strokecolor="#243f60" strokeweight="2pt"/>
        </w:pict>
      </w:r>
      <w:r w:rsidR="00630E53" w:rsidRPr="00CB73A7">
        <w:t xml:space="preserve">д) </w:t>
      </w:r>
      <w:r w:rsidR="00630E53" w:rsidRPr="00CB73A7">
        <w:rPr>
          <w:sz w:val="29"/>
          <w:szCs w:val="29"/>
        </w:rPr>
        <w:t>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630E53" w:rsidRPr="00CB73A7" w:rsidRDefault="00371FBC" w:rsidP="00C9326B">
      <w:pPr>
        <w:pStyle w:val="aa"/>
        <w:spacing w:before="0" w:beforeAutospacing="0" w:after="225" w:afterAutospacing="0" w:line="420" w:lineRule="atLeast"/>
        <w:jc w:val="center"/>
        <w:rPr>
          <w:sz w:val="29"/>
          <w:szCs w:val="29"/>
        </w:rPr>
      </w:pPr>
      <w:r>
        <w:rPr>
          <w:noProof/>
          <w:sz w:val="29"/>
          <w:szCs w:val="29"/>
        </w:rPr>
        <w:pict>
          <v:shape id="Рисунок 43" o:spid="_x0000_i1057" type="#_x0000_t75" alt="https://stroi.mos.ru/uploads/user_files/images/viveski/map4.jpg" style="width:435pt;height:489.75pt;visibility:visible">
            <v:imagedata r:id="rId71" o:title=""/>
          </v:shape>
        </w:pict>
      </w:r>
    </w:p>
    <w:p w:rsidR="00630E53" w:rsidRPr="00CB73A7" w:rsidRDefault="00226628" w:rsidP="0077051D">
      <w:pPr>
        <w:spacing w:after="0" w:line="240" w:lineRule="auto"/>
        <w:ind w:firstLine="480"/>
        <w:jc w:val="both"/>
        <w:rPr>
          <w:rFonts w:ascii="Times New Roman" w:hAnsi="Times New Roman" w:cs="Times New Roman"/>
          <w:sz w:val="24"/>
        </w:rPr>
      </w:pPr>
      <w:r>
        <w:rPr>
          <w:rFonts w:ascii="Times New Roman" w:hAnsi="Times New Roman" w:cs="Times New Roman"/>
          <w:sz w:val="24"/>
        </w:rPr>
        <w:br w:type="page"/>
      </w:r>
      <w:r w:rsidR="00371FBC">
        <w:rPr>
          <w:noProof/>
        </w:rPr>
        <w:lastRenderedPageBreak/>
        <w:pict>
          <v:shape id="Стрелка вниз 35" o:spid="_x0000_s1079" type="#_x0000_t67" style="position:absolute;left:0;text-align:left;margin-left:174.25pt;margin-top:23.45pt;width:13.95pt;height:25.75pt;z-index: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" adj="15749" fillcolor="#4f81bd" strokecolor="#243f60" strokeweight="2pt"/>
        </w:pict>
      </w:r>
      <w:r w:rsidR="00630E53" w:rsidRPr="00CB73A7">
        <w:rPr>
          <w:rFonts w:ascii="Times New Roman" w:hAnsi="Times New Roman" w:cs="Times New Roman"/>
          <w:sz w:val="24"/>
        </w:rPr>
        <w:t>д) панель-кронштейн из декоративных элементов:</w:t>
      </w:r>
    </w:p>
    <w:p w:rsidR="00630E53" w:rsidRPr="00CB73A7" w:rsidRDefault="00630E53">
      <w:pPr>
        <w:spacing w:after="0" w:line="240" w:lineRule="auto"/>
        <w:ind w:firstLine="480"/>
        <w:rPr>
          <w:rFonts w:ascii="Times New Roman" w:hAnsi="Times New Roman" w:cs="Times New Roman"/>
          <w:sz w:val="24"/>
        </w:rPr>
      </w:pPr>
    </w:p>
    <w:p w:rsidR="00630E53" w:rsidRPr="00CB73A7" w:rsidRDefault="00630E53">
      <w:pPr>
        <w:spacing w:after="0" w:line="240" w:lineRule="auto"/>
        <w:ind w:firstLine="480"/>
        <w:rPr>
          <w:rFonts w:ascii="Times New Roman" w:hAnsi="Times New Roman" w:cs="Times New Roman"/>
          <w:sz w:val="24"/>
        </w:rPr>
      </w:pPr>
    </w:p>
    <w:p w:rsidR="00630E53" w:rsidRPr="00CB73A7" w:rsidRDefault="00630E53">
      <w:pPr>
        <w:spacing w:after="0" w:line="240" w:lineRule="auto"/>
        <w:ind w:firstLine="480"/>
        <w:rPr>
          <w:rFonts w:ascii="Times New Roman" w:hAnsi="Times New Roman" w:cs="Times New Roman"/>
          <w:sz w:val="24"/>
        </w:rPr>
      </w:pPr>
    </w:p>
    <w:p w:rsidR="00630E53" w:rsidRPr="00CB73A7" w:rsidRDefault="00630E53">
      <w:pPr>
        <w:spacing w:after="0" w:line="240" w:lineRule="auto"/>
        <w:ind w:firstLine="480"/>
        <w:rPr>
          <w:rFonts w:ascii="Times New Roman" w:hAnsi="Times New Roman" w:cs="Times New Roman"/>
          <w:sz w:val="24"/>
        </w:rPr>
      </w:pP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371FBC">
        <w:rPr>
          <w:noProof/>
        </w:rPr>
        <w:pict>
          <v:shape id="shapetype_ole_rId76" o:spid="_x0000_s1080" type="#_x0000_t75" style="position:absolute;left:0;text-align:left;margin-left:0;margin-top:0;width:50pt;height:50pt;z-index:25;visibility:hidden;mso-position-horizontal-relative:text;mso-position-vertical-relative:text">
            <o:lock v:ext="edit" selection="t"/>
          </v:shape>
        </w:pict>
      </w:r>
      <w:r w:rsidRPr="00CB73A7">
        <w:rPr>
          <w:rFonts w:ascii="Times New Roman" w:hAnsi="Times New Roman" w:cs="Times New Roman"/>
        </w:rPr>
        <w:object w:dxaOrig="5169" w:dyaOrig="8041">
          <v:shape id="ole_rId76" o:spid="_x0000_i1058" type="#_x0000_t75" style="width:258.75pt;height:402pt;visibility:visible;mso-wrap-distance-right:0" o:ole="">
            <v:imagedata r:id="rId72" o:title=""/>
          </v:shape>
          <o:OLEObject Type="Embed" ProgID="StaticMetafile" ShapeID="ole_rId76" DrawAspect="Content" ObjectID="_1698140132" r:id="rId73"/>
        </w:object>
      </w:r>
    </w:p>
    <w:p w:rsidR="00630E53" w:rsidRPr="00CB73A7" w:rsidRDefault="00226628" w:rsidP="0077051D">
      <w:pPr>
        <w:pStyle w:val="aa"/>
        <w:spacing w:before="0" w:beforeAutospacing="0" w:after="225" w:afterAutospacing="0" w:line="420" w:lineRule="atLeast"/>
        <w:jc w:val="both"/>
        <w:rPr>
          <w:sz w:val="29"/>
          <w:szCs w:val="29"/>
        </w:rPr>
      </w:pPr>
      <w:r>
        <w:br w:type="page"/>
      </w:r>
      <w:r w:rsidR="00371FBC">
        <w:rPr>
          <w:noProof/>
        </w:rPr>
        <w:lastRenderedPageBreak/>
        <w:pict>
          <v:shape id="Стрелка вниз 36" o:spid="_x0000_s1081" type="#_x0000_t67" style="position:absolute;left:0;text-align:left;margin-left:240.9pt;margin-top:230.85pt;width:13.95pt;height:25.75pt;z-index:6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" adj="15749" fillcolor="#4f81bd" strokecolor="#243f60" strokeweight="2pt"/>
        </w:pict>
      </w:r>
      <w:r w:rsidR="00371FBC">
        <w:rPr>
          <w:noProof/>
        </w:rPr>
        <w:pict>
          <v:shape id="shapetype_ole_rId78" o:spid="_x0000_s1082" type="#_x0000_t75" style="position:absolute;left:0;text-align:left;margin-left:0;margin-top:0;width:50pt;height:50pt;z-index:26;visibility:hidden">
            <o:lock v:ext="edit" selection="t"/>
          </v:shape>
        </w:pict>
      </w:r>
      <w:r w:rsidR="00630E53" w:rsidRPr="00CB73A7">
        <w:rPr>
          <w:sz w:val="29"/>
          <w:szCs w:val="29"/>
        </w:rPr>
        <w:t>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2,50 м. 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1 м. При наличии на фасаде объекта настенных конструкций консольные конструкции располагаются с ними на единой горизонтальной оси и не могут располагаться друг над другом.</w:t>
      </w:r>
      <w:r w:rsidR="00630E53" w:rsidRPr="00CB73A7">
        <w:rPr>
          <w:noProof/>
        </w:rPr>
        <w:t xml:space="preserve"> </w:t>
      </w:r>
    </w:p>
    <w:p w:rsidR="00630E53" w:rsidRPr="00CB73A7" w:rsidRDefault="00371FBC" w:rsidP="00A13342">
      <w:pPr>
        <w:pStyle w:val="aa"/>
        <w:spacing w:before="0" w:beforeAutospacing="0" w:after="225" w:afterAutospacing="0" w:line="420" w:lineRule="atLeast"/>
        <w:jc w:val="center"/>
        <w:rPr>
          <w:sz w:val="29"/>
          <w:szCs w:val="29"/>
        </w:rPr>
      </w:pPr>
      <w:r>
        <w:rPr>
          <w:noProof/>
          <w:sz w:val="29"/>
          <w:szCs w:val="29"/>
        </w:rPr>
        <w:pict>
          <v:shape id="Рисунок 33" o:spid="_x0000_i1059" type="#_x0000_t75" alt="https://stroi.mos.ru/uploads/user_files/images/viveski/map11.jpg" style="width:498.75pt;height:411.75pt;visibility:visible">
            <v:imagedata r:id="rId74" o:title=""/>
          </v:shape>
        </w:pict>
      </w:r>
    </w:p>
    <w:p w:rsidR="00630E53" w:rsidRPr="00CB73A7" w:rsidRDefault="00226628">
      <w:pPr>
        <w:spacing w:after="0" w:line="240" w:lineRule="auto"/>
        <w:jc w:val="center"/>
        <w:rPr>
          <w:rFonts w:ascii="Times New Roman" w:hAnsi="Times New Roman" w:cs="Times New Roman"/>
          <w:sz w:val="24"/>
        </w:rPr>
      </w:pPr>
      <w:r>
        <w:rPr>
          <w:rFonts w:ascii="Times New Roman" w:hAnsi="Times New Roman" w:cs="Times New Roman"/>
        </w:rPr>
        <w:br w:type="page"/>
      </w:r>
      <w:r w:rsidR="00371FBC">
        <w:rPr>
          <w:noProof/>
        </w:rPr>
        <w:lastRenderedPageBreak/>
        <w:pict>
          <v:shape id="shapetype_ole_rId80" o:spid="_x0000_s1083" type="#_x0000_t75" style="position:absolute;left:0;text-align:left;margin-left:0;margin-top:0;width:50pt;height:50pt;z-index:27;visibility:hidden">
            <o:lock v:ext="edit" selection="t"/>
          </v:shape>
        </w:pict>
      </w:r>
      <w:r w:rsidR="00630E53" w:rsidRPr="00CB73A7">
        <w:rPr>
          <w:rFonts w:ascii="Times New Roman" w:hAnsi="Times New Roman" w:cs="Times New Roman"/>
        </w:rPr>
        <w:object w:dxaOrig="8623" w:dyaOrig="18853">
          <v:shape id="ole_rId80" o:spid="_x0000_i1060" type="#_x0000_t75" style="width:431.25pt;height:622.5pt;visibility:visible;mso-wrap-distance-right:0" o:ole="">
            <v:imagedata r:id="rId75" o:title=""/>
          </v:shape>
          <o:OLEObject Type="Embed" ProgID="StaticMetafile" ShapeID="ole_rId80" DrawAspect="Content" ObjectID="_1698140133" r:id="rId76"/>
        </w:object>
      </w:r>
    </w:p>
    <w:p w:rsidR="00630E53" w:rsidRPr="00CB73A7" w:rsidRDefault="00226628" w:rsidP="00A94DED">
      <w:pPr>
        <w:pStyle w:val="aa"/>
        <w:spacing w:before="0" w:beforeAutospacing="0" w:after="225" w:afterAutospacing="0" w:line="420" w:lineRule="atLeast"/>
        <w:rPr>
          <w:noProof/>
        </w:rPr>
      </w:pPr>
      <w:r>
        <w:rPr>
          <w:rFonts w:eastAsia="Calibri"/>
          <w:szCs w:val="22"/>
        </w:rPr>
        <w:br w:type="page"/>
      </w:r>
      <w:r w:rsidR="00371FBC">
        <w:rPr>
          <w:noProof/>
        </w:rPr>
        <w:lastRenderedPageBreak/>
        <w:pict>
          <v:shape id="Стрелка вниз 38" o:spid="_x0000_s1084" type="#_x0000_t67" style="position:absolute;margin-left:238.95pt;margin-top:103.1pt;width:13.95pt;height:25.75pt;z-index:6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" adj="15749" fillcolor="#4f81bd" strokecolor="#243f60" strokeweight="2pt"/>
        </w:pict>
      </w:r>
      <w:r w:rsidR="00630E53" w:rsidRPr="00CB73A7">
        <w:t xml:space="preserve">е) </w:t>
      </w:r>
      <w:r w:rsidR="00630E53" w:rsidRPr="00CB73A7">
        <w:rPr>
          <w:sz w:val="29"/>
          <w:szCs w:val="29"/>
        </w:rPr>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 по высоте и 0,50 м - по ширине.</w:t>
      </w:r>
      <w:r w:rsidR="00630E53" w:rsidRPr="00CB73A7">
        <w:rPr>
          <w:noProof/>
        </w:rPr>
        <w:t xml:space="preserve"> </w:t>
      </w:r>
    </w:p>
    <w:p w:rsidR="00630E53" w:rsidRPr="00CB73A7" w:rsidRDefault="00630E53" w:rsidP="00A94DED">
      <w:pPr>
        <w:pStyle w:val="aa"/>
        <w:spacing w:before="0" w:beforeAutospacing="0" w:after="225" w:afterAutospacing="0" w:line="420" w:lineRule="atLeast"/>
        <w:rPr>
          <w:noProof/>
        </w:rPr>
      </w:pPr>
    </w:p>
    <w:p w:rsidR="00630E53" w:rsidRPr="00CB73A7" w:rsidRDefault="00630E53" w:rsidP="00A94DED">
      <w:pPr>
        <w:pStyle w:val="aa"/>
        <w:spacing w:before="0" w:beforeAutospacing="0" w:after="225" w:afterAutospacing="0" w:line="420" w:lineRule="atLeast"/>
        <w:rPr>
          <w:sz w:val="29"/>
          <w:szCs w:val="29"/>
        </w:rPr>
      </w:pPr>
    </w:p>
    <w:p w:rsidR="00630E53" w:rsidRPr="00CB73A7" w:rsidRDefault="00371FBC" w:rsidP="00A94DED">
      <w:pPr>
        <w:pStyle w:val="aa"/>
        <w:spacing w:before="0" w:beforeAutospacing="0" w:after="225" w:afterAutospacing="0" w:line="420" w:lineRule="atLeast"/>
        <w:jc w:val="center"/>
        <w:rPr>
          <w:sz w:val="29"/>
          <w:szCs w:val="29"/>
        </w:rPr>
      </w:pPr>
      <w:r>
        <w:rPr>
          <w:noProof/>
          <w:sz w:val="29"/>
          <w:szCs w:val="29"/>
        </w:rPr>
        <w:pict>
          <v:shape id="Рисунок 37" o:spid="_x0000_i1061" type="#_x0000_t75" alt="https://stroi.mos.ru/uploads/user_files/images/viveski/map12.jpg" style="width:495pt;height:453pt;visibility:visible">
            <v:imagedata r:id="rId77" o:title=""/>
          </v:shape>
        </w:pict>
      </w:r>
    </w:p>
    <w:p w:rsidR="00630E53" w:rsidRPr="00CB73A7" w:rsidRDefault="00226628">
      <w:pPr>
        <w:spacing w:after="0" w:line="240" w:lineRule="auto"/>
        <w:ind w:firstLine="480"/>
        <w:rPr>
          <w:rFonts w:ascii="Times New Roman" w:hAnsi="Times New Roman" w:cs="Times New Roman"/>
          <w:sz w:val="24"/>
        </w:rPr>
      </w:pPr>
      <w:r>
        <w:rPr>
          <w:rFonts w:ascii="Times New Roman" w:hAnsi="Times New Roman" w:cs="Times New Roman"/>
          <w:sz w:val="24"/>
        </w:rPr>
        <w:br w:type="page"/>
      </w:r>
      <w:r w:rsidR="00630E53" w:rsidRPr="00CB73A7">
        <w:rPr>
          <w:rFonts w:ascii="Times New Roman" w:hAnsi="Times New Roman" w:cs="Times New Roman"/>
          <w:sz w:val="24"/>
        </w:rPr>
        <w:lastRenderedPageBreak/>
        <w:t>ж) панель-кронштейн в виде светового короба или из отдельных букв:</w:t>
      </w:r>
      <w:r w:rsidR="00630E53" w:rsidRPr="00CB73A7">
        <w:rPr>
          <w:rFonts w:ascii="Times New Roman" w:hAnsi="Times New Roman" w:cs="Times New Roman"/>
          <w:sz w:val="24"/>
        </w:rPr>
        <w:br/>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371FBC">
        <w:rPr>
          <w:noProof/>
        </w:rPr>
        <w:pict>
          <v:shape id="shapetype_ole_rId84" o:spid="_x0000_s1086" type="#_x0000_t75" style="position:absolute;left:0;text-align:left;margin-left:0;margin-top:0;width:50pt;height:50pt;z-index:28;visibility:hidden;mso-position-horizontal-relative:text;mso-position-vertical-relative:text">
            <o:lock v:ext="edit" selection="t"/>
          </v:shape>
        </w:pict>
      </w:r>
      <w:r w:rsidRPr="00CB73A7">
        <w:rPr>
          <w:rFonts w:ascii="Times New Roman" w:hAnsi="Times New Roman" w:cs="Times New Roman"/>
        </w:rPr>
        <w:object w:dxaOrig="2700" w:dyaOrig="4410">
          <v:shape id="ole_rId84" o:spid="_x0000_i1062" type="#_x0000_t75" style="width:302.25pt;height:494.25pt;visibility:visible;mso-wrap-distance-right:0" o:ole="">
            <v:imagedata r:id="rId78" o:title=""/>
          </v:shape>
          <o:OLEObject Type="Embed" ProgID="StaticMetafile" ShapeID="ole_rId84" DrawAspect="Content" ObjectID="_1698140134" r:id="rId79"/>
        </w:object>
      </w:r>
    </w:p>
    <w:p w:rsidR="00630E53" w:rsidRPr="00CB73A7" w:rsidRDefault="00630E53" w:rsidP="00226628">
      <w:pPr>
        <w:spacing w:after="0" w:line="240" w:lineRule="auto"/>
        <w:rPr>
          <w:sz w:val="28"/>
          <w:szCs w:val="28"/>
        </w:rPr>
      </w:pPr>
      <w:r w:rsidRPr="00CB73A7">
        <w:rPr>
          <w:rFonts w:ascii="Times New Roman" w:hAnsi="Times New Roman" w:cs="Times New Roman"/>
          <w:sz w:val="24"/>
        </w:rPr>
        <w:br/>
      </w:r>
      <w:r w:rsidR="00226628">
        <w:rPr>
          <w:rFonts w:ascii="Times New Roman" w:hAnsi="Times New Roman" w:cs="Times New Roman"/>
          <w:sz w:val="24"/>
        </w:rPr>
        <w:br w:type="page"/>
      </w:r>
      <w:r w:rsidRPr="00CB73A7">
        <w:lastRenderedPageBreak/>
        <w:t xml:space="preserve">6. </w:t>
      </w:r>
      <w:r w:rsidRPr="00CB73A7">
        <w:rPr>
          <w:sz w:val="28"/>
          <w:szCs w:val="28"/>
        </w:rPr>
        <w:t>Возможные варианты размещения рекламных или информационных конструкций</w:t>
      </w:r>
      <w:r w:rsidRPr="00CB73A7">
        <w:t>.</w:t>
      </w:r>
      <w:r w:rsidRPr="00CB73A7">
        <w:rPr>
          <w:noProof/>
        </w:rPr>
        <w:t xml:space="preserve"> </w:t>
      </w:r>
      <w:r w:rsidRPr="00CB73A7">
        <w:rPr>
          <w:sz w:val="28"/>
          <w:szCs w:val="28"/>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630E53" w:rsidRPr="00CB73A7" w:rsidRDefault="00630E53" w:rsidP="00A94DED">
      <w:pPr>
        <w:pStyle w:val="aa"/>
        <w:spacing w:before="0" w:beforeAutospacing="0" w:after="225" w:afterAutospacing="0" w:line="420" w:lineRule="atLeast"/>
        <w:rPr>
          <w:sz w:val="28"/>
          <w:szCs w:val="28"/>
        </w:rPr>
      </w:pPr>
      <w:r w:rsidRPr="00CB73A7">
        <w:rPr>
          <w:sz w:val="28"/>
          <w:szCs w:val="28"/>
        </w:rPr>
        <w:t>Запрещается размещение настенной конструкции непосредственно на конструкции козырька</w:t>
      </w:r>
    </w:p>
    <w:p w:rsidR="00630E53" w:rsidRPr="00CB73A7" w:rsidRDefault="00371FBC">
      <w:pPr>
        <w:spacing w:after="0" w:line="240" w:lineRule="auto"/>
        <w:ind w:firstLine="480"/>
        <w:rPr>
          <w:rFonts w:ascii="Times New Roman" w:hAnsi="Times New Roman" w:cs="Times New Roman"/>
          <w:sz w:val="24"/>
        </w:rPr>
      </w:pPr>
      <w:r>
        <w:rPr>
          <w:noProof/>
        </w:rPr>
        <w:pict>
          <v:shape id="Стрелка вниз 39" o:spid="_x0000_s1087" type="#_x0000_t67" style="position:absolute;left:0;text-align:left;margin-left:208.8pt;margin-top:1.35pt;width:13.95pt;height:25.75pt;z-index: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" adj="15749" fillcolor="#4f81bd" strokecolor="#243f60" strokeweight="2pt"/>
        </w:pict>
      </w:r>
      <w:r w:rsidR="00630E53" w:rsidRPr="00CB73A7">
        <w:rPr>
          <w:rFonts w:ascii="Times New Roman" w:hAnsi="Times New Roman" w:cs="Times New Roman"/>
          <w:sz w:val="24"/>
        </w:rPr>
        <w:br/>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371FBC">
        <w:rPr>
          <w:noProof/>
        </w:rPr>
        <w:pict>
          <v:shape id="shapetype_ole_rId86" o:spid="_x0000_s1088" type="#_x0000_t75" style="position:absolute;left:0;text-align:left;margin-left:0;margin-top:0;width:50pt;height:50pt;z-index:29;visibility:hidden;mso-position-horizontal-relative:text;mso-position-vertical-relative:text">
            <o:lock v:ext="edit" selection="t"/>
          </v:shape>
        </w:pict>
      </w:r>
      <w:r w:rsidRPr="00CB73A7">
        <w:rPr>
          <w:rFonts w:ascii="Times New Roman" w:hAnsi="Times New Roman" w:cs="Times New Roman"/>
        </w:rPr>
        <w:object w:dxaOrig="7799" w:dyaOrig="7108">
          <v:shape id="ole_rId86" o:spid="_x0000_i1063" type="#_x0000_t75" style="width:390pt;height:355.5pt;visibility:visible;mso-wrap-distance-right:0" o:ole="">
            <v:imagedata r:id="rId80" o:title=""/>
          </v:shape>
          <o:OLEObject Type="Embed" ProgID="StaticMetafile" ShapeID="ole_rId86" DrawAspect="Content" ObjectID="_1698140135" r:id="rId81"/>
        </w:object>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226628">
        <w:rPr>
          <w:rFonts w:ascii="Times New Roman" w:hAnsi="Times New Roman" w:cs="Times New Roman"/>
          <w:sz w:val="24"/>
        </w:rPr>
        <w:br w:type="page"/>
      </w:r>
      <w:r w:rsidRPr="00CB73A7">
        <w:rPr>
          <w:rFonts w:ascii="Times New Roman" w:hAnsi="Times New Roman" w:cs="Times New Roman"/>
          <w:sz w:val="24"/>
        </w:rPr>
        <w:lastRenderedPageBreak/>
        <w:br/>
      </w:r>
      <w:r w:rsidRPr="00CB73A7">
        <w:rPr>
          <w:rFonts w:ascii="Times New Roman" w:hAnsi="Times New Roman" w:cs="Times New Roman"/>
          <w:sz w:val="24"/>
        </w:rPr>
        <w:br/>
      </w:r>
      <w:r w:rsidR="00371FBC">
        <w:rPr>
          <w:noProof/>
        </w:rPr>
        <w:pict>
          <v:shape id="shapetype_ole_rId88" o:spid="_x0000_s1089" type="#_x0000_t75" style="position:absolute;left:0;text-align:left;margin-left:0;margin-top:0;width:50pt;height:50pt;z-index:30;visibility:hidden;mso-position-horizontal-relative:text;mso-position-vertical-relative:text">
            <o:lock v:ext="edit" selection="t"/>
          </v:shape>
        </w:pict>
      </w:r>
      <w:r w:rsidRPr="00CB73A7">
        <w:rPr>
          <w:rFonts w:ascii="Times New Roman" w:hAnsi="Times New Roman" w:cs="Times New Roman"/>
        </w:rPr>
        <w:object w:dxaOrig="9631" w:dyaOrig="4928">
          <v:shape id="ole_rId88" o:spid="_x0000_i1064" type="#_x0000_t75" style="width:447.75pt;height:229.5pt;visibility:visible;mso-wrap-distance-right:0" o:ole="">
            <v:imagedata r:id="rId82" o:title=""/>
          </v:shape>
          <o:OLEObject Type="Embed" ProgID="StaticMetafile" ShapeID="ole_rId88" DrawAspect="Content" ObjectID="_1698140136" r:id="rId83"/>
        </w:object>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226628">
        <w:rPr>
          <w:rFonts w:ascii="Times New Roman" w:hAnsi="Times New Roman" w:cs="Times New Roman"/>
          <w:sz w:val="24"/>
        </w:rPr>
        <w:br w:type="page"/>
      </w:r>
      <w:r w:rsidRPr="00CB73A7">
        <w:rPr>
          <w:rFonts w:ascii="Times New Roman" w:hAnsi="Times New Roman" w:cs="Times New Roman"/>
          <w:sz w:val="24"/>
        </w:rPr>
        <w:lastRenderedPageBreak/>
        <w:br/>
      </w:r>
      <w:r w:rsidRPr="00CB73A7">
        <w:rPr>
          <w:rFonts w:ascii="Times New Roman" w:hAnsi="Times New Roman" w:cs="Times New Roman"/>
          <w:sz w:val="24"/>
        </w:rPr>
        <w:br/>
      </w:r>
      <w:r w:rsidR="00371FBC">
        <w:rPr>
          <w:noProof/>
        </w:rPr>
        <w:pict>
          <v:shape id="shapetype_ole_rId90" o:spid="_x0000_s1090" type="#_x0000_t75" style="position:absolute;left:0;text-align:left;margin-left:0;margin-top:0;width:50pt;height:50pt;z-index:31;visibility:hidden;mso-position-horizontal-relative:text;mso-position-vertical-relative:text">
            <o:lock v:ext="edit" selection="t"/>
          </v:shape>
        </w:pict>
      </w:r>
      <w:r w:rsidR="00371FBC">
        <w:rPr>
          <w:rFonts w:ascii="Times New Roman" w:hAnsi="Times New Roman" w:cs="Times New Roman"/>
          <w:noProof/>
          <w:sz w:val="29"/>
          <w:szCs w:val="29"/>
        </w:rPr>
        <w:pict>
          <v:shape id="Рисунок 41" o:spid="_x0000_i1065" type="#_x0000_t75" alt="https://stroi.mos.ru/uploads/user_files/images/viveski/map9b.jpg" style="width:279.75pt;height:432.75pt;visibility:visible">
            <v:imagedata r:id="rId84" o:title=""/>
          </v:shape>
        </w:pict>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226628">
        <w:rPr>
          <w:rFonts w:ascii="Times New Roman" w:hAnsi="Times New Roman" w:cs="Times New Roman"/>
          <w:sz w:val="24"/>
        </w:rPr>
        <w:br w:type="page"/>
      </w:r>
      <w:r w:rsidRPr="00CB73A7">
        <w:rPr>
          <w:rFonts w:ascii="Times New Roman" w:hAnsi="Times New Roman" w:cs="Times New Roman"/>
          <w:sz w:val="24"/>
        </w:rPr>
        <w:lastRenderedPageBreak/>
        <w:br/>
      </w:r>
      <w:r w:rsidRPr="00CB73A7">
        <w:rPr>
          <w:rFonts w:ascii="Times New Roman" w:hAnsi="Times New Roman" w:cs="Times New Roman"/>
          <w:sz w:val="24"/>
        </w:rPr>
        <w:br/>
      </w:r>
      <w:r w:rsidR="00371FBC">
        <w:rPr>
          <w:noProof/>
        </w:rPr>
        <w:pict>
          <v:shape id="shapetype_ole_rId92" o:spid="_x0000_s1091" type="#_x0000_t75" style="position:absolute;left:0;text-align:left;margin-left:0;margin-top:0;width:50pt;height:50pt;z-index:32;visibility:hidden;mso-position-horizontal-relative:text;mso-position-vertical-relative:text">
            <o:lock v:ext="edit" selection="t"/>
          </v:shape>
        </w:pict>
      </w:r>
      <w:r w:rsidR="00371FBC">
        <w:rPr>
          <w:rFonts w:ascii="Times New Roman" w:hAnsi="Times New Roman" w:cs="Times New Roman"/>
          <w:noProof/>
          <w:sz w:val="29"/>
          <w:szCs w:val="29"/>
        </w:rPr>
        <w:pict>
          <v:shape id="Рисунок 42" o:spid="_x0000_i1066" type="#_x0000_t75" alt="https://stroi.mos.ru/uploads/user_files/images/viveski/map9a.jpg" style="width:399pt;height:635.25pt;visibility:visible">
            <v:imagedata r:id="rId85" o:title=""/>
          </v:shape>
        </w:pict>
      </w:r>
    </w:p>
    <w:p w:rsidR="00630E53" w:rsidRPr="00CB73A7" w:rsidRDefault="00226628">
      <w:pPr>
        <w:spacing w:after="0" w:line="240" w:lineRule="auto"/>
        <w:jc w:val="center"/>
        <w:rPr>
          <w:rFonts w:ascii="Times New Roman" w:hAnsi="Times New Roman" w:cs="Times New Roman"/>
          <w:sz w:val="24"/>
        </w:rPr>
      </w:pPr>
      <w:r>
        <w:rPr>
          <w:rFonts w:ascii="Times New Roman" w:hAnsi="Times New Roman" w:cs="Times New Roman"/>
          <w:sz w:val="24"/>
        </w:rPr>
        <w:br w:type="page"/>
      </w:r>
      <w:r w:rsidR="00371FBC">
        <w:rPr>
          <w:noProof/>
        </w:rPr>
        <w:lastRenderedPageBreak/>
        <w:pict>
          <v:shape id="shapetype_ole_rId94" o:spid="_x0000_s1092" type="#_x0000_t75" style="position:absolute;left:0;text-align:left;margin-left:0;margin-top:0;width:50pt;height:50pt;z-index:33;visibility:hidden;mso-position-horizontal-relative:text;mso-position-vertical-relative:text">
            <o:lock v:ext="edit" selection="t"/>
          </v:shape>
        </w:pict>
      </w:r>
      <w:r w:rsidR="00371FBC">
        <w:rPr>
          <w:rFonts w:ascii="Times New Roman" w:hAnsi="Times New Roman" w:cs="Times New Roman"/>
          <w:noProof/>
          <w:sz w:val="29"/>
          <w:szCs w:val="29"/>
        </w:rPr>
        <w:pict>
          <v:shape id="Рисунок 45" o:spid="_x0000_i1067" type="#_x0000_t75" alt="https://stroi.mos.ru/uploads/user_files/images/viveski/map9c.jpg" style="width:378.75pt;height:654.75pt;visibility:visible">
            <v:imagedata r:id="rId86" o:title=""/>
          </v:shape>
        </w:pict>
      </w:r>
      <w:r>
        <w:rPr>
          <w:rFonts w:ascii="Times New Roman" w:hAnsi="Times New Roman" w:cs="Times New Roman"/>
          <w:noProof/>
          <w:sz w:val="29"/>
          <w:szCs w:val="29"/>
        </w:rPr>
        <w:br w:type="page"/>
      </w:r>
      <w:r w:rsidR="00371FBC">
        <w:rPr>
          <w:noProof/>
        </w:rPr>
        <w:lastRenderedPageBreak/>
        <w:pict>
          <v:shape id="shapetype_ole_rId96" o:spid="_x0000_s1093" type="#_x0000_t75" style="position:absolute;left:0;text-align:left;margin-left:0;margin-top:0;width:50pt;height:50pt;z-index:34;visibility:hidden;mso-position-horizontal-relative:text;mso-position-vertical-relative:text">
            <o:lock v:ext="edit" selection="t"/>
          </v:shape>
        </w:pict>
      </w:r>
      <w:r w:rsidR="00630E53" w:rsidRPr="00CB73A7">
        <w:rPr>
          <w:rFonts w:ascii="Times New Roman" w:hAnsi="Times New Roman" w:cs="Times New Roman"/>
        </w:rPr>
        <w:object w:dxaOrig="10770" w:dyaOrig="17790">
          <v:shape id="ole_rId96" o:spid="_x0000_i1068" type="#_x0000_t75" style="width:436.5pt;height:720.75pt;visibility:visible;mso-wrap-distance-right:0" o:ole="">
            <v:imagedata r:id="rId87" o:title=""/>
          </v:shape>
          <o:OLEObject Type="Embed" ProgID="StaticMetafile" ShapeID="ole_rId96" DrawAspect="Content" ObjectID="_1698140137" r:id="rId88"/>
        </w:object>
      </w:r>
      <w:r>
        <w:rPr>
          <w:rFonts w:ascii="Times New Roman" w:hAnsi="Times New Roman" w:cs="Times New Roman"/>
        </w:rPr>
        <w:br w:type="page"/>
      </w:r>
    </w:p>
    <w:p w:rsidR="00630E53" w:rsidRPr="00CB73A7" w:rsidRDefault="00630E53">
      <w:pPr>
        <w:spacing w:after="0" w:line="240" w:lineRule="auto"/>
        <w:rPr>
          <w:rFonts w:ascii="Times New Roman" w:hAnsi="Times New Roman" w:cs="Times New Roman"/>
          <w:sz w:val="24"/>
        </w:rPr>
      </w:pPr>
      <w:r w:rsidRPr="00CB73A7">
        <w:rPr>
          <w:rFonts w:ascii="Times New Roman" w:hAnsi="Times New Roman" w:cs="Times New Roman"/>
          <w:sz w:val="24"/>
        </w:rPr>
        <w:br/>
      </w:r>
    </w:p>
    <w:p w:rsidR="00630E53" w:rsidRPr="00CB73A7" w:rsidRDefault="00630E53">
      <w:pPr>
        <w:spacing w:after="0" w:line="240" w:lineRule="auto"/>
        <w:ind w:firstLine="480"/>
        <w:rPr>
          <w:rFonts w:ascii="Times New Roman" w:hAnsi="Times New Roman" w:cs="Times New Roman"/>
          <w:sz w:val="24"/>
        </w:rPr>
      </w:pPr>
      <w:r w:rsidRPr="00CB73A7">
        <w:rPr>
          <w:rFonts w:ascii="Times New Roman" w:hAnsi="Times New Roman" w:cs="Times New Roman"/>
          <w:sz w:val="24"/>
        </w:rPr>
        <w:t>7. Возможные варианты размещения рекламы или информации на маркизах:</w:t>
      </w:r>
    </w:p>
    <w:p w:rsidR="00630E53" w:rsidRPr="00CB73A7" w:rsidRDefault="00371FBC">
      <w:pPr>
        <w:spacing w:after="0" w:line="240" w:lineRule="auto"/>
        <w:ind w:firstLine="480"/>
        <w:rPr>
          <w:rFonts w:ascii="Times New Roman" w:hAnsi="Times New Roman" w:cs="Times New Roman"/>
          <w:sz w:val="24"/>
        </w:rPr>
      </w:pPr>
      <w:r>
        <w:rPr>
          <w:noProof/>
        </w:rPr>
        <w:pict>
          <v:shape id="Стрелка вниз 46" o:spid="_x0000_s1094" type="#_x0000_t67" style="position:absolute;left:0;text-align:left;margin-left:206.85pt;margin-top:8.1pt;width:13.95pt;height:25.75pt;z-index:6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" adj="15749" fillcolor="#4f81bd" strokecolor="#243f60" strokeweight="2pt"/>
        </w:pict>
      </w:r>
      <w:r w:rsidR="00630E53" w:rsidRPr="00CB73A7">
        <w:rPr>
          <w:rFonts w:ascii="Times New Roman" w:hAnsi="Times New Roman" w:cs="Times New Roman"/>
          <w:sz w:val="24"/>
        </w:rPr>
        <w:br/>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371FBC">
        <w:rPr>
          <w:noProof/>
        </w:rPr>
        <w:pict>
          <v:shape id="shapetype_ole_rId98" o:spid="_x0000_s1095" type="#_x0000_t75" style="position:absolute;left:0;text-align:left;margin-left:0;margin-top:0;width:50pt;height:50pt;z-index:35;visibility:hidden;mso-position-horizontal-relative:text;mso-position-vertical-relative:text">
            <o:lock v:ext="edit" selection="t"/>
          </v:shape>
        </w:pict>
      </w:r>
      <w:r w:rsidRPr="00CB73A7">
        <w:rPr>
          <w:rFonts w:ascii="Times New Roman" w:hAnsi="Times New Roman" w:cs="Times New Roman"/>
        </w:rPr>
        <w:object w:dxaOrig="12735" w:dyaOrig="8355">
          <v:shape id="ole_rId98" o:spid="_x0000_i1069" type="#_x0000_t75" style="width:343.5pt;height:225.75pt;visibility:visible;mso-wrap-distance-right:0" o:ole="">
            <v:imagedata r:id="rId89" o:title=""/>
          </v:shape>
          <o:OLEObject Type="Embed" ProgID="StaticMetafile" ShapeID="ole_rId98" DrawAspect="Content" ObjectID="_1698140138" r:id="rId90"/>
        </w:object>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Pr="00CB73A7">
        <w:rPr>
          <w:rFonts w:ascii="Times New Roman" w:hAnsi="Times New Roman" w:cs="Times New Roman"/>
          <w:sz w:val="24"/>
        </w:rPr>
        <w:br/>
      </w:r>
      <w:r w:rsidRPr="00CB73A7">
        <w:rPr>
          <w:rFonts w:ascii="Times New Roman" w:hAnsi="Times New Roman" w:cs="Times New Roman"/>
          <w:sz w:val="24"/>
        </w:rPr>
        <w:br/>
      </w:r>
      <w:r w:rsidR="00371FBC">
        <w:rPr>
          <w:noProof/>
        </w:rPr>
        <w:pict>
          <v:shape id="shapetype_ole_rId100" o:spid="_x0000_s1096" type="#_x0000_t75" style="position:absolute;left:0;text-align:left;margin-left:0;margin-top:0;width:50pt;height:50pt;z-index:36;visibility:hidden;mso-position-horizontal-relative:text;mso-position-vertical-relative:text">
            <o:lock v:ext="edit" selection="t"/>
          </v:shape>
        </w:pict>
      </w:r>
      <w:r w:rsidRPr="00CB73A7">
        <w:rPr>
          <w:rFonts w:ascii="Times New Roman" w:hAnsi="Times New Roman" w:cs="Times New Roman"/>
        </w:rPr>
        <w:object w:dxaOrig="6925" w:dyaOrig="4711">
          <v:shape id="ole_rId100" o:spid="_x0000_i1070" type="#_x0000_t75" style="width:342.75pt;height:233.25pt;visibility:visible;mso-wrap-distance-right:0" o:ole="">
            <v:imagedata r:id="rId91" o:title=""/>
          </v:shape>
          <o:OLEObject Type="Embed" ProgID="StaticMetafile" ShapeID="ole_rId100" DrawAspect="Content" ObjectID="_1698140139" r:id="rId92"/>
        </w:object>
      </w:r>
    </w:p>
    <w:p w:rsidR="00630E53" w:rsidRPr="00CB73A7" w:rsidRDefault="00226628">
      <w:pPr>
        <w:spacing w:after="0" w:line="240" w:lineRule="auto"/>
        <w:jc w:val="center"/>
        <w:rPr>
          <w:rFonts w:ascii="Times New Roman" w:hAnsi="Times New Roman" w:cs="Times New Roman"/>
          <w:sz w:val="24"/>
        </w:rPr>
      </w:pPr>
      <w:r>
        <w:rPr>
          <w:rFonts w:ascii="Times New Roman" w:hAnsi="Times New Roman" w:cs="Times New Roman"/>
          <w:sz w:val="24"/>
        </w:rPr>
        <w:br w:type="page"/>
      </w:r>
      <w:r w:rsidR="00630E53" w:rsidRPr="00CB73A7">
        <w:rPr>
          <w:rFonts w:ascii="Times New Roman" w:hAnsi="Times New Roman" w:cs="Times New Roman"/>
          <w:sz w:val="24"/>
        </w:rPr>
        <w:lastRenderedPageBreak/>
        <w:br/>
      </w:r>
      <w:r w:rsidR="00371FBC">
        <w:rPr>
          <w:noProof/>
        </w:rPr>
        <w:pict>
          <v:shape id="shapetype_ole_rId102" o:spid="_x0000_s1097" type="#_x0000_t75" style="position:absolute;left:0;text-align:left;margin-left:0;margin-top:0;width:50pt;height:50pt;z-index:37;visibility:hidden;mso-position-horizontal-relative:text;mso-position-vertical-relative:text">
            <o:lock v:ext="edit" selection="t"/>
          </v:shape>
        </w:pict>
      </w:r>
      <w:r w:rsidR="00630E53" w:rsidRPr="00CB73A7">
        <w:rPr>
          <w:rFonts w:ascii="Times New Roman" w:hAnsi="Times New Roman" w:cs="Times New Roman"/>
        </w:rPr>
        <w:object w:dxaOrig="11445" w:dyaOrig="7725">
          <v:shape id="ole_rId102" o:spid="_x0000_i1071" type="#_x0000_t75" style="width:348.75pt;height:231.75pt;visibility:visible;mso-wrap-distance-right:0" o:ole="">
            <v:imagedata r:id="rId93" o:title=""/>
          </v:shape>
          <o:OLEObject Type="Embed" ProgID="StaticMetafile" ShapeID="ole_rId102" DrawAspect="Content" ObjectID="_1698140140" r:id="rId94"/>
        </w:object>
      </w:r>
    </w:p>
    <w:p w:rsidR="00630E53" w:rsidRPr="00CB73A7" w:rsidRDefault="00630E53">
      <w:pPr>
        <w:spacing w:after="0" w:line="240" w:lineRule="auto"/>
        <w:rPr>
          <w:rFonts w:ascii="Times New Roman" w:hAnsi="Times New Roman" w:cs="Times New Roman"/>
          <w:sz w:val="24"/>
        </w:rPr>
      </w:pPr>
      <w:r w:rsidRPr="00CB73A7">
        <w:rPr>
          <w:rFonts w:ascii="Times New Roman" w:hAnsi="Times New Roman" w:cs="Times New Roman"/>
          <w:sz w:val="24"/>
        </w:rPr>
        <w:br/>
      </w:r>
    </w:p>
    <w:p w:rsidR="00630E53" w:rsidRPr="00CB73A7" w:rsidRDefault="00630E53">
      <w:pPr>
        <w:spacing w:after="0" w:line="240" w:lineRule="auto"/>
        <w:ind w:firstLine="480"/>
        <w:rPr>
          <w:rFonts w:ascii="Times New Roman" w:hAnsi="Times New Roman" w:cs="Times New Roman"/>
          <w:sz w:val="24"/>
        </w:rPr>
      </w:pPr>
      <w:r w:rsidRPr="00CB73A7">
        <w:rPr>
          <w:rFonts w:ascii="Times New Roman" w:hAnsi="Times New Roman" w:cs="Times New Roman"/>
          <w:sz w:val="24"/>
        </w:rPr>
        <w:t>8. Пример разработки общей концепции (графической схемы):</w:t>
      </w:r>
    </w:p>
    <w:p w:rsidR="00630E53" w:rsidRPr="00CB73A7" w:rsidRDefault="00630E53" w:rsidP="00A94DED">
      <w:pPr>
        <w:spacing w:after="0" w:line="240" w:lineRule="auto"/>
        <w:ind w:firstLine="480"/>
        <w:rPr>
          <w:rFonts w:ascii="Times New Roman" w:hAnsi="Times New Roman" w:cs="Times New Roman"/>
          <w:sz w:val="24"/>
        </w:rPr>
      </w:pPr>
      <w:r w:rsidRPr="00CB73A7">
        <w:rPr>
          <w:rFonts w:ascii="Times New Roman" w:hAnsi="Times New Roman" w:cs="Times New Roman"/>
          <w:sz w:val="24"/>
        </w:rPr>
        <w:br/>
      </w:r>
    </w:p>
    <w:p w:rsidR="00630E53" w:rsidRPr="00CB73A7" w:rsidRDefault="00630E53">
      <w:pPr>
        <w:spacing w:after="0" w:line="240" w:lineRule="auto"/>
        <w:ind w:firstLine="480"/>
        <w:rPr>
          <w:rFonts w:ascii="Times New Roman" w:hAnsi="Times New Roman" w:cs="Times New Roman"/>
          <w:sz w:val="24"/>
        </w:rPr>
      </w:pPr>
      <w:r w:rsidRPr="00CB73A7">
        <w:rPr>
          <w:rFonts w:ascii="Times New Roman" w:hAnsi="Times New Roman" w:cs="Times New Roman"/>
          <w:sz w:val="24"/>
        </w:rPr>
        <w:t>а) размещение рекламных или информационных конструкций на исторических зданиях или зданиях, имеющих фасады, насыщенные элементами декора:</w:t>
      </w:r>
      <w:r w:rsidRPr="00CB73A7">
        <w:rPr>
          <w:rFonts w:ascii="Times New Roman" w:hAnsi="Times New Roman" w:cs="Times New Roman"/>
          <w:sz w:val="24"/>
        </w:rPr>
        <w:br/>
      </w:r>
    </w:p>
    <w:p w:rsidR="00630E53" w:rsidRPr="00CB73A7" w:rsidRDefault="00371FBC">
      <w:pPr>
        <w:spacing w:after="0" w:line="240" w:lineRule="auto"/>
        <w:ind w:firstLine="480"/>
        <w:rPr>
          <w:rFonts w:ascii="Times New Roman" w:hAnsi="Times New Roman" w:cs="Times New Roman"/>
          <w:sz w:val="24"/>
        </w:rPr>
      </w:pPr>
      <w:r>
        <w:rPr>
          <w:noProof/>
        </w:rPr>
        <w:pict>
          <v:shape id="Стрелка вниз 48" o:spid="_x0000_s1098" type="#_x0000_t67" style="position:absolute;left:0;text-align:left;margin-left:220.8pt;margin-top:.25pt;width:13.95pt;height:25.75pt;z-index:7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" adj="15749" fillcolor="#4f81bd" strokecolor="#243f60" strokeweight="2pt"/>
        </w:pict>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371FBC">
        <w:rPr>
          <w:noProof/>
        </w:rPr>
        <w:pict>
          <v:shape id="shapetype_ole_rId104" o:spid="_x0000_s1099" type="#_x0000_t75" style="position:absolute;left:0;text-align:left;margin-left:0;margin-top:0;width:50pt;height:50pt;z-index:38;visibility:hidden;mso-position-horizontal-relative:text;mso-position-vertical-relative:text">
            <o:lock v:ext="edit" selection="t"/>
          </v:shape>
        </w:pict>
      </w:r>
      <w:r w:rsidRPr="00CB73A7">
        <w:rPr>
          <w:rFonts w:ascii="Times New Roman" w:hAnsi="Times New Roman" w:cs="Times New Roman"/>
        </w:rPr>
        <w:object w:dxaOrig="5685" w:dyaOrig="1005">
          <v:shape id="ole_rId104" o:spid="_x0000_i1072" type="#_x0000_t75" style="width:477.75pt;height:105.75pt;visibility:visible;mso-wrap-distance-right:0" o:ole="">
            <v:imagedata r:id="rId95" o:title=""/>
          </v:shape>
          <o:OLEObject Type="Embed" ProgID="StaticMetafile" ShapeID="ole_rId104" DrawAspect="Content" ObjectID="_1698140141" r:id="rId96"/>
        </w:object>
      </w:r>
    </w:p>
    <w:p w:rsidR="00630E53" w:rsidRPr="00CB73A7" w:rsidRDefault="00630E53">
      <w:pPr>
        <w:spacing w:after="0" w:line="240" w:lineRule="auto"/>
        <w:rPr>
          <w:rFonts w:ascii="Times New Roman" w:hAnsi="Times New Roman" w:cs="Times New Roman"/>
          <w:sz w:val="24"/>
        </w:rPr>
      </w:pPr>
      <w:r w:rsidRPr="00CB73A7">
        <w:rPr>
          <w:rFonts w:ascii="Times New Roman" w:hAnsi="Times New Roman" w:cs="Times New Roman"/>
          <w:sz w:val="24"/>
        </w:rPr>
        <w:br/>
      </w:r>
    </w:p>
    <w:p w:rsidR="00630E53" w:rsidRPr="00CB73A7" w:rsidRDefault="00B518BF">
      <w:pPr>
        <w:spacing w:after="0" w:line="240" w:lineRule="auto"/>
        <w:ind w:firstLine="480"/>
        <w:rPr>
          <w:rFonts w:ascii="Times New Roman" w:hAnsi="Times New Roman" w:cs="Times New Roman"/>
          <w:sz w:val="24"/>
        </w:rPr>
      </w:pPr>
      <w:r>
        <w:rPr>
          <w:rFonts w:ascii="Times New Roman" w:hAnsi="Times New Roman" w:cs="Times New Roman"/>
          <w:sz w:val="24"/>
        </w:rPr>
        <w:br w:type="page"/>
      </w:r>
      <w:r w:rsidR="00371FBC">
        <w:rPr>
          <w:noProof/>
        </w:rPr>
        <w:lastRenderedPageBreak/>
        <w:pict>
          <v:shape id="Стрелка вниз 49" o:spid="_x0000_s1100" type="#_x0000_t67" style="position:absolute;left:0;text-align:left;margin-left:220.8pt;margin-top:37.5pt;width:13.95pt;height:25.75pt;z-index:7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" adj="15749" fillcolor="#4f81bd" strokecolor="#243f60" strokeweight="2pt"/>
        </w:pict>
      </w:r>
      <w:r w:rsidR="00630E53" w:rsidRPr="00CB73A7">
        <w:rPr>
          <w:rFonts w:ascii="Times New Roman" w:hAnsi="Times New Roman" w:cs="Times New Roman"/>
          <w:sz w:val="24"/>
        </w:rPr>
        <w:t>б) размещение рекламных или информационных конструкций на зданиях, фасады которых имеют простую архитектурную форму:</w:t>
      </w:r>
      <w:r w:rsidR="00630E53" w:rsidRPr="00CB73A7">
        <w:rPr>
          <w:rFonts w:ascii="Times New Roman" w:hAnsi="Times New Roman" w:cs="Times New Roman"/>
          <w:noProof/>
        </w:rPr>
        <w:t xml:space="preserve"> </w:t>
      </w:r>
      <w:r w:rsidR="00630E53" w:rsidRPr="00CB73A7">
        <w:rPr>
          <w:rFonts w:ascii="Times New Roman" w:hAnsi="Times New Roman" w:cs="Times New Roman"/>
          <w:sz w:val="24"/>
        </w:rPr>
        <w:br/>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371FBC">
        <w:rPr>
          <w:noProof/>
        </w:rPr>
        <w:pict>
          <v:shape id="shapetype_ole_rId106" o:spid="_x0000_s1101" type="#_x0000_t75" style="position:absolute;left:0;text-align:left;margin-left:0;margin-top:0;width:50pt;height:50pt;z-index:39;visibility:hidden;mso-position-horizontal-relative:text;mso-position-vertical-relative:text">
            <o:lock v:ext="edit" selection="t"/>
          </v:shape>
        </w:pict>
      </w:r>
      <w:r w:rsidRPr="00CB73A7">
        <w:rPr>
          <w:rFonts w:ascii="Times New Roman" w:hAnsi="Times New Roman" w:cs="Times New Roman"/>
        </w:rPr>
        <w:object w:dxaOrig="12120" w:dyaOrig="3840">
          <v:shape id="ole_rId106" o:spid="_x0000_i1073" type="#_x0000_t75" style="width:490.5pt;height:192pt;visibility:visible;mso-wrap-distance-right:0" o:ole="">
            <v:imagedata r:id="rId97" o:title=""/>
          </v:shape>
          <o:OLEObject Type="Embed" ProgID="StaticMetafile" ShapeID="ole_rId106" DrawAspect="Content" ObjectID="_1698140142" r:id="rId98"/>
        </w:object>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Pr="00CB73A7">
        <w:rPr>
          <w:rFonts w:ascii="Times New Roman" w:hAnsi="Times New Roman" w:cs="Times New Roman"/>
          <w:sz w:val="24"/>
        </w:rPr>
        <w:br/>
      </w:r>
      <w:r w:rsidRPr="00CB73A7">
        <w:rPr>
          <w:rFonts w:ascii="Times New Roman" w:hAnsi="Times New Roman" w:cs="Times New Roman"/>
          <w:sz w:val="24"/>
        </w:rPr>
        <w:br/>
      </w:r>
      <w:r w:rsidR="00371FBC">
        <w:rPr>
          <w:noProof/>
        </w:rPr>
        <w:pict>
          <v:shape id="shapetype_ole_rId108" o:spid="_x0000_s1102" type="#_x0000_t75" style="position:absolute;left:0;text-align:left;margin-left:0;margin-top:0;width:50pt;height:50pt;z-index:40;visibility:hidden;mso-position-horizontal-relative:text;mso-position-vertical-relative:text">
            <o:lock v:ext="edit" selection="t"/>
          </v:shape>
        </w:pict>
      </w:r>
      <w:r w:rsidRPr="00CB73A7">
        <w:rPr>
          <w:rFonts w:ascii="Times New Roman" w:hAnsi="Times New Roman" w:cs="Times New Roman"/>
        </w:rPr>
        <w:object w:dxaOrig="10140" w:dyaOrig="5085">
          <v:shape id="ole_rId108" o:spid="_x0000_i1074" type="#_x0000_t75" style="width:481.5pt;height:256.5pt;visibility:visible;mso-wrap-distance-right:0" o:ole="">
            <v:imagedata r:id="rId99" o:title=""/>
          </v:shape>
          <o:OLEObject Type="Embed" ProgID="StaticMetafile" ShapeID="ole_rId108" DrawAspect="Content" ObjectID="_1698140143" r:id="rId100"/>
        </w:object>
      </w:r>
    </w:p>
    <w:p w:rsidR="00630E53" w:rsidRPr="00CB73A7" w:rsidRDefault="00630E53">
      <w:pPr>
        <w:spacing w:after="0" w:line="240" w:lineRule="auto"/>
        <w:ind w:firstLine="480"/>
        <w:rPr>
          <w:rFonts w:ascii="Times New Roman" w:hAnsi="Times New Roman" w:cs="Times New Roman"/>
          <w:sz w:val="24"/>
        </w:rPr>
      </w:pPr>
      <w:r w:rsidRPr="00CB73A7">
        <w:rPr>
          <w:rFonts w:ascii="Times New Roman" w:hAnsi="Times New Roman" w:cs="Times New Roman"/>
          <w:sz w:val="24"/>
        </w:rPr>
        <w:t>1 - отдельные буквы (крышная установка).</w:t>
      </w:r>
      <w:r w:rsidRPr="00CB73A7">
        <w:rPr>
          <w:rFonts w:ascii="Times New Roman" w:hAnsi="Times New Roman" w:cs="Times New Roman"/>
          <w:sz w:val="24"/>
        </w:rPr>
        <w:br/>
      </w:r>
    </w:p>
    <w:p w:rsidR="00630E53" w:rsidRPr="00CB73A7" w:rsidRDefault="00630E53">
      <w:pPr>
        <w:spacing w:after="0" w:line="240" w:lineRule="auto"/>
        <w:rPr>
          <w:rFonts w:ascii="Times New Roman" w:hAnsi="Times New Roman" w:cs="Times New Roman"/>
          <w:sz w:val="24"/>
        </w:rPr>
      </w:pPr>
    </w:p>
    <w:p w:rsidR="00630E53" w:rsidRPr="00CB73A7" w:rsidRDefault="00630E53">
      <w:pPr>
        <w:spacing w:after="0" w:line="240" w:lineRule="auto"/>
        <w:ind w:firstLine="480"/>
        <w:rPr>
          <w:rFonts w:ascii="Times New Roman" w:hAnsi="Times New Roman" w:cs="Times New Roman"/>
          <w:sz w:val="24"/>
        </w:rPr>
      </w:pPr>
      <w:r w:rsidRPr="00CB73A7">
        <w:rPr>
          <w:rFonts w:ascii="Times New Roman" w:hAnsi="Times New Roman" w:cs="Times New Roman"/>
          <w:sz w:val="24"/>
        </w:rPr>
        <w:t>2 - информационный короб с подсветом.</w:t>
      </w:r>
      <w:r w:rsidRPr="00CB73A7">
        <w:rPr>
          <w:rFonts w:ascii="Times New Roman" w:hAnsi="Times New Roman" w:cs="Times New Roman"/>
          <w:sz w:val="24"/>
        </w:rPr>
        <w:br/>
      </w:r>
    </w:p>
    <w:p w:rsidR="00630E53" w:rsidRPr="00CB73A7" w:rsidRDefault="00630E53">
      <w:pPr>
        <w:spacing w:after="0" w:line="240" w:lineRule="auto"/>
        <w:rPr>
          <w:rFonts w:ascii="Times New Roman" w:hAnsi="Times New Roman" w:cs="Times New Roman"/>
          <w:sz w:val="24"/>
        </w:rPr>
      </w:pPr>
    </w:p>
    <w:p w:rsidR="00630E53" w:rsidRPr="00CB73A7" w:rsidRDefault="00630E53">
      <w:pPr>
        <w:spacing w:after="0" w:line="240" w:lineRule="auto"/>
        <w:ind w:firstLine="480"/>
        <w:rPr>
          <w:rFonts w:ascii="Times New Roman" w:hAnsi="Times New Roman" w:cs="Times New Roman"/>
          <w:sz w:val="24"/>
        </w:rPr>
      </w:pPr>
      <w:r w:rsidRPr="00CB73A7">
        <w:rPr>
          <w:rFonts w:ascii="Times New Roman" w:hAnsi="Times New Roman" w:cs="Times New Roman"/>
          <w:sz w:val="24"/>
        </w:rPr>
        <w:t>3 - отдельные буквы на участке стены.</w:t>
      </w:r>
      <w:r w:rsidRPr="00CB73A7">
        <w:rPr>
          <w:rFonts w:ascii="Times New Roman" w:hAnsi="Times New Roman" w:cs="Times New Roman"/>
          <w:sz w:val="24"/>
        </w:rPr>
        <w:br/>
      </w:r>
    </w:p>
    <w:p w:rsidR="00630E53" w:rsidRPr="00CB73A7" w:rsidRDefault="00630E53">
      <w:pPr>
        <w:spacing w:after="0" w:line="240" w:lineRule="auto"/>
        <w:rPr>
          <w:rFonts w:ascii="Times New Roman" w:hAnsi="Times New Roman" w:cs="Times New Roman"/>
          <w:sz w:val="24"/>
        </w:rPr>
      </w:pPr>
    </w:p>
    <w:p w:rsidR="00630E53" w:rsidRPr="00CB73A7" w:rsidRDefault="00630E53">
      <w:pPr>
        <w:spacing w:after="0" w:line="240" w:lineRule="auto"/>
        <w:ind w:firstLine="480"/>
        <w:rPr>
          <w:rFonts w:ascii="Times New Roman" w:hAnsi="Times New Roman" w:cs="Times New Roman"/>
          <w:sz w:val="24"/>
        </w:rPr>
      </w:pPr>
      <w:r w:rsidRPr="00CB73A7">
        <w:rPr>
          <w:rFonts w:ascii="Times New Roman" w:hAnsi="Times New Roman" w:cs="Times New Roman"/>
          <w:sz w:val="24"/>
        </w:rPr>
        <w:t>4 - панель-кронштейн.</w:t>
      </w:r>
      <w:r w:rsidRPr="00CB73A7">
        <w:rPr>
          <w:rFonts w:ascii="Times New Roman" w:hAnsi="Times New Roman" w:cs="Times New Roman"/>
          <w:sz w:val="24"/>
        </w:rPr>
        <w:br/>
      </w:r>
    </w:p>
    <w:p w:rsidR="00630E53" w:rsidRPr="00CB73A7" w:rsidRDefault="00630E53">
      <w:pPr>
        <w:spacing w:after="0" w:line="240" w:lineRule="auto"/>
        <w:rPr>
          <w:rFonts w:ascii="Times New Roman" w:hAnsi="Times New Roman" w:cs="Times New Roman"/>
          <w:sz w:val="24"/>
        </w:rPr>
      </w:pPr>
    </w:p>
    <w:p w:rsidR="00630E53" w:rsidRPr="00CB73A7" w:rsidRDefault="00630E53">
      <w:pPr>
        <w:spacing w:after="0" w:line="240" w:lineRule="auto"/>
        <w:ind w:firstLine="480"/>
        <w:rPr>
          <w:rFonts w:ascii="Times New Roman" w:hAnsi="Times New Roman" w:cs="Times New Roman"/>
          <w:sz w:val="24"/>
        </w:rPr>
      </w:pPr>
      <w:r w:rsidRPr="00CB73A7">
        <w:rPr>
          <w:rFonts w:ascii="Times New Roman" w:hAnsi="Times New Roman" w:cs="Times New Roman"/>
          <w:sz w:val="24"/>
        </w:rPr>
        <w:t>в) на одном объекте размещение только одной крышной установки:</w:t>
      </w:r>
      <w:r w:rsidRPr="00CB73A7">
        <w:rPr>
          <w:rFonts w:ascii="Times New Roman" w:hAnsi="Times New Roman" w:cs="Times New Roman"/>
          <w:sz w:val="24"/>
        </w:rPr>
        <w:br/>
      </w:r>
    </w:p>
    <w:p w:rsidR="00630E53" w:rsidRPr="00CB73A7" w:rsidRDefault="00371FBC" w:rsidP="00F922DB">
      <w:pPr>
        <w:pStyle w:val="aa"/>
        <w:spacing w:before="0" w:beforeAutospacing="0" w:after="225" w:afterAutospacing="0" w:line="420" w:lineRule="atLeast"/>
        <w:rPr>
          <w:sz w:val="29"/>
          <w:szCs w:val="29"/>
        </w:rPr>
      </w:pPr>
      <w:r>
        <w:rPr>
          <w:noProof/>
        </w:rPr>
        <w:pict>
          <v:shape id="Стрелка вниз 52" o:spid="_x0000_s1103" type="#_x0000_t67" style="position:absolute;margin-left:240.3pt;margin-top:164.4pt;width:13.95pt;height:25.75pt;z-index: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" adj="15749" fillcolor="#4f81bd" strokecolor="#243f60" strokeweight="2pt"/>
        </w:pict>
      </w:r>
      <w:r>
        <w:rPr>
          <w:noProof/>
        </w:rPr>
        <w:pict>
          <v:shape id="shapetype_ole_rId110" o:spid="_x0000_s1104" type="#_x0000_t75" style="position:absolute;margin-left:0;margin-top:0;width:50pt;height:50pt;z-index:41;visibility:hidden">
            <o:lock v:ext="edit" selection="t"/>
          </v:shape>
        </w:pict>
      </w:r>
      <w:r w:rsidR="00630E53" w:rsidRPr="00CB73A7">
        <w:rPr>
          <w:sz w:val="29"/>
          <w:szCs w:val="29"/>
        </w:rPr>
        <w:t xml:space="preserve"> На крыше одного объекта может быть размещена только одна рекламная или информационная конструкция. Конструкция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внутренним подсветом. Длина вывесок, устанавливаемых на крыше объекта, не может превышать половину длины фасада, по отношению к которому они размещены.</w:t>
      </w:r>
      <w:r w:rsidR="00630E53" w:rsidRPr="00CB73A7">
        <w:rPr>
          <w:noProof/>
        </w:rPr>
        <w:t xml:space="preserve"> </w:t>
      </w:r>
    </w:p>
    <w:p w:rsidR="00630E53" w:rsidRPr="00CB73A7" w:rsidRDefault="00371FBC" w:rsidP="00F922DB">
      <w:pPr>
        <w:pStyle w:val="aa"/>
        <w:spacing w:before="0" w:beforeAutospacing="0" w:after="225" w:afterAutospacing="0" w:line="420" w:lineRule="atLeast"/>
        <w:jc w:val="center"/>
        <w:rPr>
          <w:sz w:val="29"/>
          <w:szCs w:val="29"/>
        </w:rPr>
      </w:pPr>
      <w:r>
        <w:rPr>
          <w:noProof/>
          <w:sz w:val="29"/>
          <w:szCs w:val="29"/>
        </w:rPr>
        <w:pict>
          <v:shape id="Рисунок 50" o:spid="_x0000_i1075" type="#_x0000_t75" alt="https://stroi.mos.ru/uploads/user_files/images/viveski/map17.jpg" style="width:416.25pt;height:440.25pt;visibility:visible">
            <v:imagedata r:id="rId101" o:title=""/>
          </v:shape>
        </w:pict>
      </w:r>
    </w:p>
    <w:p w:rsidR="00630E53" w:rsidRPr="00CB73A7" w:rsidRDefault="00630E53">
      <w:pPr>
        <w:spacing w:after="0" w:line="240" w:lineRule="auto"/>
        <w:rPr>
          <w:rFonts w:ascii="Times New Roman" w:hAnsi="Times New Roman" w:cs="Times New Roman"/>
          <w:sz w:val="24"/>
        </w:rPr>
      </w:pPr>
    </w:p>
    <w:p w:rsidR="00630E53" w:rsidRPr="00CB73A7" w:rsidRDefault="00630E53">
      <w:pPr>
        <w:spacing w:after="0" w:line="240" w:lineRule="auto"/>
        <w:rPr>
          <w:rFonts w:ascii="Times New Roman" w:hAnsi="Times New Roman" w:cs="Times New Roman"/>
          <w:sz w:val="24"/>
        </w:rPr>
      </w:pPr>
      <w:r w:rsidRPr="00CB73A7">
        <w:rPr>
          <w:rFonts w:ascii="Times New Roman" w:hAnsi="Times New Roman" w:cs="Times New Roman"/>
          <w:sz w:val="24"/>
        </w:rPr>
        <w:br/>
      </w:r>
    </w:p>
    <w:p w:rsidR="00630E53" w:rsidRPr="00CB73A7" w:rsidRDefault="00630E53" w:rsidP="00F922DB">
      <w:pPr>
        <w:pStyle w:val="aa"/>
        <w:spacing w:before="0" w:beforeAutospacing="0" w:after="225" w:afterAutospacing="0" w:line="420" w:lineRule="atLeast"/>
        <w:rPr>
          <w:sz w:val="29"/>
          <w:szCs w:val="29"/>
        </w:rPr>
      </w:pPr>
      <w:r w:rsidRPr="00CB73A7">
        <w:lastRenderedPageBreak/>
        <w:t xml:space="preserve">г) </w:t>
      </w:r>
      <w:r w:rsidRPr="00CB73A7">
        <w:rPr>
          <w:sz w:val="29"/>
          <w:szCs w:val="29"/>
        </w:rPr>
        <w:t>Высота рекламных или информационных конструкций (вывесок), размещаемых на крышах зданий, строений, сооружений, должна быть</w:t>
      </w:r>
    </w:p>
    <w:p w:rsidR="00630E53" w:rsidRPr="00CB73A7" w:rsidRDefault="00630E53" w:rsidP="00F922DB">
      <w:pPr>
        <w:pStyle w:val="aa"/>
        <w:spacing w:before="0" w:beforeAutospacing="0" w:after="225" w:afterAutospacing="0" w:line="420" w:lineRule="atLeast"/>
        <w:rPr>
          <w:sz w:val="29"/>
          <w:szCs w:val="29"/>
        </w:rPr>
      </w:pPr>
      <w:r w:rsidRPr="00CB73A7">
        <w:rPr>
          <w:sz w:val="29"/>
          <w:szCs w:val="29"/>
        </w:rPr>
        <w:t>а) не более 0,80 м для 1-2-этажных объектов;</w:t>
      </w:r>
    </w:p>
    <w:p w:rsidR="00630E53" w:rsidRPr="00CB73A7" w:rsidRDefault="00371FBC" w:rsidP="00F922DB">
      <w:pPr>
        <w:pStyle w:val="aa"/>
        <w:spacing w:before="0" w:beforeAutospacing="0" w:after="225" w:afterAutospacing="0" w:line="420" w:lineRule="atLeast"/>
        <w:rPr>
          <w:sz w:val="29"/>
          <w:szCs w:val="29"/>
        </w:rPr>
      </w:pPr>
      <w:r>
        <w:rPr>
          <w:noProof/>
        </w:rPr>
        <w:pict>
          <v:shape id="Стрелка вниз 53" o:spid="_x0000_s1105" type="#_x0000_t67" style="position:absolute;margin-left:224.2pt;margin-top:6.15pt;width:13.95pt;height:25.75pt;z-index:7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" adj="15749" fillcolor="#4f81bd" strokecolor="#243f60" strokeweight="2pt"/>
        </w:pict>
      </w:r>
    </w:p>
    <w:p w:rsidR="00630E53" w:rsidRPr="00CB73A7" w:rsidRDefault="00371FBC" w:rsidP="00F922DB">
      <w:pPr>
        <w:pStyle w:val="aa"/>
        <w:spacing w:before="0" w:beforeAutospacing="0" w:after="225" w:afterAutospacing="0" w:line="420" w:lineRule="atLeast"/>
        <w:jc w:val="center"/>
        <w:rPr>
          <w:sz w:val="29"/>
          <w:szCs w:val="29"/>
        </w:rPr>
      </w:pPr>
      <w:r>
        <w:rPr>
          <w:noProof/>
          <w:sz w:val="29"/>
          <w:szCs w:val="29"/>
        </w:rPr>
        <w:pict>
          <v:shape id="Рисунок 51" o:spid="_x0000_i1076" type="#_x0000_t75" alt="https://stroi.mos.ru/uploads/user_files/images/viveski/map18_a.jpg" style="width:491.25pt;height:492.75pt;visibility:visible">
            <v:imagedata r:id="rId102" o:title=""/>
          </v:shape>
        </w:pict>
      </w:r>
    </w:p>
    <w:p w:rsidR="00630E53" w:rsidRPr="00CB73A7" w:rsidRDefault="00B518BF" w:rsidP="00F922DB">
      <w:pPr>
        <w:pStyle w:val="aa"/>
        <w:spacing w:before="0" w:beforeAutospacing="0" w:after="225" w:afterAutospacing="0" w:line="420" w:lineRule="atLeast"/>
        <w:rPr>
          <w:sz w:val="29"/>
          <w:szCs w:val="29"/>
        </w:rPr>
      </w:pPr>
      <w:r>
        <w:br w:type="page"/>
      </w:r>
      <w:r w:rsidR="00371FBC">
        <w:rPr>
          <w:noProof/>
        </w:rPr>
        <w:lastRenderedPageBreak/>
        <w:pict>
          <v:shape id="shapetype_ole_rId114" o:spid="_x0000_s1106" type="#_x0000_t75" style="position:absolute;margin-left:0;margin-top:0;width:50pt;height:50pt;z-index:42;visibility:hidden">
            <o:lock v:ext="edit" selection="t"/>
          </v:shape>
        </w:pict>
      </w:r>
      <w:r w:rsidR="00630E53" w:rsidRPr="00CB73A7">
        <w:t xml:space="preserve">б) </w:t>
      </w:r>
      <w:r w:rsidR="00630E53" w:rsidRPr="00CB73A7">
        <w:rPr>
          <w:sz w:val="29"/>
          <w:szCs w:val="29"/>
        </w:rPr>
        <w:t xml:space="preserve"> не более 1,20 м для 3-5-этажных объектов;</w:t>
      </w:r>
    </w:p>
    <w:p w:rsidR="00630E53" w:rsidRPr="00CB73A7" w:rsidRDefault="00371FBC" w:rsidP="00F922DB">
      <w:pPr>
        <w:pStyle w:val="aa"/>
        <w:spacing w:before="0" w:beforeAutospacing="0" w:after="225" w:afterAutospacing="0" w:line="420" w:lineRule="atLeast"/>
        <w:rPr>
          <w:sz w:val="29"/>
          <w:szCs w:val="29"/>
        </w:rPr>
      </w:pPr>
      <w:r>
        <w:rPr>
          <w:noProof/>
        </w:rPr>
        <w:pict>
          <v:shape id="Стрелка вниз 55" o:spid="_x0000_s1107" type="#_x0000_t67" style="position:absolute;margin-left:223.3pt;margin-top:6.9pt;width:13.95pt;height:25.75pt;z-index:7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" adj="15749" fillcolor="#4f81bd" strokecolor="#243f60" strokeweight="2pt"/>
        </w:pict>
      </w:r>
    </w:p>
    <w:p w:rsidR="00630E53" w:rsidRPr="00CB73A7" w:rsidRDefault="00371FBC" w:rsidP="00F922DB">
      <w:pPr>
        <w:pStyle w:val="aa"/>
        <w:spacing w:before="0" w:beforeAutospacing="0" w:after="225" w:afterAutospacing="0" w:line="420" w:lineRule="atLeast"/>
        <w:jc w:val="center"/>
        <w:rPr>
          <w:sz w:val="29"/>
          <w:szCs w:val="29"/>
        </w:rPr>
      </w:pPr>
      <w:r>
        <w:rPr>
          <w:noProof/>
          <w:sz w:val="29"/>
          <w:szCs w:val="29"/>
        </w:rPr>
        <w:pict>
          <v:shape id="Рисунок 54" o:spid="_x0000_i1077" type="#_x0000_t75" alt="https://stroi.mos.ru/uploads/user_files/images/viveski/map18_b.jpg" style="width:502.5pt;height:490.5pt;visibility:visible">
            <v:imagedata r:id="rId103" o:title=""/>
          </v:shape>
        </w:pict>
      </w:r>
    </w:p>
    <w:p w:rsidR="00630E53" w:rsidRPr="00CB73A7" w:rsidRDefault="00630E53" w:rsidP="00F922DB">
      <w:pPr>
        <w:spacing w:after="0" w:line="240" w:lineRule="auto"/>
        <w:ind w:firstLine="480"/>
        <w:rPr>
          <w:rFonts w:ascii="Times New Roman" w:hAnsi="Times New Roman" w:cs="Times New Roman"/>
          <w:sz w:val="24"/>
        </w:rPr>
      </w:pPr>
    </w:p>
    <w:p w:rsidR="00630E53" w:rsidRPr="00CB73A7" w:rsidRDefault="00B518BF" w:rsidP="00F922DB">
      <w:pPr>
        <w:pStyle w:val="aa"/>
        <w:spacing w:before="0" w:beforeAutospacing="0" w:after="225" w:afterAutospacing="0" w:line="420" w:lineRule="atLeast"/>
        <w:rPr>
          <w:sz w:val="29"/>
          <w:szCs w:val="29"/>
        </w:rPr>
      </w:pPr>
      <w:r>
        <w:rPr>
          <w:rFonts w:eastAsia="Calibri"/>
          <w:szCs w:val="22"/>
        </w:rPr>
        <w:br w:type="page"/>
      </w:r>
      <w:r w:rsidR="00630E53" w:rsidRPr="00CB73A7">
        <w:rPr>
          <w:sz w:val="29"/>
          <w:szCs w:val="29"/>
        </w:rPr>
        <w:lastRenderedPageBreak/>
        <w:t>в) не более 1,80 м для 6-9-этажных объектов;</w:t>
      </w:r>
    </w:p>
    <w:p w:rsidR="00630E53" w:rsidRPr="00CB73A7" w:rsidRDefault="00371FBC" w:rsidP="00F922DB">
      <w:pPr>
        <w:pStyle w:val="aa"/>
        <w:spacing w:before="0" w:beforeAutospacing="0" w:after="225" w:afterAutospacing="0" w:line="420" w:lineRule="atLeast"/>
        <w:rPr>
          <w:sz w:val="29"/>
          <w:szCs w:val="29"/>
        </w:rPr>
      </w:pPr>
      <w:r>
        <w:rPr>
          <w:noProof/>
        </w:rPr>
        <w:pict>
          <v:shape id="Стрелка вниз 58" o:spid="_x0000_s1110" type="#_x0000_t67" style="position:absolute;margin-left:222.4pt;margin-top:6pt;width:13.95pt;height:25.75pt;z-index:7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" adj="15749" fillcolor="#4f81bd" strokecolor="#243f60" strokeweight="2pt"/>
        </w:pict>
      </w:r>
    </w:p>
    <w:p w:rsidR="00630E53" w:rsidRPr="00CB73A7" w:rsidRDefault="00630E53" w:rsidP="00F922DB">
      <w:pPr>
        <w:pStyle w:val="aa"/>
        <w:spacing w:before="0" w:beforeAutospacing="0" w:after="225" w:afterAutospacing="0" w:line="420" w:lineRule="atLeast"/>
        <w:rPr>
          <w:sz w:val="29"/>
          <w:szCs w:val="29"/>
        </w:rPr>
      </w:pPr>
    </w:p>
    <w:p w:rsidR="00630E53" w:rsidRPr="00CB73A7" w:rsidRDefault="00371FBC" w:rsidP="00F922DB">
      <w:pPr>
        <w:pStyle w:val="aa"/>
        <w:spacing w:before="0" w:beforeAutospacing="0" w:after="225" w:afterAutospacing="0" w:line="420" w:lineRule="atLeast"/>
        <w:jc w:val="center"/>
        <w:rPr>
          <w:sz w:val="29"/>
          <w:szCs w:val="29"/>
        </w:rPr>
      </w:pPr>
      <w:r>
        <w:rPr>
          <w:noProof/>
          <w:sz w:val="29"/>
          <w:szCs w:val="29"/>
        </w:rPr>
        <w:pict>
          <v:shape id="Рисунок 56" o:spid="_x0000_i1078" type="#_x0000_t75" alt="https://stroi.mos.ru/uploads/user_files/images/viveski/map18_c.jpg" style="width:472.5pt;height:584.25pt;visibility:visible">
            <v:imagedata r:id="rId104" o:title=""/>
          </v:shape>
        </w:pict>
      </w:r>
    </w:p>
    <w:p w:rsidR="00630E53" w:rsidRPr="00CB73A7" w:rsidRDefault="00630E53" w:rsidP="00F922DB">
      <w:pPr>
        <w:pStyle w:val="aa"/>
        <w:spacing w:before="0" w:beforeAutospacing="0" w:after="225" w:afterAutospacing="0" w:line="420" w:lineRule="atLeast"/>
        <w:rPr>
          <w:sz w:val="29"/>
          <w:szCs w:val="29"/>
        </w:rPr>
      </w:pPr>
    </w:p>
    <w:p w:rsidR="00630E53" w:rsidRPr="00CB73A7" w:rsidRDefault="00630E53" w:rsidP="00F922DB">
      <w:pPr>
        <w:pStyle w:val="aa"/>
        <w:spacing w:before="0" w:beforeAutospacing="0" w:after="225" w:afterAutospacing="0" w:line="420" w:lineRule="atLeast"/>
        <w:rPr>
          <w:noProof/>
        </w:rPr>
      </w:pPr>
      <w:r w:rsidRPr="00CB73A7">
        <w:rPr>
          <w:sz w:val="29"/>
          <w:szCs w:val="29"/>
        </w:rPr>
        <w:lastRenderedPageBreak/>
        <w:t>г) не более 2,20 м для 10-15-этажных объектов;</w:t>
      </w:r>
      <w:r w:rsidRPr="00CB73A7">
        <w:rPr>
          <w:noProof/>
        </w:rPr>
        <w:t xml:space="preserve"> </w:t>
      </w:r>
    </w:p>
    <w:p w:rsidR="00630E53" w:rsidRPr="00CB73A7" w:rsidRDefault="00371FBC" w:rsidP="00F922DB">
      <w:pPr>
        <w:pStyle w:val="aa"/>
        <w:spacing w:before="0" w:beforeAutospacing="0" w:after="225" w:afterAutospacing="0" w:line="420" w:lineRule="atLeast"/>
        <w:rPr>
          <w:sz w:val="29"/>
          <w:szCs w:val="29"/>
        </w:rPr>
      </w:pPr>
      <w:r>
        <w:rPr>
          <w:noProof/>
        </w:rPr>
        <w:pict>
          <v:shape id="Стрелка вниз 59" o:spid="_x0000_s1111" type="#_x0000_t67" style="position:absolute;margin-left:221.25pt;margin-top:6.4pt;width:13.95pt;height:25.75pt;z-index: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" adj="15749" fillcolor="#4f81bd" strokecolor="#243f60" strokeweight="2pt"/>
        </w:pict>
      </w:r>
    </w:p>
    <w:p w:rsidR="00630E53" w:rsidRPr="00CB73A7" w:rsidRDefault="00371FBC" w:rsidP="00F922DB">
      <w:pPr>
        <w:pStyle w:val="aa"/>
        <w:spacing w:before="0" w:beforeAutospacing="0" w:after="225" w:afterAutospacing="0" w:line="420" w:lineRule="atLeast"/>
        <w:jc w:val="center"/>
        <w:rPr>
          <w:sz w:val="29"/>
          <w:szCs w:val="29"/>
        </w:rPr>
      </w:pPr>
      <w:r>
        <w:rPr>
          <w:noProof/>
          <w:sz w:val="29"/>
          <w:szCs w:val="29"/>
        </w:rPr>
        <w:pict>
          <v:shape id="Рисунок 57" o:spid="_x0000_i1079" type="#_x0000_t75" alt="https://stroi.mos.ru/uploads/user_files/images/viveski/map18_d.jpg" style="width:408.75pt;height:636pt;visibility:visible">
            <v:imagedata r:id="rId105" o:title=""/>
          </v:shape>
        </w:pict>
      </w:r>
    </w:p>
    <w:p w:rsidR="00630E53" w:rsidRPr="00CB73A7" w:rsidRDefault="00B518BF">
      <w:pPr>
        <w:spacing w:after="0" w:line="240" w:lineRule="auto"/>
        <w:jc w:val="center"/>
        <w:rPr>
          <w:rFonts w:ascii="Times New Roman" w:hAnsi="Times New Roman" w:cs="Times New Roman"/>
          <w:sz w:val="24"/>
        </w:rPr>
      </w:pPr>
      <w:r>
        <w:rPr>
          <w:rFonts w:ascii="Times New Roman" w:hAnsi="Times New Roman" w:cs="Times New Roman"/>
          <w:sz w:val="24"/>
        </w:rPr>
        <w:br w:type="page"/>
      </w:r>
    </w:p>
    <w:p w:rsidR="00630E53" w:rsidRPr="00CB73A7" w:rsidRDefault="00371FBC" w:rsidP="00771C0E">
      <w:pPr>
        <w:pStyle w:val="aa"/>
        <w:spacing w:before="0" w:beforeAutospacing="0" w:after="225" w:afterAutospacing="0" w:line="420" w:lineRule="atLeast"/>
        <w:rPr>
          <w:sz w:val="29"/>
          <w:szCs w:val="29"/>
        </w:rPr>
      </w:pPr>
      <w:r>
        <w:rPr>
          <w:noProof/>
        </w:rPr>
        <w:pict>
          <v:shape id="shapetype_ole_rId120" o:spid="_x0000_s1112" type="#_x0000_t75" style="position:absolute;margin-left:0;margin-top:0;width:50pt;height:50pt;z-index:43;visibility:hidden">
            <o:lock v:ext="edit" selection="t"/>
          </v:shape>
        </w:pict>
      </w:r>
      <w:r w:rsidR="00630E53" w:rsidRPr="00CB73A7">
        <w:rPr>
          <w:sz w:val="29"/>
          <w:szCs w:val="29"/>
        </w:rPr>
        <w:t xml:space="preserve"> д) не более 3 метров - для объектов, имеющих 16 и более этажей.</w:t>
      </w:r>
    </w:p>
    <w:p w:rsidR="00630E53" w:rsidRPr="00CB73A7" w:rsidRDefault="00371FBC" w:rsidP="00771C0E">
      <w:pPr>
        <w:pStyle w:val="aa"/>
        <w:spacing w:before="0" w:beforeAutospacing="0" w:after="225" w:afterAutospacing="0" w:line="420" w:lineRule="atLeast"/>
        <w:rPr>
          <w:sz w:val="29"/>
          <w:szCs w:val="29"/>
        </w:rPr>
      </w:pPr>
      <w:r>
        <w:rPr>
          <w:noProof/>
        </w:rPr>
        <w:pict>
          <v:shape id="Стрелка вниз 61" o:spid="_x0000_s1113" type="#_x0000_t67" style="position:absolute;margin-left:213.9pt;margin-top:1.6pt;width:13.95pt;height:25.75pt;z-index:7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" adj="15749" fillcolor="#4f81bd" strokecolor="#243f60" strokeweight="2pt"/>
        </w:pict>
      </w:r>
    </w:p>
    <w:p w:rsidR="00630E53" w:rsidRPr="00CB73A7" w:rsidRDefault="00630E53" w:rsidP="00771C0E">
      <w:pPr>
        <w:pStyle w:val="aa"/>
        <w:spacing w:before="0" w:beforeAutospacing="0" w:after="225" w:afterAutospacing="0" w:line="420" w:lineRule="atLeast"/>
        <w:rPr>
          <w:sz w:val="29"/>
          <w:szCs w:val="29"/>
        </w:rPr>
      </w:pPr>
    </w:p>
    <w:p w:rsidR="00630E53" w:rsidRPr="00CB73A7" w:rsidRDefault="00371FBC" w:rsidP="00771C0E">
      <w:pPr>
        <w:pStyle w:val="aa"/>
        <w:spacing w:before="0" w:beforeAutospacing="0" w:after="225" w:afterAutospacing="0" w:line="420" w:lineRule="atLeast"/>
        <w:jc w:val="center"/>
        <w:rPr>
          <w:sz w:val="29"/>
          <w:szCs w:val="29"/>
        </w:rPr>
      </w:pPr>
      <w:r>
        <w:rPr>
          <w:noProof/>
          <w:sz w:val="29"/>
          <w:szCs w:val="29"/>
        </w:rPr>
        <w:pict>
          <v:shape id="Рисунок 60" o:spid="_x0000_i1080" type="#_x0000_t75" alt="https://stroi.mos.ru/uploads/user_files/images/viveski/map18_e.jpg" style="width:393.75pt;height:593.25pt;visibility:visible">
            <v:imagedata r:id="rId106" o:title=""/>
          </v:shape>
        </w:pict>
      </w:r>
    </w:p>
    <w:p w:rsidR="00630E53" w:rsidRPr="00CB73A7" w:rsidRDefault="00B518BF">
      <w:pPr>
        <w:spacing w:after="0" w:line="240" w:lineRule="auto"/>
        <w:jc w:val="center"/>
        <w:rPr>
          <w:rFonts w:ascii="Times New Roman" w:hAnsi="Times New Roman" w:cs="Times New Roman"/>
          <w:sz w:val="24"/>
        </w:rPr>
      </w:pPr>
      <w:r>
        <w:rPr>
          <w:rFonts w:ascii="Times New Roman" w:hAnsi="Times New Roman" w:cs="Times New Roman"/>
          <w:sz w:val="24"/>
        </w:rPr>
        <w:br w:type="page"/>
      </w:r>
    </w:p>
    <w:p w:rsidR="00630E53" w:rsidRPr="00CB73A7" w:rsidRDefault="00630E53">
      <w:pPr>
        <w:spacing w:after="0" w:line="240" w:lineRule="auto"/>
        <w:rPr>
          <w:rFonts w:ascii="Times New Roman" w:hAnsi="Times New Roman" w:cs="Times New Roman"/>
          <w:sz w:val="24"/>
        </w:rPr>
      </w:pPr>
      <w:r w:rsidRPr="00CB73A7">
        <w:rPr>
          <w:rFonts w:ascii="Times New Roman" w:hAnsi="Times New Roman" w:cs="Times New Roman"/>
          <w:sz w:val="24"/>
        </w:rPr>
        <w:br/>
      </w:r>
    </w:p>
    <w:p w:rsidR="00630E53" w:rsidRPr="00CB73A7" w:rsidRDefault="00371FBC">
      <w:pPr>
        <w:spacing w:after="0" w:line="240" w:lineRule="auto"/>
        <w:ind w:firstLine="480"/>
        <w:rPr>
          <w:rFonts w:ascii="Times New Roman" w:hAnsi="Times New Roman" w:cs="Times New Roman"/>
          <w:sz w:val="24"/>
        </w:rPr>
      </w:pPr>
      <w:r>
        <w:rPr>
          <w:noProof/>
        </w:rPr>
        <w:pict>
          <v:shape id="Стрелка вниз 62" o:spid="_x0000_s1114" type="#_x0000_t67" style="position:absolute;left:0;text-align:left;margin-left:239.85pt;margin-top:24.65pt;width:13.95pt;height:25.75pt;z-index:7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" adj="15749" fillcolor="#4f81bd" strokecolor="#243f60" strokeweight="2pt"/>
        </w:pict>
      </w:r>
      <w:r w:rsidR="00630E53" w:rsidRPr="00CB73A7">
        <w:rPr>
          <w:rFonts w:ascii="Times New Roman" w:hAnsi="Times New Roman" w:cs="Times New Roman"/>
          <w:sz w:val="24"/>
        </w:rPr>
        <w:t>9. Возможные варианты размещения рекламных или информационных конструкций:</w:t>
      </w:r>
      <w:r w:rsidR="00630E53" w:rsidRPr="00CB73A7">
        <w:rPr>
          <w:rFonts w:ascii="Times New Roman" w:hAnsi="Times New Roman" w:cs="Times New Roman"/>
          <w:noProof/>
        </w:rPr>
        <w:t xml:space="preserve"> </w:t>
      </w:r>
      <w:r w:rsidR="00630E53" w:rsidRPr="00CB73A7">
        <w:rPr>
          <w:rFonts w:ascii="Times New Roman" w:hAnsi="Times New Roman" w:cs="Times New Roman"/>
          <w:sz w:val="24"/>
        </w:rPr>
        <w:br/>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00371FBC">
        <w:rPr>
          <w:noProof/>
        </w:rPr>
        <w:pict>
          <v:shape id="shapetype_ole_rId122" o:spid="_x0000_s1115" type="#_x0000_t75" style="position:absolute;left:0;text-align:left;margin-left:0;margin-top:0;width:50pt;height:50pt;z-index:44;visibility:hidden;mso-position-horizontal-relative:text;mso-position-vertical-relative:text">
            <o:lock v:ext="edit" selection="t"/>
          </v:shape>
        </w:pict>
      </w:r>
      <w:r w:rsidRPr="00CB73A7">
        <w:rPr>
          <w:rFonts w:ascii="Times New Roman" w:hAnsi="Times New Roman" w:cs="Times New Roman"/>
        </w:rPr>
        <w:object w:dxaOrig="9714" w:dyaOrig="3371">
          <v:shape id="ole_rId122" o:spid="_x0000_i1081" type="#_x0000_t75" style="width:486pt;height:166.5pt;visibility:visible;mso-wrap-distance-right:0" o:ole="">
            <v:imagedata r:id="rId107" o:title=""/>
          </v:shape>
          <o:OLEObject Type="Embed" ProgID="StaticMetafile" ShapeID="ole_rId122" DrawAspect="Content" ObjectID="_1698140144" r:id="rId108"/>
        </w:object>
      </w:r>
    </w:p>
    <w:p w:rsidR="00630E53" w:rsidRPr="00CB73A7" w:rsidRDefault="00630E53">
      <w:pPr>
        <w:spacing w:after="0" w:line="240" w:lineRule="auto"/>
        <w:jc w:val="center"/>
        <w:rPr>
          <w:rFonts w:ascii="Times New Roman" w:hAnsi="Times New Roman" w:cs="Times New Roman"/>
          <w:sz w:val="24"/>
        </w:rPr>
      </w:pPr>
      <w:r w:rsidRPr="00CB73A7">
        <w:rPr>
          <w:rFonts w:ascii="Times New Roman" w:hAnsi="Times New Roman" w:cs="Times New Roman"/>
          <w:sz w:val="24"/>
        </w:rPr>
        <w:br/>
      </w:r>
      <w:r w:rsidRPr="00CB73A7">
        <w:rPr>
          <w:rFonts w:ascii="Times New Roman" w:hAnsi="Times New Roman" w:cs="Times New Roman"/>
          <w:sz w:val="24"/>
        </w:rPr>
        <w:br/>
      </w:r>
      <w:r w:rsidRPr="00CB73A7">
        <w:rPr>
          <w:rFonts w:ascii="Times New Roman" w:hAnsi="Times New Roman" w:cs="Times New Roman"/>
          <w:sz w:val="24"/>
        </w:rPr>
        <w:br/>
      </w:r>
      <w:r w:rsidR="00371FBC">
        <w:rPr>
          <w:noProof/>
        </w:rPr>
        <w:pict>
          <v:shape id="shapetype_ole_rId124" o:spid="_x0000_s1116" type="#_x0000_t75" style="position:absolute;left:0;text-align:left;margin-left:0;margin-top:0;width:50pt;height:50pt;z-index:45;visibility:hidden;mso-position-horizontal-relative:text;mso-position-vertical-relative:text">
            <o:lock v:ext="edit" selection="t"/>
          </v:shape>
        </w:pict>
      </w:r>
      <w:r w:rsidRPr="00CB73A7">
        <w:rPr>
          <w:rFonts w:ascii="Times New Roman" w:hAnsi="Times New Roman" w:cs="Times New Roman"/>
        </w:rPr>
        <w:object w:dxaOrig="10147" w:dyaOrig="3080">
          <v:shape id="ole_rId124" o:spid="_x0000_i1082" type="#_x0000_t75" style="width:507pt;height:152.25pt;visibility:visible;mso-wrap-distance-right:0" o:ole="">
            <v:imagedata r:id="rId109" o:title=""/>
          </v:shape>
          <o:OLEObject Type="Embed" ProgID="StaticMetafile" ShapeID="ole_rId124" DrawAspect="Content" ObjectID="_1698140145" r:id="rId110"/>
        </w:object>
      </w:r>
    </w:p>
    <w:p w:rsidR="00630E53" w:rsidRPr="00CB73A7" w:rsidRDefault="00630E53" w:rsidP="00B518BF">
      <w:pPr>
        <w:spacing w:after="0" w:line="240" w:lineRule="auto"/>
        <w:jc w:val="center"/>
        <w:rPr>
          <w:rFonts w:ascii="Times New Roman" w:hAnsi="Times New Roman" w:cs="Times New Roman"/>
          <w:sz w:val="23"/>
        </w:rPr>
      </w:pPr>
      <w:r w:rsidRPr="00CB73A7">
        <w:rPr>
          <w:rFonts w:ascii="Times New Roman" w:hAnsi="Times New Roman" w:cs="Times New Roman"/>
          <w:sz w:val="24"/>
        </w:rPr>
        <w:br/>
      </w:r>
      <w:r w:rsidRPr="00CB73A7">
        <w:rPr>
          <w:rFonts w:ascii="Times New Roman" w:hAnsi="Times New Roman" w:cs="Times New Roman"/>
          <w:sz w:val="24"/>
        </w:rPr>
        <w:br/>
      </w:r>
      <w:r w:rsidR="00B518BF">
        <w:rPr>
          <w:rFonts w:ascii="Times New Roman" w:hAnsi="Times New Roman" w:cs="Times New Roman"/>
          <w:sz w:val="24"/>
        </w:rPr>
        <w:br w:type="page"/>
      </w:r>
    </w:p>
    <w:p w:rsidR="00630E53" w:rsidRPr="00CB73A7" w:rsidRDefault="00371FBC">
      <w:pPr>
        <w:pStyle w:val="a4"/>
        <w:rPr>
          <w:rFonts w:ascii="Times New Roman" w:hAnsi="Times New Roman" w:cs="Times New Roman"/>
          <w:sz w:val="23"/>
        </w:rPr>
      </w:pPr>
      <w:r>
        <w:rPr>
          <w:noProof/>
        </w:rPr>
        <w:pict>
          <v:shape id="Стрелка вниз 63" o:spid="_x0000_s1117" type="#_x0000_t67" style="position:absolute;margin-left:217.3pt;margin-top:65.2pt;width:13.95pt;height:25.75pt;z-index:7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" adj="15749" fillcolor="#4f81bd" strokecolor="#243f60" strokeweight="2pt"/>
        </w:pict>
      </w:r>
      <w:r w:rsidR="00630E53" w:rsidRPr="00CB73A7">
        <w:rPr>
          <w:rFonts w:ascii="Times New Roman" w:hAnsi="Times New Roman" w:cs="Times New Roman"/>
          <w:sz w:val="23"/>
        </w:rPr>
        <w:t>10.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630E53" w:rsidRPr="00CB73A7" w:rsidRDefault="00630E53">
      <w:pPr>
        <w:pStyle w:val="a4"/>
        <w:rPr>
          <w:rFonts w:ascii="Times New Roman" w:hAnsi="Times New Roman" w:cs="Times New Roman"/>
          <w:sz w:val="23"/>
        </w:rPr>
      </w:pPr>
    </w:p>
    <w:p w:rsidR="00630E53" w:rsidRPr="00CB73A7" w:rsidRDefault="00630E53">
      <w:pPr>
        <w:pStyle w:val="a4"/>
        <w:rPr>
          <w:rFonts w:ascii="Times New Roman" w:hAnsi="Times New Roman" w:cs="Times New Roman"/>
        </w:rPr>
      </w:pPr>
    </w:p>
    <w:p w:rsidR="00630E53" w:rsidRPr="00CB73A7" w:rsidRDefault="00371FBC">
      <w:pPr>
        <w:pStyle w:val="a4"/>
        <w:spacing w:after="180"/>
        <w:jc w:val="center"/>
        <w:rPr>
          <w:rFonts w:ascii="Times New Roman" w:hAnsi="Times New Roman" w:cs="Times New Roman"/>
        </w:rPr>
      </w:pPr>
      <w:r>
        <w:rPr>
          <w:rFonts w:ascii="Times New Roman" w:hAnsi="Times New Roman" w:cs="Times New Roman"/>
          <w:noProof/>
        </w:rPr>
        <w:pict>
          <v:shape id="Изображение1" o:spid="_x0000_i1083" type="#_x0000_t75" style="width:498pt;height:393pt;visibility:visible">
            <v:imagedata r:id="rId111" o:title=""/>
          </v:shape>
        </w:pict>
      </w:r>
    </w:p>
    <w:p w:rsidR="00630E53" w:rsidRPr="00CB73A7" w:rsidRDefault="00B518BF">
      <w:pPr>
        <w:pStyle w:val="a4"/>
        <w:spacing w:after="180"/>
        <w:jc w:val="center"/>
        <w:rPr>
          <w:rFonts w:ascii="Times New Roman" w:hAnsi="Times New Roman" w:cs="Times New Roman"/>
        </w:rPr>
      </w:pPr>
      <w:r>
        <w:rPr>
          <w:rFonts w:ascii="Times New Roman" w:hAnsi="Times New Roman" w:cs="Times New Roman"/>
        </w:rPr>
        <w:br w:type="page"/>
      </w:r>
    </w:p>
    <w:p w:rsidR="00630E53" w:rsidRPr="00CB73A7" w:rsidRDefault="00371FBC" w:rsidP="00464432">
      <w:pPr>
        <w:pStyle w:val="aa"/>
        <w:spacing w:before="0" w:beforeAutospacing="0" w:after="225" w:afterAutospacing="0" w:line="420" w:lineRule="atLeast"/>
        <w:rPr>
          <w:sz w:val="29"/>
          <w:szCs w:val="29"/>
        </w:rPr>
      </w:pPr>
      <w:r>
        <w:rPr>
          <w:noProof/>
        </w:rPr>
        <w:pict>
          <v:shape id="Стрелка вниз 80" o:spid="_x0000_s1118" type="#_x0000_t67" style="position:absolute;margin-left:251.85pt;margin-top:51.35pt;width:13.95pt;height:25.75pt;z-index:8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" adj="15749" fillcolor="#4f81bd" strokecolor="#243f60" strokeweight="2pt"/>
        </w:pict>
      </w:r>
      <w:r w:rsidR="00630E53" w:rsidRPr="00CB73A7">
        <w:t>11.</w:t>
      </w:r>
      <w:r w:rsidR="00630E53" w:rsidRPr="00CB73A7">
        <w:rPr>
          <w:sz w:val="29"/>
          <w:szCs w:val="29"/>
        </w:rPr>
        <w:t xml:space="preserve"> При наличии на фасаде объекта фриза настенная конструкция размещается исключительно на фризе, на всю высоту фриза.</w:t>
      </w:r>
    </w:p>
    <w:p w:rsidR="00630E53" w:rsidRPr="00CB73A7" w:rsidRDefault="00630E53" w:rsidP="00464432">
      <w:pPr>
        <w:pStyle w:val="aa"/>
        <w:spacing w:before="0" w:beforeAutospacing="0" w:after="225" w:afterAutospacing="0" w:line="420" w:lineRule="atLeast"/>
        <w:rPr>
          <w:sz w:val="29"/>
          <w:szCs w:val="29"/>
        </w:rPr>
      </w:pPr>
    </w:p>
    <w:p w:rsidR="00630E53" w:rsidRPr="00CB73A7" w:rsidRDefault="00371FBC" w:rsidP="00464432">
      <w:pPr>
        <w:pStyle w:val="aa"/>
        <w:spacing w:before="0" w:beforeAutospacing="0" w:after="225" w:afterAutospacing="0" w:line="420" w:lineRule="atLeast"/>
        <w:jc w:val="center"/>
        <w:rPr>
          <w:sz w:val="29"/>
          <w:szCs w:val="29"/>
        </w:rPr>
      </w:pPr>
      <w:r>
        <w:rPr>
          <w:noProof/>
          <w:sz w:val="29"/>
          <w:szCs w:val="29"/>
        </w:rPr>
        <w:pict>
          <v:shape id="Рисунок 77" o:spid="_x0000_i1084" type="#_x0000_t75" alt="https://stroi.mos.ru/uploads/user_files/images/viveski/map8.jpg" style="width:297pt;height:276pt;visibility:visible">
            <v:imagedata r:id="rId112" o:title=""/>
          </v:shape>
        </w:pict>
      </w:r>
    </w:p>
    <w:p w:rsidR="00630E53" w:rsidRPr="00CB73A7" w:rsidRDefault="00630E53" w:rsidP="00464432">
      <w:pPr>
        <w:pStyle w:val="aa"/>
        <w:spacing w:before="0" w:beforeAutospacing="0" w:after="225" w:afterAutospacing="0" w:line="420" w:lineRule="atLeast"/>
        <w:jc w:val="center"/>
        <w:rPr>
          <w:sz w:val="29"/>
          <w:szCs w:val="29"/>
        </w:rPr>
      </w:pPr>
      <w:r w:rsidRPr="00CB73A7">
        <w:rPr>
          <w:sz w:val="29"/>
          <w:szCs w:val="29"/>
        </w:rPr>
        <w:t> </w:t>
      </w:r>
    </w:p>
    <w:p w:rsidR="00630E53" w:rsidRPr="00CB73A7" w:rsidRDefault="00371FBC" w:rsidP="00464432">
      <w:pPr>
        <w:pStyle w:val="aa"/>
        <w:spacing w:before="0" w:beforeAutospacing="0" w:after="225" w:afterAutospacing="0" w:line="420" w:lineRule="atLeast"/>
        <w:jc w:val="center"/>
        <w:rPr>
          <w:sz w:val="29"/>
          <w:szCs w:val="29"/>
        </w:rPr>
      </w:pPr>
      <w:r>
        <w:rPr>
          <w:noProof/>
          <w:sz w:val="29"/>
          <w:szCs w:val="29"/>
        </w:rPr>
        <w:pict>
          <v:shape id="Рисунок 78" o:spid="_x0000_i1085" type="#_x0000_t75" alt="https://stroi.mos.ru/uploads/user_files/images/viveski/map8a.jpg" style="width:352.5pt;height:224.25pt;visibility:visible">
            <v:imagedata r:id="rId113" o:title=""/>
          </v:shape>
        </w:pict>
      </w:r>
    </w:p>
    <w:p w:rsidR="00630E53" w:rsidRPr="00CB73A7" w:rsidRDefault="00630E53" w:rsidP="00464432">
      <w:pPr>
        <w:pStyle w:val="aa"/>
        <w:spacing w:before="0" w:beforeAutospacing="0" w:after="225" w:afterAutospacing="0" w:line="420" w:lineRule="atLeast"/>
        <w:jc w:val="center"/>
        <w:rPr>
          <w:sz w:val="29"/>
          <w:szCs w:val="29"/>
        </w:rPr>
      </w:pPr>
    </w:p>
    <w:p w:rsidR="00630E53" w:rsidRPr="00CB73A7" w:rsidRDefault="00630E53" w:rsidP="00464432">
      <w:pPr>
        <w:pStyle w:val="aa"/>
        <w:spacing w:before="0" w:beforeAutospacing="0" w:after="225" w:afterAutospacing="0" w:line="420" w:lineRule="atLeast"/>
        <w:jc w:val="center"/>
        <w:rPr>
          <w:sz w:val="29"/>
          <w:szCs w:val="29"/>
        </w:rPr>
      </w:pPr>
    </w:p>
    <w:p w:rsidR="00630E53" w:rsidRPr="00CB73A7" w:rsidRDefault="00630E53" w:rsidP="00464432">
      <w:pPr>
        <w:pStyle w:val="aa"/>
        <w:spacing w:before="0" w:beforeAutospacing="0" w:after="225" w:afterAutospacing="0" w:line="420" w:lineRule="atLeast"/>
        <w:rPr>
          <w:sz w:val="29"/>
          <w:szCs w:val="29"/>
        </w:rPr>
      </w:pPr>
      <w:r w:rsidRPr="00CB73A7">
        <w:rPr>
          <w:sz w:val="29"/>
          <w:szCs w:val="29"/>
        </w:rPr>
        <w:lastRenderedPageBreak/>
        <w:t xml:space="preserve">12. Параметры (размеры) рекламных или информационных конструкций (вывесок), размещаемых на </w:t>
      </w:r>
      <w:proofErr w:type="spellStart"/>
      <w:r w:rsidRPr="00CB73A7">
        <w:rPr>
          <w:sz w:val="29"/>
          <w:szCs w:val="29"/>
        </w:rPr>
        <w:t>стилобатной</w:t>
      </w:r>
      <w:proofErr w:type="spellEnd"/>
      <w:r w:rsidRPr="00CB73A7">
        <w:rPr>
          <w:sz w:val="29"/>
          <w:szCs w:val="29"/>
        </w:rPr>
        <w:t xml:space="preserve"> части объекта, определяются в зависимости от этажности </w:t>
      </w:r>
      <w:proofErr w:type="spellStart"/>
      <w:r w:rsidRPr="00CB73A7">
        <w:rPr>
          <w:sz w:val="29"/>
          <w:szCs w:val="29"/>
        </w:rPr>
        <w:t>стилобатной</w:t>
      </w:r>
      <w:proofErr w:type="spellEnd"/>
      <w:r w:rsidRPr="00CB73A7">
        <w:rPr>
          <w:sz w:val="29"/>
          <w:szCs w:val="29"/>
        </w:rPr>
        <w:t xml:space="preserve"> части объекта.</w:t>
      </w:r>
    </w:p>
    <w:p w:rsidR="00630E53" w:rsidRPr="00CB73A7" w:rsidRDefault="00371FBC" w:rsidP="00464432">
      <w:pPr>
        <w:pStyle w:val="aa"/>
        <w:spacing w:before="0" w:beforeAutospacing="0" w:after="225" w:afterAutospacing="0" w:line="420" w:lineRule="atLeast"/>
        <w:rPr>
          <w:sz w:val="29"/>
          <w:szCs w:val="29"/>
        </w:rPr>
      </w:pPr>
      <w:r>
        <w:rPr>
          <w:noProof/>
        </w:rPr>
        <w:pict>
          <v:shape id="Стрелка вниз 81" o:spid="_x0000_s1119" type="#_x0000_t67" style="position:absolute;margin-left:220.85pt;margin-top:6.35pt;width:13.95pt;height:25.75pt;z-index:8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" adj="15749" fillcolor="#4f81bd" strokecolor="#243f60" strokeweight="2pt"/>
        </w:pict>
      </w:r>
    </w:p>
    <w:p w:rsidR="00630E53" w:rsidRPr="00CB73A7" w:rsidRDefault="00630E53" w:rsidP="00464432">
      <w:pPr>
        <w:pStyle w:val="aa"/>
        <w:spacing w:before="0" w:beforeAutospacing="0" w:after="225" w:afterAutospacing="0" w:line="420" w:lineRule="atLeast"/>
        <w:rPr>
          <w:sz w:val="29"/>
          <w:szCs w:val="29"/>
        </w:rPr>
      </w:pPr>
    </w:p>
    <w:p w:rsidR="00630E53" w:rsidRPr="00CB73A7" w:rsidRDefault="00371FBC" w:rsidP="00464432">
      <w:pPr>
        <w:pStyle w:val="aa"/>
        <w:spacing w:before="0" w:beforeAutospacing="0" w:after="225" w:afterAutospacing="0" w:line="420" w:lineRule="atLeast"/>
        <w:jc w:val="center"/>
        <w:rPr>
          <w:sz w:val="29"/>
          <w:szCs w:val="29"/>
        </w:rPr>
      </w:pPr>
      <w:r>
        <w:rPr>
          <w:noProof/>
          <w:sz w:val="29"/>
          <w:szCs w:val="29"/>
        </w:rPr>
        <w:pict>
          <v:shape id="Рисунок 79" o:spid="_x0000_i1086" type="#_x0000_t75" alt="https://stroi.mos.ru/uploads/user_files/images/viveski/map19.jpg" style="width:375pt;height:475.5pt;visibility:visible">
            <v:imagedata r:id="rId114" o:title=""/>
          </v:shape>
        </w:pict>
      </w:r>
    </w:p>
    <w:p w:rsidR="00630E53" w:rsidRPr="00CB73A7" w:rsidRDefault="00630E53" w:rsidP="00464432">
      <w:pPr>
        <w:pStyle w:val="aa"/>
        <w:spacing w:before="0" w:beforeAutospacing="0" w:after="225" w:afterAutospacing="0" w:line="420" w:lineRule="atLeast"/>
        <w:jc w:val="center"/>
        <w:rPr>
          <w:sz w:val="29"/>
          <w:szCs w:val="29"/>
        </w:rPr>
      </w:pPr>
    </w:p>
    <w:sectPr w:rsidR="00630E53" w:rsidRPr="00CB73A7" w:rsidSect="00F46427">
      <w:footerReference w:type="default" r:id="rId115"/>
      <w:pgSz w:w="11906" w:h="16838"/>
      <w:pgMar w:top="1134" w:right="850" w:bottom="1134" w:left="1701"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5BC" w:rsidRDefault="003C15BC" w:rsidP="00956227">
      <w:pPr>
        <w:spacing w:after="0" w:line="240" w:lineRule="auto"/>
      </w:pPr>
      <w:r>
        <w:separator/>
      </w:r>
    </w:p>
  </w:endnote>
  <w:endnote w:type="continuationSeparator" w:id="0">
    <w:p w:rsidR="003C15BC" w:rsidRDefault="003C15BC" w:rsidP="00956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227" w:rsidRDefault="00956227">
    <w:pPr>
      <w:pStyle w:val="af"/>
      <w:jc w:val="center"/>
    </w:pPr>
    <w:r>
      <w:fldChar w:fldCharType="begin"/>
    </w:r>
    <w:r>
      <w:instrText>PAGE   \* MERGEFORMAT</w:instrText>
    </w:r>
    <w:r>
      <w:fldChar w:fldCharType="separate"/>
    </w:r>
    <w:r w:rsidR="00930403">
      <w:rPr>
        <w:noProof/>
      </w:rPr>
      <w:t>1</w:t>
    </w:r>
    <w:r>
      <w:fldChar w:fldCharType="end"/>
    </w:r>
  </w:p>
  <w:p w:rsidR="00956227" w:rsidRDefault="0095622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5BC" w:rsidRDefault="003C15BC" w:rsidP="00956227">
      <w:pPr>
        <w:spacing w:after="0" w:line="240" w:lineRule="auto"/>
      </w:pPr>
      <w:r>
        <w:separator/>
      </w:r>
    </w:p>
  </w:footnote>
  <w:footnote w:type="continuationSeparator" w:id="0">
    <w:p w:rsidR="003C15BC" w:rsidRDefault="003C15BC" w:rsidP="009562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1EC586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764ADC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EA4B13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F08C47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E0A44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9CAC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D3048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954B4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9A26ED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F3483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57A7"/>
    <w:rsid w:val="00092767"/>
    <w:rsid w:val="000C70EC"/>
    <w:rsid w:val="000D46E3"/>
    <w:rsid w:val="001657A7"/>
    <w:rsid w:val="001820FC"/>
    <w:rsid w:val="00226628"/>
    <w:rsid w:val="00371FBC"/>
    <w:rsid w:val="003C15BC"/>
    <w:rsid w:val="00464432"/>
    <w:rsid w:val="004732F3"/>
    <w:rsid w:val="004C6625"/>
    <w:rsid w:val="006173E4"/>
    <w:rsid w:val="00630E53"/>
    <w:rsid w:val="006B60D4"/>
    <w:rsid w:val="007066B2"/>
    <w:rsid w:val="0077051D"/>
    <w:rsid w:val="00770E15"/>
    <w:rsid w:val="00771C0E"/>
    <w:rsid w:val="008400B8"/>
    <w:rsid w:val="008E394D"/>
    <w:rsid w:val="00930403"/>
    <w:rsid w:val="00956227"/>
    <w:rsid w:val="00973328"/>
    <w:rsid w:val="00A13342"/>
    <w:rsid w:val="00A94DED"/>
    <w:rsid w:val="00B3210F"/>
    <w:rsid w:val="00B518BF"/>
    <w:rsid w:val="00BD456A"/>
    <w:rsid w:val="00C015E4"/>
    <w:rsid w:val="00C03E0A"/>
    <w:rsid w:val="00C80EBB"/>
    <w:rsid w:val="00C9326B"/>
    <w:rsid w:val="00CA23F2"/>
    <w:rsid w:val="00CB73A7"/>
    <w:rsid w:val="00D00C1E"/>
    <w:rsid w:val="00D128AF"/>
    <w:rsid w:val="00D60AE3"/>
    <w:rsid w:val="00DD0871"/>
    <w:rsid w:val="00E75F05"/>
    <w:rsid w:val="00EB027F"/>
    <w:rsid w:val="00ED3ECB"/>
    <w:rsid w:val="00F22EBE"/>
    <w:rsid w:val="00F373BA"/>
    <w:rsid w:val="00F46427"/>
    <w:rsid w:val="00F61BF0"/>
    <w:rsid w:val="00F813DC"/>
    <w:rsid w:val="00F922DB"/>
    <w:rsid w:val="00FC252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0"/>
    <o:shapelayout v:ext="edit">
      <o:idmap v:ext="edit" data="1"/>
    </o:shapelayout>
  </w:shapeDefaults>
  <w:decimalSymbol w:val=","/>
  <w:listSeparator w:val=";"/>
  <w15:docId w15:val="{0E6BB954-A17D-44DA-A769-9F3F80ECC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32F3"/>
    <w:pPr>
      <w:suppressAutoHyphens/>
      <w:spacing w:after="200" w:line="276"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uiPriority w:val="99"/>
    <w:rsid w:val="00F46427"/>
    <w:rPr>
      <w:color w:val="000080"/>
      <w:u w:val="single"/>
    </w:rPr>
  </w:style>
  <w:style w:type="paragraph" w:customStyle="1" w:styleId="a3">
    <w:name w:val="Заголовок"/>
    <w:basedOn w:val="a"/>
    <w:next w:val="a4"/>
    <w:uiPriority w:val="99"/>
    <w:rsid w:val="00F46427"/>
    <w:pPr>
      <w:keepNext/>
      <w:spacing w:before="240" w:after="120"/>
    </w:pPr>
    <w:rPr>
      <w:rFonts w:ascii="Liberation Sans" w:eastAsia="Microsoft YaHei" w:hAnsi="Liberation Sans" w:cs="Mangal"/>
      <w:sz w:val="28"/>
      <w:szCs w:val="28"/>
    </w:rPr>
  </w:style>
  <w:style w:type="paragraph" w:styleId="a4">
    <w:name w:val="Body Text"/>
    <w:basedOn w:val="a"/>
    <w:link w:val="a5"/>
    <w:uiPriority w:val="99"/>
    <w:rsid w:val="00F46427"/>
    <w:pPr>
      <w:spacing w:after="140"/>
    </w:pPr>
  </w:style>
  <w:style w:type="character" w:customStyle="1" w:styleId="a5">
    <w:name w:val="Основной текст Знак"/>
    <w:basedOn w:val="a0"/>
    <w:link w:val="a4"/>
    <w:uiPriority w:val="99"/>
    <w:semiHidden/>
    <w:rsid w:val="00CC571C"/>
  </w:style>
  <w:style w:type="paragraph" w:styleId="a6">
    <w:name w:val="List"/>
    <w:basedOn w:val="a4"/>
    <w:uiPriority w:val="99"/>
    <w:rsid w:val="00F46427"/>
    <w:rPr>
      <w:rFonts w:cs="Mangal"/>
    </w:rPr>
  </w:style>
  <w:style w:type="paragraph" w:styleId="a7">
    <w:name w:val="caption"/>
    <w:basedOn w:val="a"/>
    <w:uiPriority w:val="99"/>
    <w:qFormat/>
    <w:rsid w:val="00F46427"/>
    <w:pPr>
      <w:suppressLineNumbers/>
      <w:spacing w:before="120" w:after="120"/>
    </w:pPr>
    <w:rPr>
      <w:rFonts w:cs="Mangal"/>
      <w:i/>
      <w:iCs/>
      <w:sz w:val="24"/>
      <w:szCs w:val="24"/>
    </w:rPr>
  </w:style>
  <w:style w:type="paragraph" w:styleId="1">
    <w:name w:val="index 1"/>
    <w:basedOn w:val="a"/>
    <w:next w:val="a"/>
    <w:autoRedefine/>
    <w:uiPriority w:val="99"/>
    <w:semiHidden/>
    <w:pPr>
      <w:ind w:left="220" w:hanging="220"/>
    </w:pPr>
  </w:style>
  <w:style w:type="paragraph" w:styleId="a8">
    <w:name w:val="index heading"/>
    <w:basedOn w:val="a"/>
    <w:uiPriority w:val="99"/>
    <w:rsid w:val="00F46427"/>
    <w:pPr>
      <w:suppressLineNumbers/>
    </w:pPr>
    <w:rPr>
      <w:rFonts w:cs="Mangal"/>
    </w:rPr>
  </w:style>
  <w:style w:type="character" w:styleId="a9">
    <w:name w:val="Hyperlink"/>
    <w:uiPriority w:val="99"/>
    <w:rsid w:val="004732F3"/>
    <w:rPr>
      <w:rFonts w:cs="Times New Roman"/>
      <w:color w:val="0000FF"/>
      <w:u w:val="single"/>
    </w:rPr>
  </w:style>
  <w:style w:type="paragraph" w:styleId="aa">
    <w:name w:val="Normal (Web)"/>
    <w:basedOn w:val="a"/>
    <w:uiPriority w:val="99"/>
    <w:rsid w:val="004732F3"/>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rsid w:val="004732F3"/>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732F3"/>
    <w:rPr>
      <w:rFonts w:ascii="Tahoma" w:hAnsi="Tahoma" w:cs="Tahoma"/>
      <w:sz w:val="16"/>
      <w:szCs w:val="16"/>
    </w:rPr>
  </w:style>
  <w:style w:type="paragraph" w:styleId="ad">
    <w:name w:val="header"/>
    <w:basedOn w:val="a"/>
    <w:link w:val="ae"/>
    <w:uiPriority w:val="99"/>
    <w:unhideWhenUsed/>
    <w:rsid w:val="00956227"/>
    <w:pPr>
      <w:tabs>
        <w:tab w:val="center" w:pos="4677"/>
        <w:tab w:val="right" w:pos="9355"/>
      </w:tabs>
    </w:pPr>
  </w:style>
  <w:style w:type="character" w:customStyle="1" w:styleId="ae">
    <w:name w:val="Верхний колонтитул Знак"/>
    <w:link w:val="ad"/>
    <w:uiPriority w:val="99"/>
    <w:rsid w:val="00956227"/>
    <w:rPr>
      <w:sz w:val="22"/>
      <w:szCs w:val="22"/>
    </w:rPr>
  </w:style>
  <w:style w:type="paragraph" w:styleId="af">
    <w:name w:val="footer"/>
    <w:basedOn w:val="a"/>
    <w:link w:val="af0"/>
    <w:uiPriority w:val="99"/>
    <w:unhideWhenUsed/>
    <w:rsid w:val="00956227"/>
    <w:pPr>
      <w:tabs>
        <w:tab w:val="center" w:pos="4677"/>
        <w:tab w:val="right" w:pos="9355"/>
      </w:tabs>
    </w:pPr>
  </w:style>
  <w:style w:type="character" w:customStyle="1" w:styleId="af0">
    <w:name w:val="Нижний колонтитул Знак"/>
    <w:link w:val="af"/>
    <w:uiPriority w:val="99"/>
    <w:rsid w:val="0095622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449154">
      <w:marLeft w:val="0"/>
      <w:marRight w:val="0"/>
      <w:marTop w:val="0"/>
      <w:marBottom w:val="0"/>
      <w:divBdr>
        <w:top w:val="none" w:sz="0" w:space="0" w:color="auto"/>
        <w:left w:val="none" w:sz="0" w:space="0" w:color="auto"/>
        <w:bottom w:val="none" w:sz="0" w:space="0" w:color="auto"/>
        <w:right w:val="none" w:sz="0" w:space="0" w:color="auto"/>
      </w:divBdr>
    </w:div>
    <w:div w:id="1834491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theme" Target="theme/theme1.xml"/><Relationship Id="rId21" Type="http://schemas.openxmlformats.org/officeDocument/2006/relationships/hyperlink" Target="consultantplus://offline/ref=73B2DD9D9A35815952461C16D52050A08378072237A07CF5E932F1346D9F190B6A11C70310D3DB990DA241D94715KBO" TargetMode="External"/><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image" Target="media/image28.png"/><Relationship Id="rId68" Type="http://schemas.openxmlformats.org/officeDocument/2006/relationships/image" Target="media/image31.png"/><Relationship Id="rId84" Type="http://schemas.openxmlformats.org/officeDocument/2006/relationships/image" Target="media/image41.jpeg"/><Relationship Id="rId89" Type="http://schemas.openxmlformats.org/officeDocument/2006/relationships/image" Target="media/image45.png"/><Relationship Id="rId112" Type="http://schemas.openxmlformats.org/officeDocument/2006/relationships/image" Target="media/image60.jpeg"/><Relationship Id="rId16" Type="http://schemas.openxmlformats.org/officeDocument/2006/relationships/hyperlink" Target="consultantplus://offline/ref=73B2DD9D9A35815952461C16D52050A08378072237A07CF5E932F1346D9F190B6A11C70310D3DB990DA241D94715KBO" TargetMode="External"/><Relationship Id="rId107" Type="http://schemas.openxmlformats.org/officeDocument/2006/relationships/image" Target="media/image57.png"/><Relationship Id="rId11" Type="http://schemas.openxmlformats.org/officeDocument/2006/relationships/hyperlink" Target="consultantplus://offline/ref=A1BA68D123572CF681059780FBFD45F2858AB32E7837E00D3A466BCD9CEBA3AC58EF8C1E18CD3431C3D707511082CD03A0388E0EE1HAmDQ" TargetMode="External"/><Relationship Id="rId24" Type="http://schemas.openxmlformats.org/officeDocument/2006/relationships/hyperlink" Target="consultantplus://offline/ref=73B2DD9D9A35815952461C16D52050A08378062437AC7CF5E932F1346D9F190B6A11C70310D3DB990DA241D94715KBO" TargetMode="External"/><Relationship Id="rId32" Type="http://schemas.openxmlformats.org/officeDocument/2006/relationships/image" Target="media/image4.png"/><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oleObject" Target="embeddings/oleObject8.bin"/><Relationship Id="rId66" Type="http://schemas.openxmlformats.org/officeDocument/2006/relationships/oleObject" Target="embeddings/oleObject12.bin"/><Relationship Id="rId74" Type="http://schemas.openxmlformats.org/officeDocument/2006/relationships/image" Target="media/image35.jpeg"/><Relationship Id="rId79" Type="http://schemas.openxmlformats.org/officeDocument/2006/relationships/oleObject" Target="embeddings/oleObject16.bin"/><Relationship Id="rId87" Type="http://schemas.openxmlformats.org/officeDocument/2006/relationships/image" Target="media/image44.png"/><Relationship Id="rId102" Type="http://schemas.openxmlformats.org/officeDocument/2006/relationships/image" Target="media/image52.jpeg"/><Relationship Id="rId110" Type="http://schemas.openxmlformats.org/officeDocument/2006/relationships/oleObject" Target="embeddings/oleObject27.bin"/><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40.png"/><Relationship Id="rId90" Type="http://schemas.openxmlformats.org/officeDocument/2006/relationships/oleObject" Target="embeddings/oleObject20.bin"/><Relationship Id="rId95" Type="http://schemas.openxmlformats.org/officeDocument/2006/relationships/image" Target="media/image48.png"/><Relationship Id="rId19" Type="http://schemas.openxmlformats.org/officeDocument/2006/relationships/hyperlink" Target="consultantplus://offline/ref=73B2DD9D9A35815952461C16D52050A08378062437AC7CF5E932F1346D9F190B6A11C70310D3DB990DA241D94715KBO" TargetMode="External"/><Relationship Id="rId14" Type="http://schemas.openxmlformats.org/officeDocument/2006/relationships/hyperlink" Target="consultantplus://offline/ref=73B2DD9D9A35815952461C00C64C0AAE807B502C3CAA70ABBE30A061639A115B3001D14A1ED2C5990ABD47D2110B67F1B5F10266418F40F594F614K1O" TargetMode="External"/><Relationship Id="rId22" Type="http://schemas.openxmlformats.org/officeDocument/2006/relationships/hyperlink" Target="consultantplus://offline/ref=73B2DD9D9A35815952461C16D52050A08378072237A07CF5E932F1346D9F190B78119F0F13D3C49E02B71788010F2EA7B8EC027F5F8A5EF519K5O" TargetMode="External"/><Relationship Id="rId27" Type="http://schemas.openxmlformats.org/officeDocument/2006/relationships/oleObject" Target="embeddings/oleObject1.bin"/><Relationship Id="rId30" Type="http://schemas.openxmlformats.org/officeDocument/2006/relationships/image" Target="media/image3.png"/><Relationship Id="rId35" Type="http://schemas.openxmlformats.org/officeDocument/2006/relationships/oleObject" Target="embeddings/oleObject5.bin"/><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oleObject" Target="embeddings/oleObject13.bin"/><Relationship Id="rId77" Type="http://schemas.openxmlformats.org/officeDocument/2006/relationships/image" Target="media/image37.jpeg"/><Relationship Id="rId100" Type="http://schemas.openxmlformats.org/officeDocument/2006/relationships/oleObject" Target="embeddings/oleObject25.bin"/><Relationship Id="rId105" Type="http://schemas.openxmlformats.org/officeDocument/2006/relationships/image" Target="media/image55.jpeg"/><Relationship Id="rId113" Type="http://schemas.openxmlformats.org/officeDocument/2006/relationships/image" Target="media/image61.jpeg"/><Relationship Id="rId8" Type="http://schemas.openxmlformats.org/officeDocument/2006/relationships/hyperlink" Target="consultantplus://offline/ref=73B2DD9D9A35815952461C16D52050A08378072037AF7CF5E932F1346D9F190B6A11C70310D3DB990DA241D94715KBO" TargetMode="External"/><Relationship Id="rId51" Type="http://schemas.openxmlformats.org/officeDocument/2006/relationships/image" Target="media/image20.jpeg"/><Relationship Id="rId72" Type="http://schemas.openxmlformats.org/officeDocument/2006/relationships/image" Target="media/image34.png"/><Relationship Id="rId80" Type="http://schemas.openxmlformats.org/officeDocument/2006/relationships/image" Target="media/image39.png"/><Relationship Id="rId85" Type="http://schemas.openxmlformats.org/officeDocument/2006/relationships/image" Target="media/image42.jpeg"/><Relationship Id="rId93" Type="http://schemas.openxmlformats.org/officeDocument/2006/relationships/image" Target="media/image47.png"/><Relationship Id="rId98"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hyperlink" Target="consultantplus://offline/ref=73B2DD9D9A35815952461C16D52050A08378072237A07CF5E932F1346D9F190B6A11C70310D3DB990DA241D94715KBO" TargetMode="External"/><Relationship Id="rId17" Type="http://schemas.openxmlformats.org/officeDocument/2006/relationships/hyperlink" Target="consultantplus://offline/ref=73B2DD9D9A35815952461C16D52050A08378072237A07CF5E932F1346D9F190B6A11C70310D3DB990DA241D94715KBO" TargetMode="External"/><Relationship Id="rId25" Type="http://schemas.openxmlformats.org/officeDocument/2006/relationships/hyperlink" Target="consultantplus://offline/ref=73B2DD9D9A35815952461C16D52050A08378072237A07CF5E932F1346D9F190B6A11C70310D3DB990DA241D94715KBO" TargetMode="External"/><Relationship Id="rId33" Type="http://schemas.openxmlformats.org/officeDocument/2006/relationships/oleObject" Target="embeddings/oleObject4.bin"/><Relationship Id="rId38" Type="http://schemas.openxmlformats.org/officeDocument/2006/relationships/image" Target="media/image8.jpeg"/><Relationship Id="rId46" Type="http://schemas.openxmlformats.org/officeDocument/2006/relationships/image" Target="media/image15.jpeg"/><Relationship Id="rId59" Type="http://schemas.openxmlformats.org/officeDocument/2006/relationships/image" Target="media/image26.png"/><Relationship Id="rId67" Type="http://schemas.openxmlformats.org/officeDocument/2006/relationships/image" Target="media/image30.jpeg"/><Relationship Id="rId103" Type="http://schemas.openxmlformats.org/officeDocument/2006/relationships/image" Target="media/image53.jpeg"/><Relationship Id="rId108" Type="http://schemas.openxmlformats.org/officeDocument/2006/relationships/oleObject" Target="embeddings/oleObject26.bin"/><Relationship Id="rId116" Type="http://schemas.openxmlformats.org/officeDocument/2006/relationships/fontTable" Target="fontTable.xml"/><Relationship Id="rId20" Type="http://schemas.openxmlformats.org/officeDocument/2006/relationships/hyperlink" Target="consultantplus://offline/ref=73B2DD9D9A35815952461C16D52050A08378072237A07CF5E932F1346D9F190B6A11C70310D3DB990DA241D94715KBO" TargetMode="External"/><Relationship Id="rId41" Type="http://schemas.openxmlformats.org/officeDocument/2006/relationships/oleObject" Target="embeddings/oleObject6.bin"/><Relationship Id="rId54" Type="http://schemas.openxmlformats.org/officeDocument/2006/relationships/image" Target="media/image23.jpeg"/><Relationship Id="rId62" Type="http://schemas.openxmlformats.org/officeDocument/2006/relationships/oleObject" Target="embeddings/oleObject10.bin"/><Relationship Id="rId70" Type="http://schemas.openxmlformats.org/officeDocument/2006/relationships/image" Target="media/image32.jpeg"/><Relationship Id="rId75" Type="http://schemas.openxmlformats.org/officeDocument/2006/relationships/image" Target="media/image36.png"/><Relationship Id="rId83" Type="http://schemas.openxmlformats.org/officeDocument/2006/relationships/oleObject" Target="embeddings/oleObject18.bin"/><Relationship Id="rId88" Type="http://schemas.openxmlformats.org/officeDocument/2006/relationships/oleObject" Target="embeddings/oleObject19.bin"/><Relationship Id="rId91" Type="http://schemas.openxmlformats.org/officeDocument/2006/relationships/image" Target="media/image46.png"/><Relationship Id="rId96" Type="http://schemas.openxmlformats.org/officeDocument/2006/relationships/oleObject" Target="embeddings/oleObject23.bin"/><Relationship Id="rId111"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3B2DD9D9A35815952461C16D52050A08378072237A07CF5E932F1346D9F190B6A11C70310D3DB990DA241D94715KBO" TargetMode="External"/><Relationship Id="rId23" Type="http://schemas.openxmlformats.org/officeDocument/2006/relationships/hyperlink" Target="consultantplus://offline/ref=A1BA68D123572CF681059780FBFD45F2858ABD2A713EE00D3A466BCD9CEBA3AC4AEFD41B1AC821659A8D505C12H8m5Q" TargetMode="External"/><Relationship Id="rId28" Type="http://schemas.openxmlformats.org/officeDocument/2006/relationships/image" Target="media/image2.png"/><Relationship Id="rId36" Type="http://schemas.openxmlformats.org/officeDocument/2006/relationships/image" Target="media/image6.jpeg"/><Relationship Id="rId49" Type="http://schemas.openxmlformats.org/officeDocument/2006/relationships/image" Target="media/image18.jpeg"/><Relationship Id="rId57" Type="http://schemas.openxmlformats.org/officeDocument/2006/relationships/image" Target="media/image25.png"/><Relationship Id="rId106" Type="http://schemas.openxmlformats.org/officeDocument/2006/relationships/image" Target="media/image56.jpeg"/><Relationship Id="rId114" Type="http://schemas.openxmlformats.org/officeDocument/2006/relationships/image" Target="media/image62.jpeg"/><Relationship Id="rId10" Type="http://schemas.openxmlformats.org/officeDocument/2006/relationships/hyperlink" Target="consultantplus://offline/ref=73B2DD9D9A35815952461C00C64C0AAE807B502C3CAA70ABBE30A061639A115B3001C34A46DEC69914BC44C7475A211AK5O" TargetMode="External"/><Relationship Id="rId31" Type="http://schemas.openxmlformats.org/officeDocument/2006/relationships/oleObject" Target="embeddings/oleObject3.bin"/><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oleObject" Target="embeddings/oleObject9.bin"/><Relationship Id="rId65" Type="http://schemas.openxmlformats.org/officeDocument/2006/relationships/image" Target="media/image29.png"/><Relationship Id="rId73" Type="http://schemas.openxmlformats.org/officeDocument/2006/relationships/oleObject" Target="embeddings/oleObject14.bin"/><Relationship Id="rId78" Type="http://schemas.openxmlformats.org/officeDocument/2006/relationships/image" Target="media/image38.png"/><Relationship Id="rId81" Type="http://schemas.openxmlformats.org/officeDocument/2006/relationships/oleObject" Target="embeddings/oleObject17.bin"/><Relationship Id="rId86" Type="http://schemas.openxmlformats.org/officeDocument/2006/relationships/image" Target="media/image43.jpeg"/><Relationship Id="rId94" Type="http://schemas.openxmlformats.org/officeDocument/2006/relationships/oleObject" Target="embeddings/oleObject22.bin"/><Relationship Id="rId99" Type="http://schemas.openxmlformats.org/officeDocument/2006/relationships/image" Target="media/image50.png"/><Relationship Id="rId101"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hyperlink" Target="consultantplus://offline/ref=73B2DD9D9A35815952461C16D52050A08378072237A07CF5E932F1346D9F190B6A11C70310D3DB990DA241D94715KBO" TargetMode="External"/><Relationship Id="rId13" Type="http://schemas.openxmlformats.org/officeDocument/2006/relationships/hyperlink" Target="consultantplus://offline/ref=A1BA68D123572CF681059780FBFD45F28585B72B7631E00D3A466BCD9CEBA3AC58EF8C1313C56B34D6C65F5C169AD30BB6248C0CHEm2Q" TargetMode="External"/><Relationship Id="rId18" Type="http://schemas.openxmlformats.org/officeDocument/2006/relationships/hyperlink" Target="consultantplus://offline/ref=73B2DD9D9A35815952461C16D52050A08378072237A07CF5E932F1346D9F190B6A11C70310D3DB990DA241D94715KBO" TargetMode="External"/><Relationship Id="rId39" Type="http://schemas.openxmlformats.org/officeDocument/2006/relationships/image" Target="media/image9.jpeg"/><Relationship Id="rId109" Type="http://schemas.openxmlformats.org/officeDocument/2006/relationships/image" Target="media/image58.png"/><Relationship Id="rId34" Type="http://schemas.openxmlformats.org/officeDocument/2006/relationships/image" Target="media/image5.png"/><Relationship Id="rId50" Type="http://schemas.openxmlformats.org/officeDocument/2006/relationships/image" Target="media/image19.jpeg"/><Relationship Id="rId55" Type="http://schemas.openxmlformats.org/officeDocument/2006/relationships/image" Target="media/image24.png"/><Relationship Id="rId76" Type="http://schemas.openxmlformats.org/officeDocument/2006/relationships/oleObject" Target="embeddings/oleObject15.bin"/><Relationship Id="rId97" Type="http://schemas.openxmlformats.org/officeDocument/2006/relationships/image" Target="media/image49.png"/><Relationship Id="rId104"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oleObject" Target="embeddings/oleObject21.bin"/><Relationship Id="rId2" Type="http://schemas.openxmlformats.org/officeDocument/2006/relationships/numbering" Target="numbering.xml"/><Relationship Id="rId2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04BDB-627C-46DE-8733-C030B837F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76</Pages>
  <Words>13450</Words>
  <Characters>76666</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SPecialiST RePack</Company>
  <LinksUpToDate>false</LinksUpToDate>
  <CharactersWithSpaces>89937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user</dc:creator>
  <cp:keywords/>
  <dc:description/>
  <cp:lastModifiedBy>Залина Дзодзиева</cp:lastModifiedBy>
  <cp:revision>11</cp:revision>
  <cp:lastPrinted>2021-11-11T09:44:00Z</cp:lastPrinted>
  <dcterms:created xsi:type="dcterms:W3CDTF">2021-09-14T10:55:00Z</dcterms:created>
  <dcterms:modified xsi:type="dcterms:W3CDTF">2021-11-11T09:47:00Z</dcterms:modified>
</cp:coreProperties>
</file>