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расходах, об имуществе и 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обязательствах имущественного характера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01.01.2016 по 31.12.2016</w:t>
      </w:r>
    </w:p>
    <w:p w:rsidR="00F32866" w:rsidRPr="00AF773C" w:rsidRDefault="00AF773C" w:rsidP="00AF773C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2"/>
          <w:szCs w:val="22"/>
          <w:lang w:eastAsia="en-US"/>
        </w:rPr>
        <w:t>Управления документационного обеспечения деятельности АМС и приема граждан</w:t>
      </w:r>
    </w:p>
    <w:tbl>
      <w:tblPr>
        <w:tblpPr w:leftFromText="180" w:rightFromText="180" w:vertAnchor="text" w:horzAnchor="margin" w:tblpY="718"/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1701"/>
        <w:gridCol w:w="992"/>
        <w:gridCol w:w="1080"/>
        <w:gridCol w:w="1022"/>
        <w:gridCol w:w="984"/>
        <w:gridCol w:w="864"/>
        <w:gridCol w:w="1042"/>
        <w:gridCol w:w="888"/>
        <w:gridCol w:w="1080"/>
        <w:gridCol w:w="998"/>
        <w:gridCol w:w="2274"/>
      </w:tblGrid>
      <w:tr w:rsidR="00F32866" w:rsidRPr="00F32866" w:rsidTr="00E90BFF">
        <w:trPr>
          <w:trHeight w:val="10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ный годовой доход </w:t>
            </w:r>
            <w:hyperlink w:anchor="P236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  <w:r w:rsidR="00E22CC4" w:rsidRPr="00E90BFF">
              <w:rPr>
                <w:sz w:val="22"/>
                <w:szCs w:val="22"/>
                <w:lang w:eastAsia="en-US"/>
              </w:rPr>
              <w:t xml:space="preserve">                                            </w:t>
            </w:r>
            <w:r w:rsidRPr="00E90BFF">
              <w:rPr>
                <w:sz w:val="22"/>
                <w:szCs w:val="22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F32866" w:rsidRPr="00F32866" w:rsidTr="00E90BFF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32866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967ABE" w:rsidRDefault="00D33F9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Default="00D33F9B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Чубенко Жанна Владимировна</w:t>
            </w:r>
          </w:p>
          <w:p w:rsidR="00A20F42" w:rsidRPr="00967ABE" w:rsidRDefault="00A20F42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9B" w:rsidRDefault="00D33F9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начальника Управления документацион</w:t>
            </w:r>
          </w:p>
          <w:p w:rsidR="00E90BFF" w:rsidRPr="00967ABE" w:rsidRDefault="00D33F9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ного обеспечения деятельности АМС и приема граждан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D33F9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D33F9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64,4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D33F9B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D33F9B" w:rsidP="008631D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431 920,36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F773C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3C" w:rsidRDefault="00AF773C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3C" w:rsidRDefault="00AF773C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Гогичаева Анжела 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3C" w:rsidRDefault="00AF390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3C" w:rsidRPr="00967ABE" w:rsidRDefault="00AF773C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3C" w:rsidRPr="00967ABE" w:rsidRDefault="00AF773C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3C" w:rsidRPr="00967ABE" w:rsidRDefault="00AF773C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3C" w:rsidRPr="00967ABE" w:rsidRDefault="00AF773C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3C" w:rsidRDefault="00AF390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3C" w:rsidRDefault="00AF390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3C" w:rsidRDefault="00AF3901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3C" w:rsidRPr="00967ABE" w:rsidRDefault="00AF773C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3C" w:rsidRDefault="00AF3901" w:rsidP="008631D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560 834,68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3C" w:rsidRPr="00967ABE" w:rsidRDefault="00AF773C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F3901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01" w:rsidRPr="00967ABE" w:rsidRDefault="00AF3901" w:rsidP="005234D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Несовершеннолетний ребенок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r w:rsidR="005234D8">
              <w:rPr>
                <w:sz w:val="22"/>
                <w:szCs w:val="22"/>
                <w:lang w:eastAsia="en-US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5234D8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F3901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Цаголова Виктория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отдела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247 462,11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F3901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Ревазова Залина Асгаровна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отдела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159 063,42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F3901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5234D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Супруга: </w:t>
            </w:r>
            <w:r w:rsidR="005234D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5234D8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F3901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5234D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Несовершеннолетний ребенок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r w:rsidR="005234D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395CEF" w:rsidRDefault="00395CEF" w:rsidP="00967ABE">
      <w:pPr>
        <w:pStyle w:val="ConsPlusNormal"/>
        <w:jc w:val="both"/>
        <w:rPr>
          <w:sz w:val="18"/>
          <w:szCs w:val="18"/>
        </w:rPr>
      </w:pPr>
    </w:p>
    <w:p w:rsidR="005234D8" w:rsidRDefault="005234D8" w:rsidP="00967ABE">
      <w:pPr>
        <w:pStyle w:val="ConsPlusNormal"/>
        <w:jc w:val="both"/>
        <w:rPr>
          <w:sz w:val="18"/>
          <w:szCs w:val="18"/>
        </w:rPr>
      </w:pPr>
    </w:p>
    <w:p w:rsidR="005234D8" w:rsidRDefault="005234D8" w:rsidP="00967ABE">
      <w:pPr>
        <w:pStyle w:val="ConsPlusNormal"/>
        <w:jc w:val="both"/>
        <w:rPr>
          <w:sz w:val="18"/>
          <w:szCs w:val="18"/>
        </w:rPr>
      </w:pPr>
    </w:p>
    <w:p w:rsidR="005234D8" w:rsidRDefault="005234D8" w:rsidP="00967ABE">
      <w:pPr>
        <w:pStyle w:val="ConsPlusNormal"/>
        <w:jc w:val="both"/>
        <w:rPr>
          <w:sz w:val="18"/>
          <w:szCs w:val="18"/>
        </w:rPr>
      </w:pPr>
    </w:p>
    <w:p w:rsidR="005234D8" w:rsidRDefault="005234D8" w:rsidP="00967ABE">
      <w:pPr>
        <w:pStyle w:val="ConsPlusNormal"/>
        <w:jc w:val="both"/>
        <w:rPr>
          <w:sz w:val="18"/>
          <w:szCs w:val="18"/>
        </w:rPr>
      </w:pPr>
    </w:p>
    <w:p w:rsidR="005234D8" w:rsidRDefault="005234D8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______________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r w:rsidRPr="00F32866">
        <w:rPr>
          <w:sz w:val="18"/>
          <w:szCs w:val="18"/>
        </w:rPr>
        <w:t>&lt;1&gt; В случае если в отчетном периоде лицу, замещающему государственную должность Республики Северная Осетия-Алания,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bookmarkStart w:id="2" w:name="P237"/>
      <w:bookmarkEnd w:id="2"/>
      <w:r w:rsidRPr="00F32866">
        <w:rPr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Республики Северная Осетия-Алания, гражданского служащего и его супруги (супруга) за три последних года, предшествующих совершению сделки.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680A9B" w:rsidRPr="00F32866" w:rsidRDefault="00680A9B">
      <w:pPr>
        <w:rPr>
          <w:sz w:val="18"/>
          <w:szCs w:val="18"/>
        </w:rPr>
      </w:pPr>
    </w:p>
    <w:sectPr w:rsidR="00680A9B" w:rsidRPr="00F32866" w:rsidSect="00F32866">
      <w:pgSz w:w="16838" w:h="11906" w:orient="landscape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6"/>
    <w:rsid w:val="001A347B"/>
    <w:rsid w:val="00395CEF"/>
    <w:rsid w:val="003A1DCF"/>
    <w:rsid w:val="004D3F79"/>
    <w:rsid w:val="005234D8"/>
    <w:rsid w:val="005722E4"/>
    <w:rsid w:val="00680A9B"/>
    <w:rsid w:val="006849B2"/>
    <w:rsid w:val="00816DBF"/>
    <w:rsid w:val="008631D2"/>
    <w:rsid w:val="00967ABE"/>
    <w:rsid w:val="00A20F42"/>
    <w:rsid w:val="00AF3901"/>
    <w:rsid w:val="00AF773C"/>
    <w:rsid w:val="00B6123E"/>
    <w:rsid w:val="00D33F9B"/>
    <w:rsid w:val="00E22CC4"/>
    <w:rsid w:val="00E90BFF"/>
    <w:rsid w:val="00F32866"/>
    <w:rsid w:val="00F9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8B2C-AF7A-4F16-BBEC-DC0F033B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6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2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Людмила Цагараева</cp:lastModifiedBy>
  <cp:revision>16</cp:revision>
  <dcterms:created xsi:type="dcterms:W3CDTF">2017-01-26T13:23:00Z</dcterms:created>
  <dcterms:modified xsi:type="dcterms:W3CDTF">2019-02-12T06:25:00Z</dcterms:modified>
</cp:coreProperties>
</file>