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136" w:rsidRPr="008715B4" w:rsidRDefault="006C2136" w:rsidP="00B6515F">
      <w:pPr>
        <w:widowControl w:val="0"/>
        <w:spacing w:after="0" w:line="264" w:lineRule="auto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DB0ABF" w:rsidRPr="008715B4" w:rsidRDefault="00656D7B" w:rsidP="00DB0ABF">
      <w:pPr>
        <w:widowControl w:val="0"/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ПОЯСНИТЕЛЬНАЯ ЗАПИСКА</w:t>
      </w:r>
    </w:p>
    <w:p w:rsidR="00EE5DBC" w:rsidRPr="008715B4" w:rsidRDefault="00656D7B" w:rsidP="00EE5DB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 проекту решения Собрания представителей г.Владикавказ «О бюджете муниципального о</w:t>
      </w:r>
      <w:r w:rsidR="00220AAD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бразования г.Владикавказ на 2021</w:t>
      </w:r>
      <w:r w:rsidR="00900B5B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0AAD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на плановый период 2022 и 2023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годов»</w:t>
      </w:r>
    </w:p>
    <w:p w:rsidR="00656D7B" w:rsidRPr="008715B4" w:rsidRDefault="00656D7B" w:rsidP="00EE5DBC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D7B" w:rsidRPr="008715B4" w:rsidRDefault="00656D7B" w:rsidP="00B6515F">
      <w:pPr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Проект решения Собрания представителей г.Владикавказ «О бюджете муниципального о</w:t>
      </w:r>
      <w:r w:rsidR="00220AAD" w:rsidRPr="008715B4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2021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>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0AAD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 и 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подготовлен в соответствии с требованиями Бюджетного кодекса Российской Федерации и решением Собрания представителей г.Владикавказ «Об утверждении Положения о бюджетном процессе в муниципальном образовании г.Владикавказ».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основу бюджетных проектировок положены сформулированные в Бюджетном послании Президента Российской Федерации стратегические прио</w:t>
      </w:r>
      <w:r w:rsidR="00220AAD" w:rsidRPr="008715B4">
        <w:rPr>
          <w:rFonts w:ascii="Times New Roman" w:hAnsi="Times New Roman" w:cs="Times New Roman"/>
          <w:sz w:val="28"/>
          <w:szCs w:val="28"/>
          <w:lang w:eastAsia="ru-RU"/>
        </w:rPr>
        <w:t>ритеты бюджетной политики в 2021-2023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годах, а также основные направления бюджетной</w:t>
      </w:r>
      <w:r w:rsidR="00874308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налоговой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политики муниципального образования г.Владикавказ. </w:t>
      </w:r>
    </w:p>
    <w:p w:rsidR="00656D7B" w:rsidRPr="008715B4" w:rsidRDefault="00656D7B" w:rsidP="00A7039B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5DBC" w:rsidRPr="008715B4" w:rsidRDefault="00656D7B" w:rsidP="00A7039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текстовой части проекта решения Собрания представителей г.Владикавказ 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«О бюджете муниципального о</w:t>
      </w:r>
      <w:r w:rsidR="00220AAD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бразования г.Владикавказ на 2021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 и на</w:t>
      </w:r>
      <w:r w:rsidR="00220AAD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плановый период 2022 и 2023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годов»</w:t>
      </w:r>
    </w:p>
    <w:p w:rsidR="00EE5DBC" w:rsidRPr="008715B4" w:rsidRDefault="00EE5DBC" w:rsidP="00A7039B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D7B" w:rsidRPr="008715B4" w:rsidRDefault="00656D7B" w:rsidP="00B651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Общие требования к структуре и содержанию проекта решения о бюджете установлены статьей 184</w:t>
      </w:r>
      <w:r w:rsidRPr="008715B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которые применительно к бюджету муниципального образования г.Владикавказ конкретизируются статьями 19 и 20 Положения о бюджетном процессе в муниципальном образовании г.Владикавказ.</w:t>
      </w:r>
    </w:p>
    <w:p w:rsidR="004959D5" w:rsidRPr="008715B4" w:rsidRDefault="00DC6172" w:rsidP="00B651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sz w:val="28"/>
          <w:szCs w:val="28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Пунктом 1 статьи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184</w:t>
      </w:r>
      <w:r w:rsidR="00656D7B" w:rsidRPr="008715B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</w:t>
      </w:r>
      <w:r w:rsidR="002C0D86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статьей 19</w:t>
      </w:r>
      <w:r w:rsidR="00656D7B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Положения о бюджетном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процессе в муниципальном образовании г.Владикавказ установлен перечень основных характеристик бюджета, утверждаемых решением о бюджете: объем доходов, расходов, профицит или дефицит бюджета, верхний предел муниципального внутреннего долга муниципального образования г.Владикавказ</w:t>
      </w:r>
      <w:r w:rsidR="004959D5" w:rsidRPr="008715B4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959D5" w:rsidRPr="008715B4">
        <w:rPr>
          <w:sz w:val="28"/>
          <w:szCs w:val="28"/>
        </w:rPr>
        <w:t xml:space="preserve"> </w:t>
      </w:r>
      <w:r w:rsidR="004959D5" w:rsidRPr="008715B4">
        <w:rPr>
          <w:rFonts w:ascii="Times New Roman" w:hAnsi="Times New Roman" w:cs="Times New Roman"/>
          <w:sz w:val="28"/>
          <w:szCs w:val="28"/>
        </w:rPr>
        <w:t>условно утверждаемые расходы планового периода.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sz w:val="28"/>
          <w:szCs w:val="28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Все указанные параметры бюджета муниципального образования г.Владикавказ, являющиеся предметом рассмотрения Собранием представителей г.Владикавказ проекта решения о бюджете в первом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чтении, представлены в статье 1 проекта решен</w:t>
      </w:r>
      <w:r w:rsidR="00275A65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ия о бюджете</w:t>
      </w:r>
      <w:r w:rsidR="000D2301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631490" w:rsidRDefault="00656D7B" w:rsidP="00715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Бюджетного кодекса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статьей 3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предусмотрено утверждение приложений №1-2, устанавливающие перечень</w:t>
      </w:r>
      <w:r w:rsidR="00191AFF">
        <w:rPr>
          <w:rFonts w:ascii="Times New Roman" w:hAnsi="Times New Roman" w:cs="Times New Roman"/>
          <w:sz w:val="28"/>
          <w:szCs w:val="28"/>
          <w:lang w:eastAsia="ru-RU"/>
        </w:rPr>
        <w:t xml:space="preserve"> и коды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главных администраторов доходов бюджета муниципального образования г.Владикавказ</w:t>
      </w:r>
      <w:r w:rsidR="0082319E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z w:val="28"/>
          <w:szCs w:val="28"/>
        </w:rPr>
        <w:t xml:space="preserve">– главных распорядителей, иных прямых получателей средств бюджета муниципального образования </w:t>
      </w:r>
    </w:p>
    <w:p w:rsidR="00631490" w:rsidRDefault="00631490" w:rsidP="00715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39B" w:rsidRPr="00C01015" w:rsidRDefault="00656D7B" w:rsidP="00631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8715B4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="00C010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и перечень </w:t>
      </w:r>
      <w:r w:rsidR="00191AFF">
        <w:rPr>
          <w:rFonts w:ascii="Times New Roman" w:hAnsi="Times New Roman" w:cs="Times New Roman"/>
          <w:sz w:val="28"/>
          <w:szCs w:val="28"/>
          <w:lang w:eastAsia="ru-RU"/>
        </w:rPr>
        <w:t xml:space="preserve">и коды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гла</w:t>
      </w:r>
      <w:r w:rsidR="0082319E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вных администраторов источников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финансирования </w:t>
      </w:r>
      <w:r w:rsidR="00715312">
        <w:rPr>
          <w:rFonts w:ascii="Times New Roman" w:hAnsi="Times New Roman" w:cs="Times New Roman"/>
          <w:sz w:val="28"/>
          <w:szCs w:val="28"/>
          <w:lang w:eastAsia="ru-RU"/>
        </w:rPr>
        <w:t xml:space="preserve">дефицита бюджета муниципального образования </w:t>
      </w:r>
      <w:proofErr w:type="spellStart"/>
      <w:r w:rsidRPr="008715B4">
        <w:rPr>
          <w:rFonts w:ascii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8715B4">
        <w:rPr>
          <w:rFonts w:ascii="Times New Roman" w:hAnsi="Times New Roman" w:cs="Times New Roman"/>
          <w:sz w:val="28"/>
          <w:szCs w:val="28"/>
        </w:rPr>
        <w:t xml:space="preserve"> – главных распорядителей, иных прямых получателей средств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, а также перечни закрепляемых за ними доходов и источников финансирования дефицита бюджета. Статьей 2</w:t>
      </w:r>
      <w:r w:rsidR="00275A65" w:rsidRPr="008715B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Положения о бюджетном процессе в муниципальном образовании г.Владикавказ этот вопрос отнесен к предмету</w:t>
      </w:r>
      <w:r w:rsidR="00B6515F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рассмотрения проекта решения о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бюджете во втором чтении.</w:t>
      </w:r>
    </w:p>
    <w:p w:rsidR="00656D7B" w:rsidRPr="008715B4" w:rsidRDefault="00656D7B" w:rsidP="00B6515F">
      <w:pPr>
        <w:spacing w:after="0" w:line="240" w:lineRule="auto"/>
        <w:ind w:firstLine="709"/>
        <w:jc w:val="both"/>
        <w:rPr>
          <w:sz w:val="28"/>
          <w:szCs w:val="28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необходимостью принятия оперативных решений по учету доходов бюджета муниципального образования г.Владикавказ Финансовому управлению АМС </w:t>
      </w:r>
      <w:proofErr w:type="spellStart"/>
      <w:r w:rsidRPr="008715B4">
        <w:rPr>
          <w:rFonts w:ascii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предоставляется право внесения изменений в перечень утвержденных проектом решения о бюджете на текущий финансовый год главных администраторов доходов бюджета муниципального образования г.Владикавказ и главных администраторов источников финансирования дефицита бюджета муниципального образования г.Владикавказ с закреплением за ними кодов бюджетной классификации путем издания нормативного правового акта. Данное положение отражено в части </w:t>
      </w:r>
      <w:r w:rsidR="00CE0C4D" w:rsidRPr="008715B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3 проекта решения о бюджете.</w:t>
      </w:r>
    </w:p>
    <w:p w:rsidR="00656D7B" w:rsidRPr="008715B4" w:rsidRDefault="00656D7B" w:rsidP="00715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 Положения о бюджетном процессе в муниципальном образовании г.Владикавказ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статьей 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</w:t>
      </w:r>
      <w:r w:rsidR="00715312">
        <w:rPr>
          <w:rFonts w:ascii="Times New Roman" w:hAnsi="Times New Roman" w:cs="Times New Roman"/>
          <w:sz w:val="28"/>
          <w:szCs w:val="28"/>
          <w:lang w:eastAsia="ru-RU"/>
        </w:rPr>
        <w:t>е предлагается утвердить на 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5312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 и 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56D7B" w:rsidRPr="008715B4" w:rsidRDefault="00715312" w:rsidP="00715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общий о</w:t>
      </w:r>
      <w:r w:rsidRPr="00715312">
        <w:rPr>
          <w:rFonts w:ascii="Times New Roman" w:hAnsi="Times New Roman" w:cs="Times New Roman"/>
          <w:sz w:val="28"/>
          <w:szCs w:val="28"/>
          <w:lang w:eastAsia="ru-RU"/>
        </w:rPr>
        <w:t>бъем бюджетных ассигнований напр</w:t>
      </w:r>
      <w:r>
        <w:rPr>
          <w:rFonts w:ascii="Times New Roman" w:hAnsi="Times New Roman" w:cs="Times New Roman"/>
          <w:sz w:val="28"/>
          <w:szCs w:val="28"/>
          <w:lang w:eastAsia="ru-RU"/>
        </w:rPr>
        <w:t>авляемых</w:t>
      </w:r>
      <w:r w:rsidR="00191AFF">
        <w:rPr>
          <w:rFonts w:ascii="Times New Roman" w:hAnsi="Times New Roman" w:cs="Times New Roman"/>
          <w:sz w:val="28"/>
          <w:szCs w:val="28"/>
          <w:lang w:eastAsia="ru-RU"/>
        </w:rPr>
        <w:t xml:space="preserve"> на исполнение публично </w:t>
      </w:r>
      <w:r w:rsidRPr="00715312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нормативных обязательств бюджета муниципального образования </w:t>
      </w:r>
      <w:proofErr w:type="spellStart"/>
      <w:r w:rsidRPr="00715312">
        <w:rPr>
          <w:rFonts w:ascii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715312">
        <w:rPr>
          <w:rFonts w:ascii="Times New Roman" w:hAnsi="Times New Roman" w:cs="Times New Roman"/>
          <w:sz w:val="28"/>
          <w:szCs w:val="28"/>
          <w:lang w:eastAsia="ru-RU"/>
        </w:rPr>
        <w:t xml:space="preserve"> на 2021 год и на плановый период 2022 и 2023 годов </w:t>
      </w:r>
      <w:r>
        <w:rPr>
          <w:rFonts w:ascii="Times New Roman" w:hAnsi="Times New Roman" w:cs="Times New Roman"/>
          <w:sz w:val="28"/>
          <w:szCs w:val="28"/>
          <w:lang w:eastAsia="ru-RU"/>
        </w:rPr>
        <w:t>(приложение №7)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E0C4D" w:rsidRPr="008715B4" w:rsidRDefault="00CE0C4D" w:rsidP="00715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ведомственную структуру расходов бюджета муниципального образования г.Влади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кавказ на </w:t>
      </w:r>
      <w:r w:rsidR="00715312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</w:t>
      </w:r>
      <w:r w:rsidR="00715312">
        <w:rPr>
          <w:rFonts w:ascii="Times New Roman" w:hAnsi="Times New Roman" w:cs="Times New Roman"/>
          <w:bCs/>
          <w:sz w:val="28"/>
          <w:szCs w:val="28"/>
          <w:lang w:eastAsia="ru-RU"/>
        </w:rPr>
        <w:t>д 2022 и 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(приложени</w:t>
      </w:r>
      <w:r w:rsidR="0071531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 №4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656D7B" w:rsidRPr="008715B4" w:rsidRDefault="00656D7B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 и подразделам, целевым статьям</w:t>
      </w:r>
      <w:r w:rsidR="005C63BD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(муниципальным</w:t>
      </w:r>
      <w:r w:rsidR="00506824">
        <w:rPr>
          <w:rFonts w:ascii="Times New Roman" w:hAnsi="Times New Roman" w:cs="Times New Roman"/>
          <w:sz w:val="28"/>
          <w:szCs w:val="28"/>
          <w:lang w:eastAsia="ru-RU"/>
        </w:rPr>
        <w:t xml:space="preserve"> и ведомственным целевым</w:t>
      </w:r>
      <w:r w:rsidR="00506824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программам,</w:t>
      </w:r>
      <w:r w:rsidR="005C63BD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деятельности)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, группам и подгруппам видов расходов, классификации расходов бюджета муниципального обр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азования г.Владикавказ на </w:t>
      </w:r>
      <w:r w:rsidR="00715312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5312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 и 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(приложени</w:t>
      </w:r>
      <w:r w:rsidR="000D2301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№</w:t>
      </w:r>
      <w:r w:rsidR="0071531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);</w:t>
      </w:r>
    </w:p>
    <w:p w:rsidR="00656D7B" w:rsidRPr="008715B4" w:rsidRDefault="00656D7B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</w:t>
      </w:r>
      <w:r w:rsidR="00506824">
        <w:rPr>
          <w:rFonts w:ascii="Times New Roman" w:hAnsi="Times New Roman" w:cs="Times New Roman"/>
          <w:sz w:val="28"/>
          <w:szCs w:val="28"/>
          <w:lang w:eastAsia="ru-RU"/>
        </w:rPr>
        <w:t>муниципальным</w:t>
      </w:r>
      <w:r w:rsidR="00091DE5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D0BED" w:rsidRPr="008715B4">
        <w:rPr>
          <w:rFonts w:ascii="Times New Roman" w:hAnsi="Times New Roman" w:cs="Times New Roman"/>
          <w:sz w:val="28"/>
          <w:szCs w:val="28"/>
          <w:lang w:eastAsia="ru-RU"/>
        </w:rPr>
        <w:t>ведомственным целевым программам,</w:t>
      </w:r>
      <w:r w:rsidR="00091DE5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), разделам, подразделам, группам и подгруппам видов расходов классификации расходов бюджета муниципального о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бразования г.Владикавказ на </w:t>
      </w:r>
      <w:r w:rsidR="00715312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5312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</w:t>
      </w:r>
      <w:r w:rsidR="00694984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715312">
        <w:rPr>
          <w:rFonts w:ascii="Times New Roman" w:hAnsi="Times New Roman" w:cs="Times New Roman"/>
          <w:bCs/>
          <w:sz w:val="28"/>
          <w:szCs w:val="28"/>
          <w:lang w:eastAsia="ru-RU"/>
        </w:rPr>
        <w:t>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(приложени</w:t>
      </w:r>
      <w:r w:rsidR="000D2301"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е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№</w:t>
      </w:r>
      <w:r w:rsidR="0071531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8715B4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).</w:t>
      </w:r>
    </w:p>
    <w:p w:rsidR="00656D7B" w:rsidRPr="008715B4" w:rsidRDefault="00656D7B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Статьей 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предлагается определить дополнительные особенности использования бюджетных ассигнований в соответствующих сферах деятельности.</w:t>
      </w:r>
    </w:p>
    <w:p w:rsidR="00631490" w:rsidRDefault="00631490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490" w:rsidRDefault="00631490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6D7B" w:rsidRPr="008715B4" w:rsidRDefault="00BD40AE" w:rsidP="00715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Статьей 6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утверждаются источники финансирования дефицита бюджета муниципального </w:t>
      </w:r>
      <w:r w:rsidR="003577FA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="003577FA">
        <w:rPr>
          <w:rFonts w:ascii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3577FA">
        <w:rPr>
          <w:rFonts w:ascii="Times New Roman" w:hAnsi="Times New Roman" w:cs="Times New Roman"/>
          <w:sz w:val="28"/>
          <w:szCs w:val="28"/>
          <w:lang w:eastAsia="ru-RU"/>
        </w:rPr>
        <w:t xml:space="preserve"> на 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77FA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 и 2023</w:t>
      </w:r>
      <w:r w:rsidR="00182329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годов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6D7B" w:rsidRPr="008715B4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>приложени</w:t>
      </w:r>
      <w:r w:rsidR="000D2301" w:rsidRPr="008715B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3577F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56D7B" w:rsidRPr="008715B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Статья </w:t>
      </w:r>
      <w:r w:rsidR="00BD40AE" w:rsidRPr="0050682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регулирует вопросы управления муниципальным внутренним долгом муниципального образования г.Владикавказ, в том числе предусматривает утверждение в соответствии с требованиями Бюджетного кодекса (статьи </w:t>
      </w:r>
      <w:r w:rsidR="00BA3897" w:rsidRPr="00506824">
        <w:rPr>
          <w:rFonts w:ascii="Times New Roman" w:hAnsi="Times New Roman" w:cs="Times New Roman"/>
          <w:sz w:val="28"/>
          <w:szCs w:val="28"/>
          <w:lang w:eastAsia="ru-RU"/>
        </w:rPr>
        <w:t>107,</w:t>
      </w:r>
      <w:r w:rsidRPr="00506824">
        <w:rPr>
          <w:rFonts w:ascii="Times New Roman" w:hAnsi="Times New Roman" w:cs="Times New Roman"/>
          <w:sz w:val="28"/>
          <w:szCs w:val="28"/>
          <w:lang w:eastAsia="ru-RU"/>
        </w:rPr>
        <w:t>108,</w:t>
      </w:r>
      <w:r w:rsidR="009D0E64" w:rsidRPr="00506824">
        <w:rPr>
          <w:rFonts w:ascii="Times New Roman" w:hAnsi="Times New Roman" w:cs="Times New Roman"/>
          <w:sz w:val="28"/>
          <w:szCs w:val="28"/>
          <w:lang w:eastAsia="ru-RU"/>
        </w:rPr>
        <w:t>110</w:t>
      </w:r>
      <w:r w:rsidR="00BA3897" w:rsidRPr="00506824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D0E64"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506824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BA3897" w:rsidRPr="00506824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00B5B"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) на </w:t>
      </w:r>
      <w:r w:rsidR="00BA3897" w:rsidRPr="00506824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EE5DBC"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EE5DBC" w:rsidRPr="005068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3897" w:rsidRPr="0050682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</w:t>
      </w:r>
      <w:r w:rsidR="00A44348" w:rsidRPr="005068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3897" w:rsidRPr="00506824">
        <w:rPr>
          <w:rFonts w:ascii="Times New Roman" w:hAnsi="Times New Roman" w:cs="Times New Roman"/>
          <w:bCs/>
          <w:sz w:val="28"/>
          <w:szCs w:val="28"/>
          <w:lang w:eastAsia="ru-RU"/>
        </w:rPr>
        <w:t>и 2023</w:t>
      </w:r>
      <w:r w:rsidR="00EE5DBC" w:rsidRPr="005068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муниципальных внутренних заимствований муниципального образования </w:t>
      </w:r>
      <w:proofErr w:type="spellStart"/>
      <w:r w:rsidRPr="00506824">
        <w:rPr>
          <w:rFonts w:ascii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</w:t>
      </w:r>
      <w:r w:rsidR="000D2301" w:rsidRPr="00506824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06824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402DBD" w:rsidRPr="00506824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506824">
        <w:rPr>
          <w:rFonts w:ascii="Times New Roman" w:hAnsi="Times New Roman" w:cs="Times New Roman"/>
          <w:sz w:val="28"/>
          <w:szCs w:val="28"/>
          <w:lang w:eastAsia="ru-RU"/>
        </w:rPr>
        <w:t>) и установление предельного объема расходов на обслуживание муниципального долга.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Статьей 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применительно к исполнению бюджета муниципального 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402DBD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</w:t>
      </w:r>
      <w:r w:rsidR="00402DB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период 2022 и 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реализованы требования части 3 статьи 217 Бюджетного кодекса, устанавливающей перечень оснований для внесения изменений в ходе исполнения бюджета в показатели сводной бюджетной росписи.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Наряду с основаниями прямого действия, не требующими дополнительного законодательного регулирования, данный перечень содержит основания, конкретизация которых должна устанавливаться ежегодным решением о бюджете. К ним относятся основания, связанные с особенностями исполнения бюджета муниципального образования г.Владикавказ и (или) перераспределения бюджетных ассигнований между главными распорядителями, распорядителями средств бюджета муниципального образования г.Владикавказ (части 1-</w:t>
      </w:r>
      <w:r w:rsidR="00091DE5" w:rsidRPr="008715B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бюджете).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соответствии с частью 3 статьи 95 Бюджетного кодекса проект решения о бюджете содержи</w:t>
      </w:r>
      <w:r w:rsidR="00900B5B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т положение о направлении в </w:t>
      </w:r>
      <w:r w:rsidR="00402DBD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2329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402DBD">
        <w:rPr>
          <w:rFonts w:ascii="Times New Roman" w:hAnsi="Times New Roman" w:cs="Times New Roman"/>
          <w:bCs/>
          <w:sz w:val="28"/>
          <w:szCs w:val="28"/>
          <w:lang w:eastAsia="ru-RU"/>
        </w:rPr>
        <w:t>в плановом</w:t>
      </w:r>
      <w:r w:rsidR="00182329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период</w:t>
      </w:r>
      <w:r w:rsidR="00402DBD">
        <w:rPr>
          <w:rFonts w:ascii="Times New Roman" w:hAnsi="Times New Roman" w:cs="Times New Roman"/>
          <w:bCs/>
          <w:sz w:val="28"/>
          <w:szCs w:val="28"/>
          <w:lang w:eastAsia="ru-RU"/>
        </w:rPr>
        <w:t>е 2022 и 2023</w:t>
      </w:r>
      <w:r w:rsidR="00EE5DBC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EE5DBC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на покрытие временных кассовых разрывов остатков средств бюджета муниципального образования г.Владикавказ на начало года в объеме, определяемом решением Собрания представителей г.Владикавказ 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(часть </w:t>
      </w:r>
      <w:r w:rsidR="00402DB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статьи 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56D7B" w:rsidRPr="008715B4" w:rsidRDefault="00656D7B" w:rsidP="00B6515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Статья 1</w:t>
      </w:r>
      <w:r w:rsidR="00BD40AE" w:rsidRPr="008715B4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решения о бюджете регулирует вопрос возможности списания задолженности перед бюджетом муниципального образования г.Владикавказ юридических лиц, ликвидированных в связи с несостоятельностью (банкротством).</w:t>
      </w:r>
    </w:p>
    <w:p w:rsidR="004062A0" w:rsidRPr="008715B4" w:rsidRDefault="004062A0" w:rsidP="00A7039B">
      <w:pPr>
        <w:autoSpaceDE w:val="0"/>
        <w:autoSpaceDN w:val="0"/>
        <w:adjustRightInd w:val="0"/>
        <w:spacing w:after="0" w:line="264" w:lineRule="auto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062A0" w:rsidRPr="008715B4" w:rsidRDefault="004062A0" w:rsidP="00A7039B">
      <w:pPr>
        <w:autoSpaceDE w:val="0"/>
        <w:autoSpaceDN w:val="0"/>
        <w:adjustRightInd w:val="0"/>
        <w:spacing w:after="0"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Основные характеристики проекта </w:t>
      </w:r>
      <w:r w:rsidR="00656D7B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решения о бюджете муниципального о</w:t>
      </w:r>
      <w:r w:rsidR="00C26F5E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бразования г.Владикавказ на </w:t>
      </w:r>
      <w:r w:rsidR="00220AAD" w:rsidRPr="008715B4">
        <w:rPr>
          <w:rFonts w:ascii="Times New Roman" w:hAnsi="Times New Roman" w:cs="Times New Roman"/>
          <w:b/>
          <w:sz w:val="28"/>
          <w:szCs w:val="28"/>
          <w:lang w:eastAsia="ru-RU"/>
        </w:rPr>
        <w:t>2021</w:t>
      </w:r>
      <w:r w:rsidR="00EE5DBC" w:rsidRPr="008715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на плановый </w:t>
      </w:r>
    </w:p>
    <w:p w:rsidR="00656D7B" w:rsidRPr="008715B4" w:rsidRDefault="00220AAD" w:rsidP="00A7039B">
      <w:pPr>
        <w:autoSpaceDE w:val="0"/>
        <w:autoSpaceDN w:val="0"/>
        <w:adjustRightInd w:val="0"/>
        <w:spacing w:after="0"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период 2022 и 2023</w:t>
      </w:r>
      <w:r w:rsidR="00EE5DBC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656D7B" w:rsidRPr="008715B4" w:rsidRDefault="00656D7B" w:rsidP="00A7039B">
      <w:pPr>
        <w:autoSpaceDE w:val="0"/>
        <w:autoSpaceDN w:val="0"/>
        <w:adjustRightInd w:val="0"/>
        <w:spacing w:after="0" w:line="264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31490" w:rsidRDefault="00631490" w:rsidP="00A7039B">
      <w:pPr>
        <w:widowControl w:val="0"/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C868B1" w:rsidRDefault="00656D7B" w:rsidP="00A7039B">
      <w:pPr>
        <w:widowControl w:val="0"/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Основные характеристики бюджета муниципального о</w:t>
      </w:r>
      <w:r w:rsidR="00C26F5E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бразования г.Владикавказ </w:t>
      </w:r>
      <w:r w:rsidR="000F195A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220AAD" w:rsidRPr="008715B4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="000F195A"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0F195A"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20AAD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>и на плановый период 2022 и 2023</w:t>
      </w:r>
      <w:r w:rsidR="000F195A"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</w:t>
      </w:r>
      <w:r w:rsidR="000F195A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D3B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приведены в таблице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D3B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377C5" w:rsidRPr="00631490" w:rsidRDefault="00631490" w:rsidP="00631490">
      <w:pPr>
        <w:widowControl w:val="0"/>
        <w:spacing w:after="0" w:line="240" w:lineRule="auto"/>
        <w:jc w:val="right"/>
        <w:rPr>
          <w:rFonts w:ascii="Times New Roman" w:hAnsi="Times New Roman" w:cs="Times New Roman"/>
          <w:snapToGrid w:val="0"/>
          <w:lang w:eastAsia="ru-RU"/>
        </w:rPr>
      </w:pPr>
      <w:r w:rsidRPr="00631490">
        <w:rPr>
          <w:rFonts w:ascii="Times New Roman" w:hAnsi="Times New Roman" w:cs="Times New Roman"/>
          <w:snapToGrid w:val="0"/>
          <w:lang w:eastAsia="ru-RU"/>
        </w:rPr>
        <w:t>Таблица 1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2776"/>
        <w:gridCol w:w="1466"/>
        <w:gridCol w:w="1613"/>
        <w:gridCol w:w="1501"/>
        <w:gridCol w:w="1416"/>
        <w:gridCol w:w="1429"/>
      </w:tblGrid>
      <w:tr w:rsidR="003A4245" w:rsidRPr="003A4245" w:rsidTr="003A4245">
        <w:trPr>
          <w:trHeight w:val="630"/>
        </w:trPr>
        <w:tc>
          <w:tcPr>
            <w:tcW w:w="2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 на 2020 год</w:t>
            </w:r>
          </w:p>
        </w:tc>
        <w:tc>
          <w:tcPr>
            <w:tcW w:w="4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3A4245" w:rsidRPr="003A4245" w:rsidTr="003A4245">
        <w:trPr>
          <w:trHeight w:val="300"/>
        </w:trPr>
        <w:tc>
          <w:tcPr>
            <w:tcW w:w="2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4245" w:rsidRPr="003A4245" w:rsidTr="003A4245">
        <w:trPr>
          <w:trHeight w:val="315"/>
        </w:trPr>
        <w:tc>
          <w:tcPr>
            <w:tcW w:w="2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3A4245" w:rsidRPr="003A4245" w:rsidTr="003A4245">
        <w:trPr>
          <w:trHeight w:val="438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2 381 588,0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2 396 010,0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2 546 623,0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2 550 478,0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2 560 472,0   </w:t>
            </w:r>
          </w:p>
        </w:tc>
      </w:tr>
      <w:tr w:rsidR="003A4245" w:rsidRPr="003A4245" w:rsidTr="003A4245">
        <w:trPr>
          <w:trHeight w:val="1014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194 733,0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167 744,0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97C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192 905,0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154 324,0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154 324,0   </w:t>
            </w:r>
          </w:p>
        </w:tc>
      </w:tr>
      <w:tr w:rsidR="00497C0A" w:rsidRPr="003A4245" w:rsidTr="00497C0A">
        <w:trPr>
          <w:trHeight w:val="1171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38 869,0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60 000,0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7C0A" w:rsidRDefault="00497C0A" w:rsidP="00497C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7C0A" w:rsidRDefault="00497C0A" w:rsidP="00497C0A">
            <w:pPr>
              <w:jc w:val="center"/>
            </w:pPr>
            <w:r w:rsidRPr="00EE15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C0A" w:rsidRDefault="00497C0A" w:rsidP="00497C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7C0A" w:rsidRDefault="00497C0A" w:rsidP="00497C0A">
            <w:pPr>
              <w:jc w:val="center"/>
            </w:pPr>
            <w:r w:rsidRPr="00EE15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7C0A" w:rsidRDefault="00497C0A" w:rsidP="00497C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7C0A" w:rsidRDefault="00497C0A" w:rsidP="00497C0A">
            <w:pPr>
              <w:jc w:val="center"/>
            </w:pPr>
            <w:r w:rsidRPr="00EE15A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A4245" w:rsidRPr="003A4245" w:rsidTr="003A4245">
        <w:trPr>
          <w:trHeight w:val="1647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97C0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10 000,0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497C0A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3A4245"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497C0A" w:rsidP="00497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497C0A" w:rsidP="00497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497C0A" w:rsidP="00497C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A4245" w:rsidRPr="003A4245" w:rsidTr="003A4245">
        <w:trPr>
          <w:trHeight w:val="588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безвозмездные поступления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2 647 250,4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027F6F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4245"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2 949 376,0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2 403 678,3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1 455 190,7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631490" w:rsidRDefault="00497C0A" w:rsidP="003A42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1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1 3</w:t>
            </w:r>
            <w:r w:rsidR="003A4245" w:rsidRPr="00631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91 878,9   </w:t>
            </w:r>
          </w:p>
        </w:tc>
      </w:tr>
      <w:tr w:rsidR="003A4245" w:rsidRPr="003A4245" w:rsidTr="003A4245">
        <w:trPr>
          <w:trHeight w:val="497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5 222 895,3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027F6F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4245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5 573 130,0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5 143 206,3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4 159 992,7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245" w:rsidRPr="00631490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14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4 106 674,9   </w:t>
            </w:r>
          </w:p>
        </w:tc>
      </w:tr>
      <w:tr w:rsidR="003A4245" w:rsidRPr="003A4245" w:rsidTr="003A4245">
        <w:trPr>
          <w:trHeight w:val="63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ДОХОДЫ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(без учета целевых средств)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2 575 644,9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027F6F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4245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2 623 754,0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2 739 528,0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3A4245" w:rsidRDefault="003A4245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2 704 802,0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245" w:rsidRPr="00631490" w:rsidRDefault="00497C0A" w:rsidP="003A42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14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</w:t>
            </w:r>
            <w:r w:rsidR="003A4245" w:rsidRPr="006314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14 796,0   </w:t>
            </w:r>
          </w:p>
        </w:tc>
      </w:tr>
      <w:tr w:rsidR="00497C0A" w:rsidRPr="003A4245" w:rsidTr="003A4245">
        <w:trPr>
          <w:trHeight w:val="31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5 096 037,9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</w:t>
            </w:r>
            <w:r w:rsidR="00D61B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858 489,8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5 143 206,3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4 159 992,7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631490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14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4 106 674,9   </w:t>
            </w:r>
          </w:p>
        </w:tc>
      </w:tr>
      <w:tr w:rsidR="00497C0A" w:rsidRPr="003A4245" w:rsidTr="003A4245">
        <w:trPr>
          <w:trHeight w:val="94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РАСХОДЫ </w:t>
            </w:r>
            <w:r w:rsidRPr="003A42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(без учета целевых средств)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2 448 787,5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D61B94" w:rsidP="00D61B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2 909 113,8</w:t>
            </w:r>
            <w:r w:rsidR="00497C0A"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027F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2 739 528,0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C0A" w:rsidRPr="003A4245" w:rsidRDefault="00027F6F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2 704 802,0  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C0A" w:rsidRPr="003A4245" w:rsidRDefault="00027F6F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F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2 714 796,0   </w:t>
            </w:r>
          </w:p>
        </w:tc>
      </w:tr>
      <w:tr w:rsidR="00497C0A" w:rsidRPr="003A4245" w:rsidTr="003A4245">
        <w:trPr>
          <w:trHeight w:val="487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027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027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027F6F" w:rsidP="00027F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027F6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67 620,1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027F6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135 739,0</w:t>
            </w:r>
          </w:p>
        </w:tc>
      </w:tr>
      <w:tr w:rsidR="00027F6F" w:rsidRPr="003A4245" w:rsidTr="008247F4">
        <w:trPr>
          <w:trHeight w:val="63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F6F" w:rsidRPr="003A4245" w:rsidRDefault="00027F6F" w:rsidP="00027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</w:t>
            </w:r>
            <w:proofErr w:type="gramStart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  </w:t>
            </w:r>
            <w:proofErr w:type="gramEnd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ПРОФИЦИТ(+)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F6F" w:rsidRPr="003A4245" w:rsidRDefault="00027F6F" w:rsidP="00027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126 857,4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F6F" w:rsidRPr="003A4245" w:rsidRDefault="00027F6F" w:rsidP="00027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285 359,8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F6F" w:rsidRDefault="00027F6F" w:rsidP="00027F6F">
            <w:pPr>
              <w:jc w:val="center"/>
            </w:pPr>
            <w:r w:rsidRPr="007562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F6F" w:rsidRDefault="00027F6F" w:rsidP="00027F6F">
            <w:pPr>
              <w:jc w:val="center"/>
            </w:pPr>
            <w:r w:rsidRPr="007562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F6F" w:rsidRDefault="00027F6F" w:rsidP="00027F6F">
            <w:pPr>
              <w:jc w:val="center"/>
            </w:pPr>
            <w:r w:rsidRPr="007562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27F6F" w:rsidRPr="003A4245" w:rsidTr="008247F4">
        <w:trPr>
          <w:trHeight w:val="126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F6F" w:rsidRPr="003A4245" w:rsidRDefault="00027F6F" w:rsidP="00027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</w:t>
            </w:r>
            <w:proofErr w:type="gramStart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),   </w:t>
            </w:r>
            <w:proofErr w:type="gramEnd"/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ПРОФИЦИТ(+)                       (</w:t>
            </w:r>
            <w:r w:rsidRPr="003A42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без учета целевых средств)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F6F" w:rsidRPr="003A4245" w:rsidRDefault="00027F6F" w:rsidP="00027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126 857,4  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F6F" w:rsidRPr="003A4245" w:rsidRDefault="00027F6F" w:rsidP="00027F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053D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40 262,2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F6F" w:rsidRDefault="00027F6F" w:rsidP="00027F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27F6F" w:rsidRDefault="00027F6F" w:rsidP="00027F6F">
            <w:pPr>
              <w:jc w:val="center"/>
            </w:pPr>
            <w:r w:rsidRPr="007562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F6F" w:rsidRDefault="00027F6F" w:rsidP="00027F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27F6F" w:rsidRDefault="00027F6F" w:rsidP="00027F6F">
            <w:pPr>
              <w:jc w:val="center"/>
            </w:pPr>
            <w:r w:rsidRPr="007562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F6F" w:rsidRDefault="00027F6F" w:rsidP="00027F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27F6F" w:rsidRDefault="00027F6F" w:rsidP="00027F6F">
            <w:pPr>
              <w:jc w:val="center"/>
            </w:pPr>
            <w:r w:rsidRPr="007562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97C0A" w:rsidRPr="003A4245" w:rsidTr="003A4245">
        <w:trPr>
          <w:trHeight w:val="300"/>
        </w:trPr>
        <w:tc>
          <w:tcPr>
            <w:tcW w:w="2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ДОЛГ МУНИЦИПАЛЬНОГО ОБРАЗОВАНИЯ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1 211 217,0 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C65F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C65F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192 217,0</w:t>
            </w: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027F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1 181 123,0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027F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1 181 123,0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2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027F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1 181 123,0</w:t>
            </w:r>
          </w:p>
        </w:tc>
      </w:tr>
      <w:tr w:rsidR="00497C0A" w:rsidRPr="003A4245" w:rsidTr="003A4245">
        <w:trPr>
          <w:trHeight w:val="315"/>
        </w:trPr>
        <w:tc>
          <w:tcPr>
            <w:tcW w:w="2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0A" w:rsidRPr="003A4245" w:rsidRDefault="00497C0A" w:rsidP="00497C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77C5" w:rsidRPr="008715B4" w:rsidRDefault="00E377C5" w:rsidP="003A4245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A71F93" w:rsidRDefault="004062A0" w:rsidP="003A4245">
      <w:pPr>
        <w:autoSpaceDE w:val="0"/>
        <w:autoSpaceDN w:val="0"/>
        <w:adjustRightInd w:val="0"/>
        <w:spacing w:after="0" w:line="264" w:lineRule="auto"/>
        <w:ind w:firstLine="708"/>
        <w:jc w:val="both"/>
        <w:outlineLvl w:val="1"/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</w:pPr>
      <w:r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lastRenderedPageBreak/>
        <w:t xml:space="preserve">В </w:t>
      </w:r>
      <w:r w:rsidR="00220AAD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2021</w:t>
      </w:r>
      <w:r w:rsidR="00656D7B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году предусматривается </w:t>
      </w:r>
      <w:r w:rsid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снижение</w:t>
      </w:r>
      <w:r w:rsidR="00656D7B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общего объема расходов местного бюджета (без учета целевых средств) относительно</w:t>
      </w:r>
      <w:r w:rsid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их объема к</w:t>
      </w:r>
      <w:r w:rsidR="00220AAD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2020</w:t>
      </w:r>
      <w:r w:rsidR="00656D7B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году </w:t>
      </w:r>
      <w:r w:rsid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с </w:t>
      </w:r>
      <w:r w:rsidR="00A71F93" w:rsidRPr="00A71F9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2 909 113,8</w:t>
      </w:r>
      <w:r w:rsidR="00A71F9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262A17" w:rsidRP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тыс.</w:t>
      </w:r>
      <w:r w:rsidR="00656D7B" w:rsidRP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рублей</w:t>
      </w:r>
      <w:proofErr w:type="spellEnd"/>
      <w:r w:rsidR="00656D7B" w:rsidRP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до </w:t>
      </w:r>
      <w:r w:rsidR="00A71F93" w:rsidRPr="00A71F9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2 739 528,0 </w:t>
      </w:r>
      <w:proofErr w:type="spellStart"/>
      <w:r w:rsidR="00262A17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тыс.</w:t>
      </w:r>
      <w:r w:rsidR="00656D7B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рублей</w:t>
      </w:r>
      <w:proofErr w:type="spellEnd"/>
      <w:r w:rsid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.</w:t>
      </w:r>
      <w:r w:rsidR="00656D7B" w:rsidRPr="003A424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</w:t>
      </w:r>
    </w:p>
    <w:p w:rsidR="00656D7B" w:rsidRPr="003A4245" w:rsidRDefault="00A71F93" w:rsidP="003A4245">
      <w:pPr>
        <w:autoSpaceDE w:val="0"/>
        <w:autoSpaceDN w:val="0"/>
        <w:adjustRightInd w:val="0"/>
        <w:spacing w:after="0" w:line="264" w:lineRule="auto"/>
        <w:ind w:firstLine="708"/>
        <w:jc w:val="both"/>
        <w:outlineLvl w:val="1"/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</w:pPr>
      <w:r w:rsidRPr="00A71F93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2021 году дефицит бюджета составит ноль рублей.</w:t>
      </w:r>
    </w:p>
    <w:p w:rsidR="004959D5" w:rsidRPr="008715B4" w:rsidRDefault="004959D5" w:rsidP="003A4245">
      <w:pPr>
        <w:autoSpaceDE w:val="0"/>
        <w:autoSpaceDN w:val="0"/>
        <w:adjustRightInd w:val="0"/>
        <w:spacing w:line="240" w:lineRule="auto"/>
        <w:ind w:right="-82"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4245">
        <w:rPr>
          <w:rFonts w:ascii="Times New Roman" w:hAnsi="Times New Roman" w:cs="Times New Roman"/>
          <w:sz w:val="28"/>
          <w:szCs w:val="28"/>
        </w:rPr>
        <w:t>В плановом периоде предусматриваются условно утверждаемые расходы, в том числе в 20</w:t>
      </w:r>
      <w:r w:rsidR="00A71F93">
        <w:rPr>
          <w:rFonts w:ascii="Times New Roman" w:hAnsi="Times New Roman" w:cs="Times New Roman"/>
          <w:sz w:val="28"/>
          <w:szCs w:val="28"/>
        </w:rPr>
        <w:t>22</w:t>
      </w:r>
      <w:r w:rsidRPr="003A4245">
        <w:rPr>
          <w:rFonts w:ascii="Times New Roman" w:hAnsi="Times New Roman" w:cs="Times New Roman"/>
          <w:sz w:val="28"/>
          <w:szCs w:val="28"/>
        </w:rPr>
        <w:t xml:space="preserve"> году в объеме </w:t>
      </w:r>
      <w:r w:rsidR="00A71F93">
        <w:rPr>
          <w:rFonts w:ascii="Times New Roman" w:hAnsi="Times New Roman" w:cs="Times New Roman"/>
          <w:sz w:val="28"/>
          <w:szCs w:val="28"/>
        </w:rPr>
        <w:t>67 620,1</w:t>
      </w:r>
      <w:r w:rsidR="005E3136" w:rsidRPr="003A4245">
        <w:rPr>
          <w:rFonts w:ascii="Times New Roman" w:hAnsi="Times New Roman" w:cs="Times New Roman"/>
          <w:sz w:val="28"/>
          <w:szCs w:val="28"/>
        </w:rPr>
        <w:t xml:space="preserve"> тыс.рублей, или 2,5</w:t>
      </w:r>
      <w:r w:rsidRPr="003A4245">
        <w:rPr>
          <w:rFonts w:ascii="Times New Roman" w:hAnsi="Times New Roman" w:cs="Times New Roman"/>
          <w:sz w:val="28"/>
          <w:szCs w:val="28"/>
        </w:rPr>
        <w:t>% рас</w:t>
      </w:r>
      <w:r w:rsidR="00A71F93">
        <w:rPr>
          <w:rFonts w:ascii="Times New Roman" w:hAnsi="Times New Roman" w:cs="Times New Roman"/>
          <w:sz w:val="28"/>
          <w:szCs w:val="28"/>
        </w:rPr>
        <w:t>ходов, в 2023</w:t>
      </w:r>
      <w:r w:rsidRPr="003A424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71F93">
        <w:rPr>
          <w:rFonts w:ascii="Times New Roman" w:hAnsi="Times New Roman" w:cs="Times New Roman"/>
          <w:sz w:val="28"/>
          <w:szCs w:val="28"/>
        </w:rPr>
        <w:t>135 739,0</w:t>
      </w:r>
      <w:r w:rsidRPr="003A42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24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3A4245">
        <w:rPr>
          <w:rFonts w:ascii="Times New Roman" w:hAnsi="Times New Roman" w:cs="Times New Roman"/>
          <w:sz w:val="28"/>
          <w:szCs w:val="28"/>
        </w:rPr>
        <w:t>, или 5,0% расходов, что позволит создать резерв на случай непредвиденного сокращения доходов, который при условии подтверждения прогноза доходов может быть использован</w:t>
      </w:r>
      <w:r w:rsidRPr="008715B4">
        <w:rPr>
          <w:rFonts w:ascii="Times New Roman" w:hAnsi="Times New Roman" w:cs="Times New Roman"/>
          <w:sz w:val="28"/>
          <w:szCs w:val="28"/>
        </w:rPr>
        <w:t xml:space="preserve"> для увеличения действующих обязательств и (или) принятия новых обязательств в очередном бюджетном цикле.</w:t>
      </w:r>
    </w:p>
    <w:p w:rsidR="00B6515F" w:rsidRPr="008715B4" w:rsidRDefault="00B6515F" w:rsidP="00B651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Доходы бюджета муниципального образования г.Владикавказ</w:t>
      </w:r>
    </w:p>
    <w:p w:rsidR="00B6515F" w:rsidRPr="008715B4" w:rsidRDefault="00B6515F" w:rsidP="00B651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3A4245">
        <w:rPr>
          <w:rFonts w:ascii="Times New Roman" w:hAnsi="Times New Roman" w:cs="Times New Roman"/>
          <w:b/>
          <w:sz w:val="28"/>
          <w:szCs w:val="28"/>
          <w:lang w:eastAsia="ru-RU"/>
        </w:rPr>
        <w:t>2021</w:t>
      </w:r>
      <w:r w:rsidRPr="008715B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3A42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на плановый период 2022 и 2023</w:t>
      </w:r>
      <w:r w:rsidRPr="008715B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6515F" w:rsidRPr="008715B4" w:rsidRDefault="00B6515F" w:rsidP="00B6515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 доходов бюджета муниципального образования г.Владикавказ </w:t>
      </w:r>
      <w:r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34D2F">
        <w:rPr>
          <w:rFonts w:ascii="Times New Roman" w:hAnsi="Times New Roman" w:cs="Times New Roman"/>
          <w:sz w:val="28"/>
          <w:szCs w:val="28"/>
          <w:lang w:eastAsia="ru-RU"/>
        </w:rPr>
        <w:t>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C34D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на плановый период 2022 и 2023</w:t>
      </w:r>
      <w:r w:rsidRPr="008715B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годов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составлен </w:t>
      </w:r>
      <w:r w:rsidRPr="00C0101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на основе ожидаемых итогов социально-экономического развития муниципального о</w:t>
      </w:r>
      <w:r w:rsidR="00C34D2F" w:rsidRPr="00C0101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бразования г.Владикавказ за 2020</w:t>
      </w:r>
      <w:r w:rsidRPr="00C01015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 год,</w:t>
      </w:r>
      <w:r w:rsidRP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прогноза социально-экономического развития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2021-2023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годы, а также итог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ов развития в январе - июне 2020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года, основных направлений налоговой и  бюджетной политики в </w:t>
      </w:r>
      <w:r w:rsidRPr="008715B4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 xml:space="preserve">муниципальном образовании г.Владикавказ 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 2021-2023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годы, предложений администраторов доходов бюджета муниципального образования г.Владикавказ и о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ценки поступлений доходов в 2020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году.</w:t>
      </w:r>
    </w:p>
    <w:p w:rsidR="000E5135" w:rsidRPr="00C01015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01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прогнозируемого объема </w:t>
      </w:r>
      <w:r w:rsidRP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доходов бюджета муниципального образования г.Владикавказ </w:t>
      </w:r>
      <w:r w:rsidR="00C34D2F" w:rsidRPr="00C01015">
        <w:rPr>
          <w:rFonts w:ascii="Times New Roman" w:hAnsi="Times New Roman" w:cs="Times New Roman"/>
          <w:sz w:val="28"/>
          <w:szCs w:val="28"/>
        </w:rPr>
        <w:t>на 2021 год и на плановый период 2022 и 2023</w:t>
      </w:r>
      <w:r w:rsidRPr="00C01015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учитывались </w:t>
      </w:r>
      <w:r w:rsidRPr="00C01015">
        <w:rPr>
          <w:rFonts w:ascii="Times New Roman" w:hAnsi="Times New Roman" w:cs="Times New Roman"/>
          <w:sz w:val="28"/>
          <w:szCs w:val="28"/>
          <w:lang w:eastAsia="ru-RU"/>
        </w:rPr>
        <w:t>изменения бюджетного и налогового законодательства Российской Федерации и Республики Северная Осетия-Алания, а также нормативно-правовые акты муниципального образования г.Владикавказ, вводимые и планируемые к введению в дей</w:t>
      </w:r>
      <w:r w:rsidR="00C01015" w:rsidRPr="00C01015">
        <w:rPr>
          <w:rFonts w:ascii="Times New Roman" w:hAnsi="Times New Roman" w:cs="Times New Roman"/>
          <w:sz w:val="28"/>
          <w:szCs w:val="28"/>
          <w:lang w:eastAsia="ru-RU"/>
        </w:rPr>
        <w:t>ствие с 1 января 2021</w:t>
      </w:r>
      <w:r w:rsidRPr="00C01015">
        <w:rPr>
          <w:rFonts w:ascii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0E5135" w:rsidRPr="00C01015" w:rsidRDefault="000E5135" w:rsidP="000E51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015">
        <w:rPr>
          <w:rFonts w:ascii="Times New Roman" w:hAnsi="Times New Roman" w:cs="Times New Roman"/>
          <w:sz w:val="28"/>
          <w:szCs w:val="28"/>
        </w:rPr>
        <w:tab/>
      </w:r>
      <w:r w:rsidR="00C01015" w:rsidRPr="00C01015">
        <w:rPr>
          <w:rFonts w:ascii="Times New Roman" w:hAnsi="Times New Roman" w:cs="Times New Roman"/>
          <w:sz w:val="28"/>
          <w:szCs w:val="28"/>
        </w:rPr>
        <w:t>1) увеличение доли</w:t>
      </w:r>
      <w:r w:rsidRPr="00C01015">
        <w:rPr>
          <w:rFonts w:ascii="Times New Roman" w:hAnsi="Times New Roman" w:cs="Times New Roman"/>
          <w:sz w:val="28"/>
          <w:szCs w:val="28"/>
        </w:rPr>
        <w:t xml:space="preserve"> акцизов на нефтепродукты,</w:t>
      </w:r>
      <w:r w:rsidR="00C01015" w:rsidRPr="00C01015">
        <w:rPr>
          <w:rFonts w:ascii="Times New Roman" w:hAnsi="Times New Roman" w:cs="Times New Roman"/>
          <w:sz w:val="28"/>
          <w:szCs w:val="28"/>
        </w:rPr>
        <w:t xml:space="preserve"> подлежащих распределению между субъектами Российской Федерации</w:t>
      </w:r>
      <w:r w:rsidRPr="00C01015">
        <w:rPr>
          <w:rFonts w:ascii="Times New Roman" w:hAnsi="Times New Roman" w:cs="Times New Roman"/>
          <w:sz w:val="28"/>
          <w:szCs w:val="28"/>
        </w:rPr>
        <w:t>;</w:t>
      </w:r>
    </w:p>
    <w:p w:rsidR="000E5135" w:rsidRPr="00C01015" w:rsidRDefault="00C01015" w:rsidP="000E513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015">
        <w:rPr>
          <w:rFonts w:ascii="Times New Roman" w:eastAsia="Calibri" w:hAnsi="Times New Roman" w:cs="Times New Roman"/>
          <w:sz w:val="28"/>
          <w:szCs w:val="28"/>
        </w:rPr>
        <w:t>2) с 01.01.2021</w:t>
      </w:r>
      <w:r w:rsidR="000E5135" w:rsidRPr="00C01015">
        <w:rPr>
          <w:rFonts w:ascii="Times New Roman" w:eastAsia="Calibri" w:hAnsi="Times New Roman" w:cs="Times New Roman"/>
          <w:sz w:val="28"/>
          <w:szCs w:val="28"/>
        </w:rPr>
        <w:t xml:space="preserve"> года положение главы 26.3 части </w:t>
      </w:r>
      <w:r w:rsidR="000E5135" w:rsidRPr="00C01015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0E5135" w:rsidRPr="00C01015">
        <w:rPr>
          <w:rFonts w:ascii="Times New Roman" w:eastAsia="Calibri" w:hAnsi="Times New Roman" w:cs="Times New Roman"/>
          <w:sz w:val="28"/>
          <w:szCs w:val="28"/>
        </w:rPr>
        <w:t xml:space="preserve"> Налогового кодекса РФ (система налогообложения в виде ЕНВД для отдельных видов деятельности) не применяется в соответствии с Федеральным законом от 20.06.2012 №97-ФЗ в редакции Закона от 02.06.2016 №178-ФЗ;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Доходы бюджета муниципального 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гнозируются в объеме 5 143 206,3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в том числе дотации на выравнивание уровня бюджетной обе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спеченности –192 905,0 тыс.рублей.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0E5135" w:rsidRPr="008715B4" w:rsidRDefault="000E5135" w:rsidP="000E5135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Налоговые и неналоговые доходы бюджета муниципального 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прогнозируютс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я в объеме 2 546 623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 структуре доходов бюджета муниципального о</w:t>
      </w:r>
      <w:r w:rsidR="00C34D2F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прогнозируется поступление налог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овых доходов в </w:t>
      </w:r>
      <w:r w:rsid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сумме 2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350 274,0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еналоговых доходов в сумме 196 349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,0 </w:t>
      </w:r>
      <w:proofErr w:type="spellStart"/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3260F2" w:rsidRDefault="003260F2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631490" w:rsidRDefault="00631490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По сравнению с ожидаемым исполнением бюджета муниципального 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2020 году прогнозируемые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налоговые и неналогов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ые доходы увеличатся на 248 564,4 тыс.рублей </w:t>
      </w:r>
      <w:r w:rsid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или на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110,8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%.</w:t>
      </w:r>
    </w:p>
    <w:p w:rsidR="000E5135" w:rsidRPr="008715B4" w:rsidRDefault="000E5135" w:rsidP="00C01015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Доходы бюджета муниципального образования г.Владикавказ в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05508B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гнозируются в объеме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4 159 992,7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в том числе дотации на выравнивание уровня бюдж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етной обеспеченности – 154 324,0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Налоговые и неналоговые доходы бюджета муниципального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ся в объеме 2 550 478,0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В структуре доходов бюджета муниципального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на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прогнозируется поступление налог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овых доходов в сумме 2 350 779,0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ненал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оговых доходов в сумме 199 699,0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Доходы бюджета муниципального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образования г.Владикавказ в 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гнозируются в объеме 4 106 674,9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в том числе дотации на выравнивание уровня бюдж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етной обеспеченности – 154 324,0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Налоговые и неналоговые доходы бюджета муниципального образ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ования г.Владикавказ в 2023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гнозируются в объеме 2 560 472,0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 структуре доходов бюджета муниципального образования г.Владикавказ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на 2023</w:t>
      </w:r>
      <w:r w:rsidR="00062E5A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год прогнозируется поступление налоговых доходов в сумме         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 2 356 723,0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ненал</w:t>
      </w:r>
      <w:r w:rsidR="00EF762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оговых доходов в сумме 203 749,0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Особенности расчетов поступлений платежей в бюджет муниципального образования г.Владикавка</w:t>
      </w:r>
      <w:r w:rsidR="00EF762D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>з по доходным источникам на 2021 год и на плановый период 2022 и 2023</w:t>
      </w:r>
      <w:r w:rsidRPr="008715B4"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годов</w:t>
      </w:r>
    </w:p>
    <w:p w:rsidR="000E5135" w:rsidRPr="008715B4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Налог на доходы физических лиц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Расчет налога </w:t>
      </w:r>
      <w:r w:rsidR="00EF762D">
        <w:rPr>
          <w:rFonts w:ascii="Times New Roman" w:hAnsi="Times New Roman" w:cs="Times New Roman"/>
          <w:sz w:val="28"/>
          <w:szCs w:val="28"/>
          <w:lang w:eastAsia="ru-RU"/>
        </w:rPr>
        <w:t>на доходы физических лиц на 2021-2023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годы основывается на прогнозе ожи</w:t>
      </w:r>
      <w:r w:rsidR="00EF762D">
        <w:rPr>
          <w:rFonts w:ascii="Times New Roman" w:hAnsi="Times New Roman" w:cs="Times New Roman"/>
          <w:sz w:val="28"/>
          <w:szCs w:val="28"/>
          <w:lang w:eastAsia="ru-RU"/>
        </w:rPr>
        <w:t>даемых поступлений налога в 2020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году, а также: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015">
        <w:rPr>
          <w:rFonts w:ascii="Times New Roman" w:hAnsi="Times New Roman" w:cs="Times New Roman"/>
          <w:sz w:val="28"/>
          <w:szCs w:val="28"/>
          <w:lang w:eastAsia="ru-RU"/>
        </w:rPr>
        <w:t>данных Северо-</w:t>
      </w:r>
      <w:proofErr w:type="spellStart"/>
      <w:r w:rsidRPr="00C01015">
        <w:rPr>
          <w:rFonts w:ascii="Times New Roman" w:hAnsi="Times New Roman" w:cs="Times New Roman"/>
          <w:sz w:val="28"/>
          <w:szCs w:val="28"/>
          <w:lang w:eastAsia="ru-RU"/>
        </w:rPr>
        <w:t>Кавказстат</w:t>
      </w:r>
      <w:proofErr w:type="spellEnd"/>
      <w:r w:rsidRPr="00C01015">
        <w:rPr>
          <w:rFonts w:ascii="Times New Roman" w:hAnsi="Times New Roman" w:cs="Times New Roman"/>
          <w:sz w:val="28"/>
          <w:szCs w:val="28"/>
          <w:lang w:eastAsia="ru-RU"/>
        </w:rPr>
        <w:t xml:space="preserve"> по Республике Северная Осетия-Алания по темпам роста заработной платы;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 отчётных данных по формам № 5-НДФЛ «Отчёт о налоговой базе и структуре начислений по налогу на доходы физических лиц», № 7-НДФЛ «Отчёт о налоговой базе и структуре начислений по расчету сумм налога на доходы физических лиц, исчисленных и удержанных налоговым агентом»,  № 1-ДДК «Отчет о декларировании доходов физическими лицами», № 1-НМ «Отчет о начислении и поступлении налогов, сборов и иных обязательных платежей в бюджетную систему Российской Федерации» с учётом сложившейся динамики поступлений за предыдущие периоды;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ожидаемом увеличении суммы имущественных и социальных налоговых вычетов, предусмотренных главой 23 Налогового кодекса Российской Федерации;</w:t>
      </w:r>
    </w:p>
    <w:p w:rsidR="000E5135" w:rsidRPr="008715B4" w:rsidRDefault="000E5135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потерях бюджета в связи с неуплатой налога по организациям-банкротам, плательщикам, по снятым с налогового учета или находящимся на стадии ликвидации;</w:t>
      </w:r>
    </w:p>
    <w:p w:rsidR="00631490" w:rsidRDefault="00631490" w:rsidP="000E51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8715B4" w:rsidRDefault="000E5135" w:rsidP="00631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погашении задолженности, накопленной учреждениями здравоохранения республики;</w:t>
      </w:r>
    </w:p>
    <w:p w:rsidR="000E5135" w:rsidRPr="008715B4" w:rsidRDefault="000E5135" w:rsidP="006314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 прочих поступлениях НДФЛ (</w:t>
      </w:r>
      <w:proofErr w:type="spellStart"/>
      <w:r w:rsidRPr="008715B4">
        <w:rPr>
          <w:rFonts w:ascii="Times New Roman" w:hAnsi="Times New Roman" w:cs="Times New Roman"/>
          <w:sz w:val="28"/>
          <w:szCs w:val="28"/>
          <w:lang w:eastAsia="ru-RU"/>
        </w:rPr>
        <w:t>доначисленная</w:t>
      </w:r>
      <w:proofErr w:type="spellEnd"/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и взысканная по результатам контрольной работы и другое).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ab/>
        <w:t xml:space="preserve">В целом поступления налога на доходы физических лиц в бюджетную систему в </w:t>
      </w:r>
      <w:r w:rsidR="00EF762D">
        <w:rPr>
          <w:rFonts w:ascii="Times New Roman" w:hAnsi="Times New Roman" w:cs="Times New Roman"/>
          <w:noProof/>
          <w:snapToGrid w:val="0"/>
          <w:sz w:val="28"/>
          <w:szCs w:val="28"/>
          <w:lang w:eastAsia="ru-RU"/>
        </w:rPr>
        <w:t>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прогнозируются в </w:t>
      </w:r>
      <w:r w:rsidR="00856B03"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объеме 5 030 419,0</w:t>
      </w:r>
      <w:r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из которых   </w:t>
      </w:r>
      <w:r w:rsidR="00EF762D"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1</w:t>
      </w:r>
      <w:r w:rsidR="00B72BF7"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 207 300,0</w:t>
      </w:r>
      <w:r w:rsidRPr="00856B0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 подлежит к зачислению в бюджет муниципального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образования г.Владикавказ. При расчете налога на доходы физических </w:t>
      </w:r>
      <w:r w:rsidR="00C0101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лиц были использованы данные, согласованные с главными администраторами доходов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Доля налога на доходы физических лиц в структуре прогноза налоговых и неналоговых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доходов местного бюджета в 2021 году составит 47,4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процентов.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налога на доходы физических лиц в бюджет муниципального о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состави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                    1 210 000,0 тыс.рублей, на 2023 год – 1 210 000,0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ab/>
        <w:t>Расчет поступлений в бюджет муниципального образования г.Владикавказ налога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на доходы физических лиц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представлен в приложении </w:t>
      </w:r>
      <w:r w:rsidRPr="008715B4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№1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к настоящей пояснительной записке.</w:t>
      </w:r>
    </w:p>
    <w:p w:rsidR="000E5135" w:rsidRPr="008715B4" w:rsidRDefault="000E5135" w:rsidP="00631490">
      <w:pPr>
        <w:keepNext/>
        <w:tabs>
          <w:tab w:val="left" w:pos="0"/>
        </w:tabs>
        <w:spacing w:after="0" w:line="240" w:lineRule="auto"/>
        <w:ind w:firstLine="709"/>
        <w:jc w:val="both"/>
        <w:outlineLvl w:val="6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E5135" w:rsidRPr="008715B4" w:rsidRDefault="00BC6323" w:rsidP="00631490">
      <w:pPr>
        <w:keepNext/>
        <w:tabs>
          <w:tab w:val="left" w:pos="0"/>
        </w:tabs>
        <w:spacing w:after="0" w:line="240" w:lineRule="auto"/>
        <w:ind w:firstLine="709"/>
        <w:jc w:val="both"/>
        <w:outlineLvl w:val="6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                            </w:t>
      </w:r>
      <w:r w:rsidR="000E5135" w:rsidRPr="008715B4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Налоги на совокупный доход</w:t>
      </w:r>
    </w:p>
    <w:p w:rsidR="000E5135" w:rsidRPr="008715B4" w:rsidRDefault="000E5135" w:rsidP="00631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В налогах на совокупный доход учтены поступления доходов от налога, взимаемого в связи с применением упрощенной системы </w:t>
      </w:r>
      <w:r w:rsidR="001827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налогообложения, единого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сельскохозяйственного налога и налога, взимаемого в связи с применением патентной системы налогообложения. 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При расчете налога по упрощенной системе налогообложения были использованы 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данные, согласованные с главными администраторами доходов</w:t>
      </w:r>
      <w:r w:rsidR="00182775"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Также было принято во внимание, что д</w:t>
      </w:r>
      <w:r w:rsidRPr="008715B4">
        <w:rPr>
          <w:rFonts w:ascii="Times New Roman" w:hAnsi="Times New Roman" w:cs="Times New Roman"/>
          <w:sz w:val="28"/>
          <w:szCs w:val="28"/>
        </w:rPr>
        <w:t>ополнительным источником мобилизации налогов на совокупный доход в бюджетную систему является поступление в результате проведения налоговыми органами комплекса мер по взысканию и урегулированию задолженности.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Прогнозируемый объем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налогов на совокупный доход </w:t>
      </w:r>
      <w:r w:rsidR="00B72BF7">
        <w:rPr>
          <w:rFonts w:ascii="Times New Roman" w:hAnsi="Times New Roman" w:cs="Times New Roman"/>
          <w:sz w:val="28"/>
          <w:szCs w:val="28"/>
          <w:lang w:eastAsia="ru-RU"/>
        </w:rPr>
        <w:t>на 2021 год составляет 677</w:t>
      </w:r>
      <w:r w:rsidR="001827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2BF7">
        <w:rPr>
          <w:rFonts w:ascii="Times New Roman" w:hAnsi="Times New Roman" w:cs="Times New Roman"/>
          <w:sz w:val="28"/>
          <w:szCs w:val="28"/>
          <w:lang w:eastAsia="ru-RU"/>
        </w:rPr>
        <w:t>500,0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тыс.рублей.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Доля доходов на совокупный доход в структуре прогноза налоговых и неналоговых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доходов местного бюджета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составля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 26,6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процента.</w:t>
      </w:r>
    </w:p>
    <w:p w:rsidR="000E5135" w:rsidRPr="008715B4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налогов на совокупный доход в бюджет муниципального о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2022 год составит                   668 000,0 тыс.рублей, на 2023 год – 669 000,0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631490" w:rsidRDefault="000E5135" w:rsidP="0063149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Расчет поступлений в бюджет муниципального образования г.Владикавказ на</w:t>
      </w:r>
      <w:r w:rsidR="00B72BF7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логов на совокупный доход в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представлен в приложениях </w:t>
      </w:r>
      <w:r w:rsidR="00182775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№№2-3</w:t>
      </w:r>
      <w:r w:rsidRPr="008715B4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к настоящей пояснительной записке.</w:t>
      </w:r>
    </w:p>
    <w:p w:rsidR="00BC6323" w:rsidRDefault="00631490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                           </w:t>
      </w:r>
      <w:r w:rsidR="00BC632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</w:t>
      </w:r>
    </w:p>
    <w:p w:rsidR="00BC6323" w:rsidRDefault="00BC6323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                                   </w:t>
      </w:r>
    </w:p>
    <w:p w:rsidR="00BC6323" w:rsidRDefault="00BC6323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BC6323" w:rsidRDefault="00BC6323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631490" w:rsidRDefault="00BC6323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lastRenderedPageBreak/>
        <w:t xml:space="preserve">                                       </w:t>
      </w:r>
      <w:r w:rsidR="00631490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Налоги на </w:t>
      </w:r>
      <w:r w:rsidR="00631490" w:rsidRPr="008715B4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имущество</w:t>
      </w:r>
    </w:p>
    <w:p w:rsidR="00BC6323" w:rsidRPr="00BC6323" w:rsidRDefault="00BC6323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В налогах на имущество учтены поступления доходов от уплаты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налога на имущество физических лиц, налога на имущество организаций и земельного налога.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ъем налогов на имущество на 2021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составля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ет                     375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из них налог на иму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щество физических лиц – 70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налог на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имущество организаций – 100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лей, земельный налог – 205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В основу расчета налога на имущество ор</w:t>
      </w:r>
      <w:r w:rsidR="0050201E">
        <w:rPr>
          <w:rFonts w:ascii="Times New Roman" w:hAnsi="Times New Roman" w:cs="Times New Roman"/>
          <w:sz w:val="28"/>
          <w:szCs w:val="28"/>
          <w:lang w:eastAsia="ru-RU"/>
        </w:rPr>
        <w:t>ганизаций принят прогноз на 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 среднегодовой стоимости имущества, сформированный исходя из отчетных данных Управления Федеральной налоговой службы по Республике Северная Осетия-Алания</w:t>
      </w:r>
      <w:r w:rsidR="0050201E">
        <w:rPr>
          <w:rFonts w:ascii="Times New Roman" w:hAnsi="Times New Roman" w:cs="Times New Roman"/>
          <w:sz w:val="28"/>
          <w:szCs w:val="28"/>
          <w:lang w:eastAsia="ru-RU"/>
        </w:rPr>
        <w:t xml:space="preserve"> о налогооблагаемой базе за 2019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год, ожи</w:t>
      </w:r>
      <w:r w:rsidR="0050201E">
        <w:rPr>
          <w:rFonts w:ascii="Times New Roman" w:hAnsi="Times New Roman" w:cs="Times New Roman"/>
          <w:sz w:val="28"/>
          <w:szCs w:val="28"/>
          <w:lang w:eastAsia="ru-RU"/>
        </w:rPr>
        <w:t>даемой оценки поступления в 2020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году, ставок налогообложения в размере 2,2 процента и для отдельных категорий налогоплательщиков 1,0 процента, а также налоговая ставка в размере 1,6 процента  в отношении объектов недвижимого имущества, налоговая база по которым определяется как их кадастровая стоимость. </w:t>
      </w:r>
    </w:p>
    <w:p w:rsidR="000E5135" w:rsidRPr="008715B4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Также было принято во внимание, что д</w:t>
      </w:r>
      <w:r w:rsidRPr="008715B4">
        <w:rPr>
          <w:rFonts w:ascii="Times New Roman" w:hAnsi="Times New Roman" w:cs="Times New Roman"/>
          <w:sz w:val="28"/>
          <w:szCs w:val="28"/>
        </w:rPr>
        <w:t>ополнительным источником мобилизации имущественных налогов в бюджетную систему является поступление в результате проведения налоговыми органами комплекса мер по взысканию и урегулированию задолженности.</w:t>
      </w:r>
    </w:p>
    <w:p w:rsidR="000E5135" w:rsidRPr="008715B4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налогов на имущество в бюджет муниципального о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2022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составит              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  380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201E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тыс.рублей, на 2023 год – 384 000,0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Расчет поступлений в бюджет муниципального образования г.Владика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вказ налогов на имущество в 2021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году представлен в приложениях </w:t>
      </w:r>
      <w:r w:rsidR="00182775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№4</w:t>
      </w:r>
      <w:r w:rsidR="00856B03">
        <w:rPr>
          <w:rFonts w:ascii="Times New Roman" w:hAnsi="Times New Roman" w:cs="Times New Roman"/>
          <w:bCs/>
          <w:iCs/>
          <w:snapToGrid w:val="0"/>
          <w:sz w:val="28"/>
          <w:szCs w:val="28"/>
          <w:lang w:eastAsia="ru-RU"/>
        </w:rPr>
        <w:t>,5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к настоящей пояснительной записке.</w:t>
      </w:r>
    </w:p>
    <w:p w:rsidR="000E5135" w:rsidRPr="008715B4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8715B4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8715B4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Государственная пошлина</w:t>
      </w:r>
    </w:p>
    <w:p w:rsidR="000E5135" w:rsidRPr="008715B4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062E5A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8715B4">
        <w:rPr>
          <w:rFonts w:ascii="Times New Roman" w:hAnsi="Times New Roman" w:cs="Times New Roman"/>
          <w:sz w:val="28"/>
          <w:szCs w:val="28"/>
          <w:lang w:eastAsia="ru-RU"/>
        </w:rPr>
        <w:t>Расчет прогнозной суммы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пошлины на 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 выполнен исходя из ожидаемой оцен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ки поступлений в 2020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году,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прогнозируемых в 2021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Pr="008715B4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макроэкономических показателей</w:t>
      </w:r>
      <w:r w:rsidRPr="008715B4">
        <w:rPr>
          <w:rFonts w:ascii="Times New Roman" w:hAnsi="Times New Roman" w:cs="Times New Roman"/>
          <w:sz w:val="28"/>
          <w:szCs w:val="28"/>
          <w:lang w:eastAsia="ru-RU"/>
        </w:rPr>
        <w:t>, а также прогнозных данных, предоставленных главными администраторами доходов бюджета м</w:t>
      </w:r>
      <w:r w:rsidRPr="00062E5A">
        <w:rPr>
          <w:rFonts w:ascii="Times New Roman" w:hAnsi="Times New Roman" w:cs="Times New Roman"/>
          <w:sz w:val="27"/>
          <w:szCs w:val="27"/>
          <w:lang w:eastAsia="ru-RU"/>
        </w:rPr>
        <w:t>униципального образования г.Владикавказ по закрепленным доходным источникам.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объем поступлений государственной пошлины в бюджет муниципального 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образования г.Владикавказ в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прогнозирует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ся в сумме              71 000,0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государственной пошлины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в бюджет муниципального образования г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.Владикавказ на 2022 год составит 72 000,0 тыс.рублей, на 2023 год – 72 000,0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  <w:lang w:eastAsia="ru-RU"/>
        </w:rPr>
      </w:pPr>
    </w:p>
    <w:p w:rsidR="00182775" w:rsidRDefault="0018277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182775" w:rsidRDefault="0018277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BC6323" w:rsidRDefault="00BC6323" w:rsidP="00BC632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BC6323" w:rsidP="00BC632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Доходы от </w:t>
      </w:r>
      <w:r w:rsidR="000E5135"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использования имущества, находящегося</w:t>
      </w:r>
    </w:p>
    <w:p w:rsidR="000E5135" w:rsidRPr="00DA278D" w:rsidRDefault="000E5135" w:rsidP="00BC632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в государственной и муниципальной собственности</w:t>
      </w:r>
    </w:p>
    <w:p w:rsidR="000E5135" w:rsidRPr="00DA278D" w:rsidRDefault="000E5135" w:rsidP="00BC632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BC6323" w:rsidRDefault="000E5135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Доходы бюджета муниципального образования г.Владикавказ от использования имущества, находящегося в государственной и муни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ципальной собственности, на 2021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прогнозируются в сумме 113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029,0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 рублей.</w:t>
      </w:r>
    </w:p>
    <w:p w:rsidR="000E5135" w:rsidRPr="00DA278D" w:rsidRDefault="000E5135" w:rsidP="00BC63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Основные поступления указанных доходов формируются за счет: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доходов от арендной платы за земельные участки, государственная собственность на которые не разграничена и которые расположены в границах горо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дских округов, в сумме 95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Указанная сумма планируется исходя из предпол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агаемой суммы начислений на 2021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год, а также проведения </w:t>
      </w:r>
      <w:r w:rsidRPr="00DA278D">
        <w:rPr>
          <w:rFonts w:ascii="Times New Roman" w:hAnsi="Times New Roman" w:cs="Times New Roman"/>
          <w:sz w:val="28"/>
          <w:szCs w:val="28"/>
        </w:rPr>
        <w:t>комплекса мер по взысканию и урегулированию образовавшейся задолженности по оплате аренды земельных участков;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в сумме 6 000,0 тыс.рублей;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числе казённых), в сумме 11 779,0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тыс.рублей;</w:t>
      </w:r>
    </w:p>
    <w:p w:rsidR="000E5135" w:rsidRPr="00DA278D" w:rsidRDefault="000E5135" w:rsidP="000E513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, в сумме 250,0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ab/>
        <w:t xml:space="preserve">Прогнозируемый объем поступления доходов от использования имущества, находящегося в государственной и муниципальной собственности,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бюджет муниципального о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бразования г.Владикавказ на 2022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составит                         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117 979,0 тыс.рублей, на 2023 год – 121 979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,0 тыс.рублей. 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Платежи при пользовании природными ресурсами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DA27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>Платежи при пользова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нии природными ресурсами на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Pr="00DA278D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прогнозируются в сумме 4 020,0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тыс.рублей, которые включают плату за негативное воздействие на окружающую среду.</w:t>
      </w:r>
    </w:p>
    <w:p w:rsidR="000E5135" w:rsidRPr="00DA278D" w:rsidRDefault="00DA278D" w:rsidP="00DA278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E5135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в бюджет муниципального образования г.Владикавказ </w:t>
      </w:r>
      <w:r w:rsidR="000E5135"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платежей при пользовании природными ресурсами </w:t>
      </w:r>
      <w:r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на 2022 год составит 4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020,0 тыс.рублей, на 2023 год – 4 020,0</w:t>
      </w:r>
      <w:r w:rsidR="000E5135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BC6323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Прогнозируемые объемы доходов от продажи материальных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 нематериальных активов на 2021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д предусмотрены в сумме 21</w:t>
      </w:r>
      <w:r w:rsidR="0018277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000,0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Поступления в бюджет муниципального образования г.Владикавказ </w:t>
      </w:r>
    </w:p>
    <w:p w:rsidR="00BC6323" w:rsidRDefault="00BC6323" w:rsidP="00BC63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:rsidR="000E5135" w:rsidRPr="00DA278D" w:rsidRDefault="000E5135" w:rsidP="00BC63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указанного</w:t>
      </w:r>
      <w:r w:rsidR="00BC6323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дохода обеспечиваются за счет: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реализации имущества, находящегося в муници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пальной собственности, в сумме 6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 тыс.рублей и доходов от продажи земельных участков, государственная собственность на которые не разграничена и которые расположены в границах городских ок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ругов в сумме 15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в бюджет муниципального образования г.Владикавказ доходов от продажи материальных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и нематериальных активов на 2022 год составит 18 000,0 тыс.рублей, на 2023 год – 16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000,0 тыс.рублей. 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  <w:t xml:space="preserve"> Штрафы, санкции, возмещение ущерба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>Расчет доходов по посту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плениям в местный бюджет на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штрафов, санкций, возмещению ущерба выполнен на основе ожид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аемой оценки поступлений за 2020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и прогнозных данных, представленных главными адм</w:t>
      </w:r>
      <w:r w:rsidR="00182775">
        <w:rPr>
          <w:rFonts w:ascii="Times New Roman" w:hAnsi="Times New Roman" w:cs="Times New Roman"/>
          <w:sz w:val="28"/>
          <w:szCs w:val="28"/>
          <w:lang w:eastAsia="ru-RU"/>
        </w:rPr>
        <w:t>инистраторами указанных доходов.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E5135" w:rsidRPr="00DA278D" w:rsidRDefault="000E5135" w:rsidP="000E51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>Прогнозируемые объемы доходов от штрафов, санкций, возмещения ущерба в бюджет муниципального о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прогнозируются в сумме 38 700,0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Прогнозируемый объем поступления в бюджет муниципального образования г.Владикавказ 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>штрафов, санкций, возмещения ущерба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на 20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22 год составит 39 000,0 тыс.рублей, на 2023 год – 40 000,0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тыс.рублей. 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  <w:t>Прочие неналоговые доходы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napToGrid w:val="0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Расчет прочих неналоговых 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доходов в местный бюджет на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выполнен на основе ожид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аемой оценки поступлений за 2020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и прогнозных данных, представленных главными администраторами указанных доходов.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Прогнозируемый объем прочих неналоговых доходов в бюджет муниципального о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бразования г.Владикавказ на 2021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год предусмотре</w:t>
      </w:r>
      <w:r w:rsidR="00DA278D">
        <w:rPr>
          <w:rFonts w:ascii="Times New Roman" w:hAnsi="Times New Roman" w:cs="Times New Roman"/>
          <w:sz w:val="28"/>
          <w:szCs w:val="28"/>
          <w:lang w:eastAsia="ru-RU"/>
        </w:rPr>
        <w:t>н в сумме               18 500,0</w:t>
      </w:r>
      <w:r w:rsidRPr="00DA278D">
        <w:rPr>
          <w:rFonts w:ascii="Times New Roman" w:hAnsi="Times New Roman" w:cs="Times New Roman"/>
          <w:sz w:val="28"/>
          <w:szCs w:val="28"/>
          <w:lang w:eastAsia="ru-RU"/>
        </w:rPr>
        <w:t xml:space="preserve"> тыс.рублей, 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из них </w:t>
      </w:r>
      <w:r w:rsidRPr="00DA278D">
        <w:rPr>
          <w:rFonts w:ascii="Times New Roman" w:hAnsi="Times New Roman" w:cs="Times New Roman"/>
          <w:sz w:val="28"/>
          <w:szCs w:val="28"/>
        </w:rPr>
        <w:t>доходы от краткосрочной аренды земли -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17 500,0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</w:t>
      </w:r>
    </w:p>
    <w:p w:rsidR="000E5135" w:rsidRPr="00DA278D" w:rsidRDefault="000E5135" w:rsidP="000E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Прогнозируемый объем поступления в бюджет муниципального образования г.Владикавказ пр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очих неналоговых доходов на 2021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год </w:t>
      </w:r>
      <w:r w:rsidR="001809B1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составит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  </w:t>
      </w:r>
      <w:r w:rsidR="001809B1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19</w:t>
      </w:r>
      <w:r w:rsidR="0030499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500,0</w:t>
      </w:r>
      <w:r w:rsidR="001809B1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04995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>тыс.рублей, на 2023 год – 20 500,0</w:t>
      </w:r>
      <w:r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тыс.рублей. 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</w:pPr>
    </w:p>
    <w:p w:rsidR="000E5135" w:rsidRPr="00DA278D" w:rsidRDefault="000E5135" w:rsidP="000E5135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b/>
          <w:bCs/>
          <w:i/>
          <w:snapToGrid w:val="0"/>
          <w:kern w:val="28"/>
          <w:sz w:val="28"/>
          <w:szCs w:val="28"/>
          <w:lang w:eastAsia="ru-RU"/>
        </w:rPr>
        <w:t xml:space="preserve">                                 Безвозмездные поступления</w:t>
      </w:r>
    </w:p>
    <w:p w:rsidR="000E5135" w:rsidRPr="00DA278D" w:rsidRDefault="000E5135" w:rsidP="000E51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napToGrid w:val="0"/>
          <w:kern w:val="28"/>
          <w:sz w:val="28"/>
          <w:szCs w:val="28"/>
          <w:lang w:eastAsia="ru-RU"/>
        </w:rPr>
      </w:pPr>
    </w:p>
    <w:p w:rsidR="00BC6323" w:rsidRDefault="000E5135" w:rsidP="00062E5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Безвозмездные поступления от 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республиканского бюджета на 2021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          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  планируются в сумме 2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596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583,3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тыс.рублей, из которых 192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 w:rsidR="00304995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905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дотации на выравнивание бюджетной обеспеченности,</w:t>
      </w:r>
      <w:r w:rsidR="00062E5A" w:rsidRPr="00DA278D">
        <w:rPr>
          <w:rFonts w:ascii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164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322,8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субсидии бюджетам городских округов на осуществление дорожной деятельности в отношении автомобильных дорог общего пользования, а также </w:t>
      </w:r>
    </w:p>
    <w:p w:rsidR="00BC6323" w:rsidRDefault="00BC6323" w:rsidP="00BC6323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BC6323" w:rsidRDefault="00BC6323" w:rsidP="00BC6323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F17CC1" w:rsidRDefault="000E5135" w:rsidP="00BC6323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пунктов,</w:t>
      </w:r>
    </w:p>
    <w:p w:rsidR="000E5135" w:rsidRPr="00F17CC1" w:rsidRDefault="00F17CC1" w:rsidP="00A521E8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19 512,0 тыс.рублей- с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хозяйства,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686,8 тыс.рублей-</w:t>
      </w:r>
      <w:r w:rsidRPr="00F17CC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</w:t>
      </w:r>
      <w:r w:rsidRPr="00F17CC1">
        <w:rPr>
          <w:sz w:val="20"/>
          <w:szCs w:val="20"/>
        </w:rPr>
        <w:t xml:space="preserve"> </w:t>
      </w:r>
      <w:r w:rsidRPr="00F17CC1">
        <w:rPr>
          <w:rFonts w:ascii="Times New Roman" w:hAnsi="Times New Roman" w:cs="Times New Roman"/>
          <w:sz w:val="28"/>
          <w:szCs w:val="28"/>
        </w:rPr>
        <w:t xml:space="preserve">126,7 тыс.рублей-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субсидии бюджетам городских округов на </w:t>
      </w:r>
      <w:proofErr w:type="spellStart"/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софинансирование</w:t>
      </w:r>
      <w:proofErr w:type="spellEnd"/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 83 852,5 тыс.рублей- с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убсидии бюджетам городских округ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ов на поддержку государственных </w:t>
      </w:r>
      <w:r w:rsidRPr="00F17CC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1</w:t>
      </w:r>
      <w:r w:rsidR="001809B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 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637</w:t>
      </w:r>
      <w:r w:rsidR="001809B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528,7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 субвенции на выполн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ение передаваемых полномочий, 16</w:t>
      </w:r>
      <w:r w:rsidR="001809B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500,0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субвенции 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 дошкольного образования, 182,7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Российской Федерации, 480</w:t>
      </w:r>
      <w:r w:rsidR="001809B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966,0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тыс.рублей-межбюджетные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дороги".</w:t>
      </w:r>
    </w:p>
    <w:p w:rsidR="00BC6323" w:rsidRDefault="000E5135" w:rsidP="00BC63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Безвозмездные поступления от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республиканского бюджета на 2022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 пл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анируются в сумме –  1 609 514,7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тыс.рублей, из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которых 154 324,0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тыс.рублей–дотации на выравнивание бюд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жетной обеспеченности, 173 734,5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тыс.рублей–субсидии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населенных пунктов, 1 185 420,9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субвенции на выполнение передаваемых полномочий,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15 480,0 тыс.рублей – субвенции 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у дошкольного образования, 995,3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Российской </w:t>
      </w:r>
    </w:p>
    <w:p w:rsidR="000E5135" w:rsidRPr="00DA278D" w:rsidRDefault="00A521E8" w:rsidP="00BC6323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lastRenderedPageBreak/>
        <w:t>Федерации, 79 560,0</w:t>
      </w:r>
      <w:r w:rsidR="00BC6323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proofErr w:type="spellStart"/>
      <w:r w:rsidR="00BC6323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</w:t>
      </w:r>
      <w:proofErr w:type="spellEnd"/>
      <w:r w:rsidR="00BC6323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–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межбюджетные трансферты, передаваемые бюджетам городских округов на финансовое обеспечение дорожной</w:t>
      </w:r>
      <w:r w:rsidR="00BC6323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0E5135"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деятельности в рамках реализации национального проекта "Безопасные и качественные автомобильные дороги".</w:t>
      </w:r>
    </w:p>
    <w:p w:rsidR="000E5135" w:rsidRPr="00DA278D" w:rsidRDefault="000E5135" w:rsidP="00A521E8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Безвозмездные поступления от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республиканского бюджета на 2023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год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планируются в сумме 1 546 202,9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тыс.рублей, из которых 154 324,0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дотации на выравнивание бюдж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етной обеспеченности, 176 397,0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      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                    1 124 997,1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–субвенции на выполнение передаваемых пол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номочий,                14 803,0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– субвенции на компенсацию части родительской платы за содержание ребенка в муниципальных образовательных организациях, реализующих основную общеобразовательную программу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дошкольного образования, 75,8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</w:t>
      </w:r>
      <w:r w:rsidR="00A521E8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в Российской Федерации, 75 606,0</w:t>
      </w:r>
      <w:r w:rsidRPr="00DA278D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 xml:space="preserve"> тыс.рублей - 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дороги".</w:t>
      </w:r>
    </w:p>
    <w:p w:rsidR="002B4532" w:rsidRPr="00DA278D" w:rsidRDefault="002B4532" w:rsidP="00DD2186">
      <w:pPr>
        <w:spacing w:after="0" w:line="264" w:lineRule="auto"/>
        <w:rPr>
          <w:rFonts w:ascii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656D7B" w:rsidRPr="00CE0801" w:rsidRDefault="009862D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</w:pPr>
      <w:r w:rsidRPr="00484B4F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     </w:t>
      </w:r>
      <w:r w:rsidR="00656D7B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Расходы бюджета муниципального образования г.Владикавказ</w:t>
      </w:r>
    </w:p>
    <w:p w:rsidR="007578F3" w:rsidRPr="00CE0801" w:rsidRDefault="002A089E" w:rsidP="007578F3">
      <w:pPr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на</w:t>
      </w:r>
      <w:r w:rsidR="006330FD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2021</w:t>
      </w:r>
      <w:r w:rsidR="007578F3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год и на плановый период 20</w:t>
      </w:r>
      <w:r w:rsidR="006330FD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22</w:t>
      </w:r>
      <w:r w:rsidR="007578F3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и 20</w:t>
      </w:r>
      <w:r w:rsidR="006330FD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>23</w:t>
      </w:r>
      <w:r w:rsidR="007578F3" w:rsidRPr="00CE0801"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  <w:t xml:space="preserve"> годов</w:t>
      </w:r>
    </w:p>
    <w:p w:rsidR="004E27C6" w:rsidRPr="00CE0801" w:rsidRDefault="004E27C6" w:rsidP="007578F3">
      <w:pPr>
        <w:spacing w:after="0" w:line="264" w:lineRule="auto"/>
        <w:jc w:val="center"/>
        <w:rPr>
          <w:rFonts w:ascii="Times New Roman" w:hAnsi="Times New Roman" w:cs="Times New Roman"/>
          <w:b/>
          <w:bCs/>
          <w:snapToGrid w:val="0"/>
          <w:sz w:val="27"/>
          <w:szCs w:val="27"/>
          <w:lang w:eastAsia="ru-RU"/>
        </w:rPr>
      </w:pPr>
    </w:p>
    <w:p w:rsidR="004E27C6" w:rsidRPr="00CE0801" w:rsidRDefault="004E27C6" w:rsidP="00F42CC9">
      <w:pPr>
        <w:pStyle w:val="a4"/>
        <w:spacing w:line="264" w:lineRule="auto"/>
        <w:ind w:right="0" w:firstLine="720"/>
        <w:rPr>
          <w:sz w:val="27"/>
          <w:szCs w:val="27"/>
        </w:rPr>
      </w:pPr>
      <w:r w:rsidRPr="00CE0801">
        <w:rPr>
          <w:sz w:val="27"/>
          <w:szCs w:val="27"/>
        </w:rPr>
        <w:t xml:space="preserve">Формирование проекта бюджета муниципального образования г.Владикавказ на </w:t>
      </w:r>
      <w:r w:rsidR="006330FD">
        <w:rPr>
          <w:sz w:val="27"/>
          <w:szCs w:val="27"/>
        </w:rPr>
        <w:t>2021</w:t>
      </w:r>
      <w:r w:rsidR="002B6EEB" w:rsidRPr="00CE0801">
        <w:rPr>
          <w:sz w:val="27"/>
          <w:szCs w:val="27"/>
        </w:rPr>
        <w:t xml:space="preserve"> год</w:t>
      </w:r>
      <w:r w:rsidR="006330FD">
        <w:rPr>
          <w:sz w:val="27"/>
          <w:szCs w:val="27"/>
        </w:rPr>
        <w:t xml:space="preserve"> и на плановый период 2022</w:t>
      </w:r>
      <w:r w:rsidR="00887A9E" w:rsidRPr="00CE0801">
        <w:rPr>
          <w:sz w:val="27"/>
          <w:szCs w:val="27"/>
        </w:rPr>
        <w:t xml:space="preserve"> и 20</w:t>
      </w:r>
      <w:r w:rsidR="006330FD">
        <w:rPr>
          <w:sz w:val="27"/>
          <w:szCs w:val="27"/>
        </w:rPr>
        <w:t>23</w:t>
      </w:r>
      <w:r w:rsidR="00887A9E" w:rsidRPr="00CE0801">
        <w:rPr>
          <w:sz w:val="27"/>
          <w:szCs w:val="27"/>
        </w:rPr>
        <w:t xml:space="preserve"> годов</w:t>
      </w:r>
      <w:r w:rsidRPr="00CE0801">
        <w:rPr>
          <w:sz w:val="27"/>
          <w:szCs w:val="27"/>
        </w:rPr>
        <w:t xml:space="preserve"> осуществлялось преимущественно на основании муниципальных</w:t>
      </w:r>
      <w:r w:rsidR="00DB2EBB" w:rsidRPr="00CE0801">
        <w:rPr>
          <w:sz w:val="27"/>
          <w:szCs w:val="27"/>
        </w:rPr>
        <w:t xml:space="preserve"> </w:t>
      </w:r>
      <w:r w:rsidRPr="00CE0801">
        <w:rPr>
          <w:sz w:val="27"/>
          <w:szCs w:val="27"/>
        </w:rPr>
        <w:t xml:space="preserve">программ. Общий объем расходов на реализацию </w:t>
      </w:r>
      <w:r w:rsidR="00DB2EBB" w:rsidRPr="00CE0801">
        <w:rPr>
          <w:sz w:val="27"/>
          <w:szCs w:val="27"/>
        </w:rPr>
        <w:t xml:space="preserve">муниципальных </w:t>
      </w:r>
      <w:r w:rsidR="00091DE5" w:rsidRPr="00CE0801">
        <w:rPr>
          <w:sz w:val="27"/>
          <w:szCs w:val="27"/>
        </w:rPr>
        <w:t>программ</w:t>
      </w:r>
      <w:r w:rsidRPr="00CE0801">
        <w:rPr>
          <w:sz w:val="27"/>
          <w:szCs w:val="27"/>
        </w:rPr>
        <w:t xml:space="preserve">, предусмотренный </w:t>
      </w:r>
      <w:r w:rsidR="00091DE5" w:rsidRPr="00CE0801">
        <w:rPr>
          <w:sz w:val="27"/>
          <w:szCs w:val="27"/>
        </w:rPr>
        <w:t xml:space="preserve">проектом Решения, составляет </w:t>
      </w:r>
      <w:r w:rsidR="006330FD">
        <w:rPr>
          <w:sz w:val="27"/>
          <w:szCs w:val="27"/>
        </w:rPr>
        <w:t>4 701 787,1</w:t>
      </w:r>
      <w:r w:rsidR="00091DE5" w:rsidRPr="003612D3">
        <w:rPr>
          <w:sz w:val="27"/>
          <w:szCs w:val="27"/>
        </w:rPr>
        <w:t xml:space="preserve"> </w:t>
      </w:r>
      <w:proofErr w:type="spellStart"/>
      <w:r w:rsidR="00091DE5" w:rsidRPr="003612D3">
        <w:rPr>
          <w:sz w:val="27"/>
          <w:szCs w:val="27"/>
        </w:rPr>
        <w:t>тыс.</w:t>
      </w:r>
      <w:r w:rsidRPr="003612D3">
        <w:rPr>
          <w:sz w:val="27"/>
          <w:szCs w:val="27"/>
        </w:rPr>
        <w:t>рублей</w:t>
      </w:r>
      <w:proofErr w:type="spellEnd"/>
      <w:r w:rsidRPr="003612D3">
        <w:rPr>
          <w:sz w:val="27"/>
          <w:szCs w:val="27"/>
        </w:rPr>
        <w:t xml:space="preserve">, или </w:t>
      </w:r>
      <w:r w:rsidR="006330FD">
        <w:rPr>
          <w:sz w:val="27"/>
          <w:szCs w:val="27"/>
        </w:rPr>
        <w:t>91,4</w:t>
      </w:r>
      <w:r w:rsidRPr="003612D3">
        <w:rPr>
          <w:sz w:val="27"/>
          <w:szCs w:val="27"/>
        </w:rPr>
        <w:t xml:space="preserve">% </w:t>
      </w:r>
      <w:r w:rsidR="009652E6" w:rsidRPr="003612D3">
        <w:rPr>
          <w:sz w:val="27"/>
          <w:szCs w:val="27"/>
        </w:rPr>
        <w:t>от</w:t>
      </w:r>
      <w:r w:rsidR="006330FD">
        <w:rPr>
          <w:sz w:val="27"/>
          <w:szCs w:val="27"/>
        </w:rPr>
        <w:t xml:space="preserve"> общего объема расходов на 2021</w:t>
      </w:r>
      <w:r w:rsidRPr="00CE0801">
        <w:rPr>
          <w:sz w:val="27"/>
          <w:szCs w:val="27"/>
        </w:rPr>
        <w:t xml:space="preserve"> год. </w:t>
      </w:r>
    </w:p>
    <w:p w:rsidR="00656D7B" w:rsidRPr="00CE0801" w:rsidRDefault="00CB6737" w:rsidP="00F42CC9">
      <w:pPr>
        <w:pStyle w:val="a4"/>
        <w:spacing w:line="264" w:lineRule="auto"/>
        <w:ind w:right="0" w:firstLine="720"/>
        <w:rPr>
          <w:sz w:val="27"/>
          <w:szCs w:val="27"/>
        </w:rPr>
      </w:pPr>
      <w:r w:rsidRPr="00CE0801">
        <w:rPr>
          <w:sz w:val="27"/>
          <w:szCs w:val="27"/>
        </w:rPr>
        <w:t>Объем не</w:t>
      </w:r>
      <w:r w:rsidR="004E27C6" w:rsidRPr="00CE0801">
        <w:rPr>
          <w:sz w:val="27"/>
          <w:szCs w:val="27"/>
        </w:rPr>
        <w:t xml:space="preserve">программных расходов составляет </w:t>
      </w:r>
      <w:r w:rsidR="006330FD">
        <w:rPr>
          <w:sz w:val="27"/>
          <w:szCs w:val="27"/>
        </w:rPr>
        <w:t>711 419,2</w:t>
      </w:r>
      <w:r w:rsidR="00091DE5" w:rsidRPr="00CE0801">
        <w:rPr>
          <w:sz w:val="27"/>
          <w:szCs w:val="27"/>
        </w:rPr>
        <w:t xml:space="preserve"> </w:t>
      </w:r>
      <w:proofErr w:type="spellStart"/>
      <w:r w:rsidR="00091DE5" w:rsidRPr="00CE0801">
        <w:rPr>
          <w:sz w:val="27"/>
          <w:szCs w:val="27"/>
        </w:rPr>
        <w:t>тыс.</w:t>
      </w:r>
      <w:r w:rsidR="004E27C6" w:rsidRPr="00CE0801">
        <w:rPr>
          <w:sz w:val="27"/>
          <w:szCs w:val="27"/>
        </w:rPr>
        <w:t>рублей</w:t>
      </w:r>
      <w:proofErr w:type="spellEnd"/>
      <w:r w:rsidR="004E27C6" w:rsidRPr="00CE0801">
        <w:rPr>
          <w:sz w:val="27"/>
          <w:szCs w:val="27"/>
        </w:rPr>
        <w:t>.</w:t>
      </w:r>
    </w:p>
    <w:p w:rsidR="00964C6D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Общая сумма расходов бюджета муниципального </w:t>
      </w:r>
      <w:r w:rsidR="009652E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</w:t>
      </w:r>
      <w:r w:rsidR="006330F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бразования г.Владикавказ на 2021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</w:t>
      </w:r>
      <w:r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составляет </w:t>
      </w:r>
      <w:r w:rsidR="008D0DD7"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="006330F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143 206,3</w:t>
      </w:r>
      <w:r w:rsidR="00A93797"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3612D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E05981" w:rsidRPr="00CE0801" w:rsidRDefault="00E05981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Общая сумма расходов бюджета муниципального </w:t>
      </w:r>
      <w:r w:rsidR="00DF284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</w:t>
      </w:r>
      <w:r w:rsidR="006330F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бразования г.Владикавказ на 2022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составляет </w:t>
      </w:r>
      <w:r w:rsidR="009652E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</w:t>
      </w:r>
      <w:r w:rsidR="006330F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159 992,7</w:t>
      </w:r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20</w:t>
      </w:r>
      <w:r w:rsidR="006330F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</w:t>
      </w:r>
      <w:r w:rsidR="009652E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</w:t>
      </w:r>
      <w:r w:rsidR="006330F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106 674,9</w:t>
      </w:r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A937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качеств</w:t>
      </w:r>
      <w:r w:rsidR="00484B4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е основных приоритетов расходов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бюджета муниципального образования г.Владикавказ в соответствии с Бюджетным посланием Президента Российской Федерации и основными направлениями бюджетной</w:t>
      </w:r>
      <w:r w:rsidR="00B60997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484B4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налоговой политики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муниципального образования г.Владикавказ определено безусловное выполнение социальных обязательств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CB6737" w:rsidRDefault="00414047" w:rsidP="00DC6172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>С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труктура расходов бюджета муниципального образования г.Владикавказ по разделам классификации расходов бюджет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характеризуется следующими данными (таблица 2):</w:t>
      </w:r>
    </w:p>
    <w:p w:rsidR="00862402" w:rsidRDefault="00862402" w:rsidP="00DC6172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tbl>
      <w:tblPr>
        <w:tblW w:w="96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1080"/>
        <w:gridCol w:w="1196"/>
        <w:gridCol w:w="349"/>
        <w:gridCol w:w="516"/>
        <w:gridCol w:w="999"/>
        <w:gridCol w:w="203"/>
        <w:gridCol w:w="673"/>
        <w:gridCol w:w="1009"/>
        <w:gridCol w:w="779"/>
      </w:tblGrid>
      <w:tr w:rsidR="00DD3ED7" w:rsidRPr="00CE0801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925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lang w:eastAsia="ru-RU"/>
              </w:rPr>
              <w:t>Расходы бюджета муниципального образования г.Владикавказ по разделам классификации</w:t>
            </w:r>
          </w:p>
        </w:tc>
      </w:tr>
      <w:tr w:rsidR="00DD3ED7" w:rsidRPr="00CE0801">
        <w:trPr>
          <w:trHeight w:val="237"/>
        </w:trPr>
        <w:tc>
          <w:tcPr>
            <w:tcW w:w="96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925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lang w:eastAsia="ru-RU"/>
              </w:rPr>
              <w:t>расходов бюджетов</w:t>
            </w:r>
          </w:p>
          <w:p w:rsidR="00C86700" w:rsidRPr="00CE0801" w:rsidRDefault="00C86700" w:rsidP="00925A5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E0801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</w:t>
            </w:r>
            <w:r w:rsidR="004062A0" w:rsidRPr="00CE0801">
              <w:rPr>
                <w:rFonts w:ascii="Times New Roman" w:hAnsi="Times New Roman" w:cs="Times New Roman"/>
                <w:lang w:eastAsia="ru-RU"/>
              </w:rPr>
              <w:t xml:space="preserve">                       таблица </w:t>
            </w:r>
            <w:r w:rsidRPr="00CE0801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DD3ED7" w:rsidRPr="00CE0801">
        <w:trPr>
          <w:trHeight w:val="23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</w:tr>
      <w:tr w:rsidR="00DD3ED7" w:rsidRPr="00CE0801">
        <w:trPr>
          <w:trHeight w:val="306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6330F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3ED7" w:rsidRPr="00CE0801" w:rsidRDefault="006330F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3ED7" w:rsidRPr="00CE0801" w:rsidRDefault="006330FD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6330F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  <w:r w:rsidRPr="00CE080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D3ED7" w:rsidRPr="00CE0801" w:rsidTr="00D46139">
        <w:trPr>
          <w:trHeight w:val="878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к предыдущему году</w:t>
            </w:r>
          </w:p>
        </w:tc>
      </w:tr>
      <w:tr w:rsidR="00DD3ED7" w:rsidRPr="00CE0801" w:rsidTr="00D46139">
        <w:trPr>
          <w:trHeight w:val="404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9652E6" w:rsidP="00633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6330F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858 489,8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612D3" w:rsidRDefault="007E42AE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5 143 206,3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612D3" w:rsidRDefault="004C256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612D3" w:rsidRDefault="007E42AE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4 159 992,7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4C256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7E42AE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4 106 674,9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B6229F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</w:tr>
      <w:tr w:rsidR="004C2567" w:rsidRPr="00CE0801" w:rsidTr="00D46139">
        <w:trPr>
          <w:trHeight w:val="334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316 265,3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312 217,5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4C2567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C2567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308 586,5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304 473,0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B6229F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</w:tr>
      <w:tr w:rsidR="004C2567" w:rsidRPr="00CE0801" w:rsidTr="00D46139">
        <w:trPr>
          <w:trHeight w:val="65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5 000,0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5 250,0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5 250,0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5 250,0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4C2567" w:rsidRPr="00CE0801" w:rsidTr="00D46139">
        <w:trPr>
          <w:trHeight w:val="301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1 054 904,1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818 587,7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430 574,4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430 886,9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B6229F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</w:tr>
      <w:tr w:rsidR="004C2567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1 048 805,1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1 011 797,5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733 348,4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723 474,4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B6229F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98,7</w:t>
            </w:r>
          </w:p>
        </w:tc>
      </w:tr>
      <w:tr w:rsidR="004C2567" w:rsidRPr="00CE0801" w:rsidTr="00D46139">
        <w:trPr>
          <w:trHeight w:val="28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3 035 092,6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2 675 154,6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3612D3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88,1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2 238 796,2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2 210 909,8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B6229F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98,8</w:t>
            </w:r>
          </w:p>
        </w:tc>
      </w:tr>
      <w:tr w:rsidR="004C2567" w:rsidRPr="00CE0801" w:rsidTr="00D46139">
        <w:trPr>
          <w:trHeight w:val="32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142 274,5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115 832,4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170 331,0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147,1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91 450,1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B6229F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53,7</w:t>
            </w:r>
          </w:p>
        </w:tc>
      </w:tr>
      <w:tr w:rsidR="004C2567" w:rsidRPr="00CE0801" w:rsidTr="00D46139">
        <w:trPr>
          <w:trHeight w:val="3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95 481,35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63 179,7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63 298,4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4C2567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62 304,0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567" w:rsidRPr="00CE0801" w:rsidRDefault="00B6229F" w:rsidP="004C25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FE0054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38 196,</w:t>
            </w:r>
            <w:r w:rsidR="00CA42B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38 325,2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39 326,0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4C256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39 326,0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E0054" w:rsidRPr="00CE0801" w:rsidTr="00D46139">
        <w:trPr>
          <w:trHeight w:val="36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9 330,0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8 888,0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8 888,0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8 888,0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E0054" w:rsidRPr="00CE0801" w:rsidTr="00D46139">
        <w:trPr>
          <w:trHeight w:val="591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113 140,6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93 973,7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4C2567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83,1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93 973,7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93 973,7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7E42AE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FE0054" w:rsidRPr="00CE0801" w:rsidTr="00D46139">
        <w:trPr>
          <w:trHeight w:val="376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FE0054" w:rsidP="00FE005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УСЛОВНО УТВЕРЖДАЕМЫЕ РАСХОДЫ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67 620,1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6330FD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135 739,0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0054" w:rsidRPr="00CE0801" w:rsidRDefault="00B6229F" w:rsidP="00FE00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CE0801" w:rsidRDefault="00CE0801" w:rsidP="009E2E60">
      <w:pPr>
        <w:pStyle w:val="2"/>
        <w:tabs>
          <w:tab w:val="left" w:pos="0"/>
        </w:tabs>
        <w:ind w:firstLine="720"/>
        <w:rPr>
          <w:sz w:val="27"/>
          <w:szCs w:val="27"/>
        </w:rPr>
      </w:pPr>
    </w:p>
    <w:p w:rsidR="009E2E60" w:rsidRPr="00CE0801" w:rsidRDefault="009E2E60" w:rsidP="009E2E60">
      <w:pPr>
        <w:pStyle w:val="2"/>
        <w:tabs>
          <w:tab w:val="left" w:pos="0"/>
        </w:tabs>
        <w:ind w:firstLine="720"/>
        <w:rPr>
          <w:sz w:val="27"/>
          <w:szCs w:val="27"/>
        </w:rPr>
      </w:pPr>
      <w:r w:rsidRPr="00CE0801">
        <w:rPr>
          <w:sz w:val="27"/>
          <w:szCs w:val="27"/>
        </w:rPr>
        <w:t xml:space="preserve">Наибольший удельный вес в расходах бюджета муниципального образования г.Владикавказ </w:t>
      </w:r>
      <w:r w:rsidR="00B6229F">
        <w:rPr>
          <w:sz w:val="27"/>
          <w:szCs w:val="27"/>
        </w:rPr>
        <w:t>на 2021</w:t>
      </w:r>
      <w:r w:rsidR="00A24132" w:rsidRPr="00CE0801">
        <w:rPr>
          <w:sz w:val="27"/>
          <w:szCs w:val="27"/>
        </w:rPr>
        <w:t xml:space="preserve"> год</w:t>
      </w:r>
      <w:r w:rsidRPr="00CE0801">
        <w:rPr>
          <w:sz w:val="27"/>
          <w:szCs w:val="27"/>
        </w:rPr>
        <w:t xml:space="preserve"> составляют расходы на образование – </w:t>
      </w:r>
      <w:r w:rsidR="00253F23">
        <w:rPr>
          <w:sz w:val="27"/>
          <w:szCs w:val="27"/>
        </w:rPr>
        <w:t>52,0</w:t>
      </w:r>
      <w:r w:rsidRPr="00CE0801">
        <w:rPr>
          <w:sz w:val="27"/>
          <w:szCs w:val="27"/>
        </w:rPr>
        <w:t xml:space="preserve">%, </w:t>
      </w:r>
      <w:r w:rsidR="00253F23" w:rsidRPr="00CE0801">
        <w:rPr>
          <w:sz w:val="27"/>
          <w:szCs w:val="27"/>
        </w:rPr>
        <w:t xml:space="preserve">жилищно-коммунальное хозяйство – </w:t>
      </w:r>
      <w:r w:rsidR="00253F23">
        <w:rPr>
          <w:sz w:val="27"/>
          <w:szCs w:val="27"/>
        </w:rPr>
        <w:t>19,7</w:t>
      </w:r>
      <w:r w:rsidR="00253F23" w:rsidRPr="008F0477">
        <w:rPr>
          <w:sz w:val="27"/>
          <w:szCs w:val="27"/>
        </w:rPr>
        <w:t>%,</w:t>
      </w:r>
      <w:r w:rsidR="00253F23" w:rsidRPr="00CE0801">
        <w:rPr>
          <w:sz w:val="27"/>
          <w:szCs w:val="27"/>
        </w:rPr>
        <w:t xml:space="preserve"> </w:t>
      </w:r>
      <w:r w:rsidR="008F0477">
        <w:rPr>
          <w:sz w:val="27"/>
          <w:szCs w:val="27"/>
        </w:rPr>
        <w:t xml:space="preserve">национальную экономику – </w:t>
      </w:r>
      <w:r w:rsidR="00253F23">
        <w:rPr>
          <w:sz w:val="27"/>
          <w:szCs w:val="27"/>
        </w:rPr>
        <w:t>15,9</w:t>
      </w:r>
      <w:r w:rsidR="00A24132" w:rsidRPr="00CE0801">
        <w:rPr>
          <w:sz w:val="27"/>
          <w:szCs w:val="27"/>
        </w:rPr>
        <w:t xml:space="preserve">%, </w:t>
      </w:r>
      <w:r w:rsidRPr="00CE0801">
        <w:rPr>
          <w:sz w:val="27"/>
          <w:szCs w:val="27"/>
        </w:rPr>
        <w:t xml:space="preserve">общегосударственные вопросы – </w:t>
      </w:r>
      <w:r w:rsidR="00253F23">
        <w:rPr>
          <w:sz w:val="27"/>
          <w:szCs w:val="27"/>
        </w:rPr>
        <w:t>6,1</w:t>
      </w:r>
      <w:r w:rsidRPr="00CE0801">
        <w:rPr>
          <w:sz w:val="27"/>
          <w:szCs w:val="27"/>
        </w:rPr>
        <w:t>%,</w:t>
      </w:r>
      <w:r w:rsidR="00A24132" w:rsidRPr="00CE0801">
        <w:rPr>
          <w:sz w:val="27"/>
          <w:szCs w:val="27"/>
        </w:rPr>
        <w:t xml:space="preserve"> культуру и кинематографию</w:t>
      </w:r>
      <w:r w:rsidR="008F0477">
        <w:rPr>
          <w:sz w:val="27"/>
          <w:szCs w:val="27"/>
        </w:rPr>
        <w:t xml:space="preserve"> – 2,</w:t>
      </w:r>
      <w:r w:rsidR="00253F23">
        <w:rPr>
          <w:sz w:val="27"/>
          <w:szCs w:val="27"/>
        </w:rPr>
        <w:t>3</w:t>
      </w:r>
      <w:r w:rsidR="00A24132" w:rsidRPr="00CE0801">
        <w:rPr>
          <w:sz w:val="27"/>
          <w:szCs w:val="27"/>
        </w:rPr>
        <w:t xml:space="preserve">%, </w:t>
      </w:r>
      <w:r w:rsidR="00253F23">
        <w:rPr>
          <w:sz w:val="27"/>
          <w:szCs w:val="27"/>
        </w:rPr>
        <w:t xml:space="preserve">обслуживание </w:t>
      </w:r>
      <w:r w:rsidRPr="00CE0801">
        <w:rPr>
          <w:sz w:val="27"/>
          <w:szCs w:val="27"/>
        </w:rPr>
        <w:t>государственн</w:t>
      </w:r>
      <w:r w:rsidR="008F0477">
        <w:rPr>
          <w:sz w:val="27"/>
          <w:szCs w:val="27"/>
        </w:rPr>
        <w:t xml:space="preserve">ого и муниципального долга – </w:t>
      </w:r>
      <w:r w:rsidR="00253F23">
        <w:rPr>
          <w:sz w:val="27"/>
          <w:szCs w:val="27"/>
        </w:rPr>
        <w:t>1,8</w:t>
      </w:r>
      <w:r w:rsidRPr="00CE0801">
        <w:rPr>
          <w:sz w:val="27"/>
          <w:szCs w:val="27"/>
        </w:rPr>
        <w:t xml:space="preserve">%, </w:t>
      </w:r>
      <w:r w:rsidR="00253F23">
        <w:rPr>
          <w:sz w:val="27"/>
          <w:szCs w:val="27"/>
        </w:rPr>
        <w:t xml:space="preserve">социальную политику – 1,2%, </w:t>
      </w:r>
      <w:r w:rsidR="00253F23" w:rsidRPr="00CE0801">
        <w:rPr>
          <w:sz w:val="27"/>
          <w:szCs w:val="27"/>
        </w:rPr>
        <w:t>ф</w:t>
      </w:r>
      <w:r w:rsidR="00253F23">
        <w:rPr>
          <w:sz w:val="27"/>
          <w:szCs w:val="27"/>
        </w:rPr>
        <w:t xml:space="preserve">изическую культуру и спорт – 0,7%, </w:t>
      </w:r>
      <w:r w:rsidR="00A24132" w:rsidRPr="00CE0801">
        <w:rPr>
          <w:sz w:val="27"/>
          <w:szCs w:val="27"/>
        </w:rPr>
        <w:t>средс</w:t>
      </w:r>
      <w:r w:rsidR="00253F23">
        <w:rPr>
          <w:sz w:val="27"/>
          <w:szCs w:val="27"/>
        </w:rPr>
        <w:t xml:space="preserve">тва массовой информации - 0,2%, </w:t>
      </w:r>
      <w:r w:rsidRPr="00CE0801">
        <w:rPr>
          <w:sz w:val="27"/>
          <w:szCs w:val="27"/>
        </w:rPr>
        <w:t>национальную безопасность - 0,1%.</w:t>
      </w:r>
    </w:p>
    <w:p w:rsidR="00C61930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</w:t>
      </w: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Во всех случаях, несмотря на сокращение расходов по отдельным направлениям по</w:t>
      </w:r>
      <w:r w:rsidR="001F22F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 сравнению с показателями </w:t>
      </w:r>
      <w:r w:rsidR="009956C8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2020</w:t>
      </w:r>
      <w:r w:rsidR="0016074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 </w:t>
      </w:r>
      <w:r w:rsidR="001F22F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года</w:t>
      </w: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, в соответствующих отраслях </w:t>
      </w:r>
      <w:r w:rsidR="001F22FC"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будет обеспечиваться</w:t>
      </w: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 xml:space="preserve"> выполнение социальных обязательств муниципального образования </w:t>
      </w:r>
    </w:p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spacing w:val="-4"/>
          <w:kern w:val="28"/>
          <w:sz w:val="27"/>
          <w:szCs w:val="27"/>
          <w:lang w:eastAsia="ru-RU"/>
        </w:rPr>
        <w:t>г.Владикавказ, оплата труда работникам муниципальных бюджетных учреждений и других мероприятий, необходимых для реализации государственной политики.</w:t>
      </w:r>
    </w:p>
    <w:p w:rsidR="00656D7B" w:rsidRPr="00CE0801" w:rsidRDefault="00656D7B" w:rsidP="00F42CC9">
      <w:pPr>
        <w:spacing w:after="0" w:line="240" w:lineRule="auto"/>
        <w:ind w:firstLine="54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Подробные комментарии к формированию проектировок по разделам и подразделам функциональной классификации расходов бюджета муниципального образования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</w:t>
      </w:r>
      <w:r w:rsidR="009956C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аз</w:t>
      </w:r>
      <w:proofErr w:type="spellEnd"/>
      <w:r w:rsidR="009956C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2021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приведены в соответствующих разделах настоящей записки.</w:t>
      </w:r>
    </w:p>
    <w:p w:rsidR="00862402" w:rsidRDefault="00862402" w:rsidP="00BC6323">
      <w:pPr>
        <w:spacing w:after="0" w:line="264" w:lineRule="auto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BC6323" w:rsidRDefault="00BC6323" w:rsidP="00BC6323">
      <w:pPr>
        <w:spacing w:after="0" w:line="264" w:lineRule="auto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E0801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«Общегосударственные вопросы»</w:t>
      </w:r>
    </w:p>
    <w:p w:rsidR="00BC6323" w:rsidRDefault="00BC6323" w:rsidP="00F42CC9">
      <w:pPr>
        <w:ind w:right="-2" w:firstLine="600"/>
        <w:jc w:val="both"/>
        <w:rPr>
          <w:rFonts w:ascii="Times New Roman" w:hAnsi="Times New Roman" w:cs="Times New Roman"/>
          <w:spacing w:val="-2"/>
          <w:sz w:val="27"/>
          <w:szCs w:val="27"/>
        </w:rPr>
      </w:pPr>
    </w:p>
    <w:p w:rsidR="00656D7B" w:rsidRDefault="00656D7B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pacing w:val="-2"/>
          <w:sz w:val="27"/>
          <w:szCs w:val="27"/>
        </w:rPr>
        <w:t>Бюджетные ассигнования местного бюджета по разделу «Общегосударственные вопросы» характеризуются следующими данными</w:t>
      </w:r>
      <w:r w:rsidR="000A1AEA"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053816"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proofErr w:type="gramStart"/>
      <w:r w:rsidR="00053816"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   </w:t>
      </w:r>
      <w:r w:rsidR="00053816" w:rsidRPr="00CE0801">
        <w:rPr>
          <w:rFonts w:ascii="Times New Roman" w:hAnsi="Times New Roman" w:cs="Times New Roman"/>
          <w:sz w:val="27"/>
          <w:szCs w:val="27"/>
        </w:rPr>
        <w:t>(</w:t>
      </w:r>
      <w:proofErr w:type="gramEnd"/>
      <w:r w:rsidR="00053816" w:rsidRPr="00CE0801">
        <w:rPr>
          <w:rFonts w:ascii="Times New Roman" w:hAnsi="Times New Roman" w:cs="Times New Roman"/>
          <w:sz w:val="27"/>
          <w:szCs w:val="27"/>
        </w:rPr>
        <w:t xml:space="preserve">таблица </w:t>
      </w:r>
      <w:r w:rsidRPr="00CE0801">
        <w:rPr>
          <w:rFonts w:ascii="Times New Roman" w:hAnsi="Times New Roman" w:cs="Times New Roman"/>
          <w:sz w:val="27"/>
          <w:szCs w:val="27"/>
        </w:rPr>
        <w:t>3):</w:t>
      </w:r>
    </w:p>
    <w:p w:rsidR="00656D7B" w:rsidRPr="00CE0801" w:rsidRDefault="00C86700" w:rsidP="00F42CC9">
      <w:pPr>
        <w:spacing w:after="0" w:line="240" w:lineRule="auto"/>
        <w:ind w:firstLine="600"/>
        <w:jc w:val="right"/>
        <w:rPr>
          <w:rFonts w:ascii="Times New Roman" w:hAnsi="Times New Roman" w:cs="Times New Roman"/>
        </w:rPr>
      </w:pPr>
      <w:r w:rsidRPr="00CE0801">
        <w:rPr>
          <w:rFonts w:ascii="Times New Roman" w:hAnsi="Times New Roman" w:cs="Times New Roman"/>
        </w:rPr>
        <w:t>т</w:t>
      </w:r>
      <w:r w:rsidR="00656D7B" w:rsidRPr="00CE0801">
        <w:rPr>
          <w:rFonts w:ascii="Times New Roman" w:hAnsi="Times New Roman" w:cs="Times New Roman"/>
        </w:rPr>
        <w:t>аблица 3</w:t>
      </w:r>
    </w:p>
    <w:p w:rsidR="00656D7B" w:rsidRPr="00CE0801" w:rsidRDefault="00292E92" w:rsidP="00F42CC9">
      <w:pPr>
        <w:spacing w:after="0" w:line="240" w:lineRule="auto"/>
        <w:jc w:val="right"/>
        <w:rPr>
          <w:rFonts w:ascii="Times New Roman" w:hAnsi="Times New Roman" w:cs="Times New Roman"/>
          <w:iCs/>
          <w:sz w:val="16"/>
          <w:szCs w:val="16"/>
        </w:rPr>
      </w:pPr>
      <w:r w:rsidRPr="00CE0801">
        <w:rPr>
          <w:rFonts w:ascii="Times New Roman" w:hAnsi="Times New Roman" w:cs="Times New Roman"/>
          <w:iCs/>
          <w:sz w:val="16"/>
          <w:szCs w:val="16"/>
        </w:rPr>
        <w:t>тысяч рублей</w:t>
      </w:r>
    </w:p>
    <w:tbl>
      <w:tblPr>
        <w:tblW w:w="98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9"/>
        <w:gridCol w:w="1146"/>
        <w:gridCol w:w="1080"/>
        <w:gridCol w:w="969"/>
        <w:gridCol w:w="1136"/>
        <w:gridCol w:w="862"/>
        <w:gridCol w:w="1178"/>
        <w:gridCol w:w="805"/>
      </w:tblGrid>
      <w:tr w:rsidR="00DD3ED7" w:rsidRPr="00CE0801">
        <w:trPr>
          <w:trHeight w:val="422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9956C8" w:rsidP="00862402">
            <w:pPr>
              <w:ind w:right="-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2020</w:t>
            </w:r>
            <w:r w:rsidR="008624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2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9956C8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9956C8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925A54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="009956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DD3ED7" w:rsidRPr="00CE0801">
        <w:trPr>
          <w:trHeight w:val="719"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% к </w:t>
            </w: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предыду</w:t>
            </w:r>
            <w:proofErr w:type="spellEnd"/>
          </w:p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щему</w:t>
            </w:r>
            <w:proofErr w:type="spellEnd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году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% к предыдущему году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% к </w:t>
            </w: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преды</w:t>
            </w:r>
            <w:proofErr w:type="spellEnd"/>
          </w:p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дущему</w:t>
            </w:r>
            <w:proofErr w:type="spellEnd"/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году</w:t>
            </w:r>
          </w:p>
        </w:tc>
      </w:tr>
      <w:tr w:rsidR="00DD3ED7" w:rsidRPr="00CE0801">
        <w:trPr>
          <w:trHeight w:val="39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316 265,3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312 217,5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308 586,5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304 473,0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98,7</w:t>
            </w:r>
          </w:p>
        </w:tc>
      </w:tr>
      <w:tr w:rsidR="00DD3ED7" w:rsidRPr="00CE0801">
        <w:trPr>
          <w:trHeight w:val="349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D3ED7" w:rsidRPr="00CE0801">
        <w:trPr>
          <w:trHeight w:val="772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2 282,0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114,1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2 282,0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2 282,0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DD3ED7" w:rsidRPr="00CE0801" w:rsidTr="00C61930">
        <w:trPr>
          <w:trHeight w:val="1276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25 547,7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27 548,0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27 548,0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27 548,0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DD3ED7" w:rsidRPr="00CE0801">
        <w:trPr>
          <w:trHeight w:val="1477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136 310,3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142 310,2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142 310,2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142 310,2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C82E96" w:rsidRPr="00CE0801">
        <w:trPr>
          <w:trHeight w:val="361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E96" w:rsidRPr="00CE0801" w:rsidRDefault="00C82E96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182,7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995,3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Св.500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E96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</w:tr>
      <w:tr w:rsidR="00DD3ED7" w:rsidRPr="00CE0801">
        <w:trPr>
          <w:trHeight w:val="878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31 750,6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9956C8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31 835,0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31 835,0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31 835,0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ED7" w:rsidRPr="00CE0801" w:rsidRDefault="00253F23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47F5D" w:rsidRPr="00CE0801">
        <w:trPr>
          <w:trHeight w:val="22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5D" w:rsidRPr="00CE0801" w:rsidRDefault="00547F5D" w:rsidP="00547F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9956C8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13 000,0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9956C8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47F5D" w:rsidRPr="00CE0801">
        <w:trPr>
          <w:trHeight w:val="45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5D" w:rsidRPr="00CE0801" w:rsidRDefault="00547F5D" w:rsidP="00547F5D">
            <w:pPr>
              <w:ind w:right="-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9956C8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107 467,2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9956C8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105 059,6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97,8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100 616,0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96,8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97 422,0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7F5D" w:rsidRPr="00CE0801" w:rsidRDefault="00253F23" w:rsidP="00547F5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96,8</w:t>
            </w:r>
          </w:p>
        </w:tc>
      </w:tr>
    </w:tbl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16"/>
          <w:szCs w:val="16"/>
          <w:lang w:eastAsia="ru-RU"/>
        </w:rPr>
      </w:pPr>
    </w:p>
    <w:p w:rsidR="00942784" w:rsidRPr="00CE0801" w:rsidRDefault="0038705A" w:rsidP="00942784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Бюджетные ассигнования местного </w:t>
      </w:r>
      <w:r w:rsidR="00253F2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бюджета на 2021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по разделу 0100 «Общегосударственные вопросы» составляют </w:t>
      </w:r>
      <w:r w:rsidR="00253F2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312 217,5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 или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6,1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и на плановый период 20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308 586,5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304 473,0</w:t>
      </w:r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94278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BC6323" w:rsidRDefault="00BC6323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BC6323" w:rsidRDefault="00BC6323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930EB3" w:rsidRPr="00CE0801" w:rsidRDefault="00F61407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составе раздела «Общегосударственные вопросы»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2021</w:t>
      </w:r>
      <w:r w:rsidR="00B6342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предусматриваются </w:t>
      </w:r>
      <w:r w:rsidR="00CF1E4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бюджетные ассигнования на реализацию муниципальных программ в сумме</w:t>
      </w:r>
      <w:r w:rsidR="003F71A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40 583,0</w:t>
      </w:r>
      <w:r w:rsidR="003F71A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3F71A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B6342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8B379C" w:rsidRPr="00CE0801" w:rsidRDefault="00B6342E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-</w:t>
      </w:r>
      <w:r w:rsidR="008247F4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8247F4" w:rsidRPr="008247F4">
        <w:rPr>
          <w:rFonts w:ascii="Times New Roman" w:hAnsi="Times New Roman" w:cs="Times New Roman"/>
          <w:sz w:val="27"/>
          <w:szCs w:val="27"/>
        </w:rPr>
        <w:t>Ин</w:t>
      </w:r>
      <w:r w:rsidR="008247F4">
        <w:rPr>
          <w:rFonts w:ascii="Times New Roman" w:hAnsi="Times New Roman" w:cs="Times New Roman"/>
          <w:sz w:val="27"/>
          <w:szCs w:val="27"/>
        </w:rPr>
        <w:t xml:space="preserve">форматизация АМС </w:t>
      </w:r>
      <w:proofErr w:type="spellStart"/>
      <w:r w:rsidR="008247F4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8247F4">
        <w:rPr>
          <w:rFonts w:ascii="Times New Roman" w:hAnsi="Times New Roman" w:cs="Times New Roman"/>
          <w:sz w:val="27"/>
          <w:szCs w:val="27"/>
        </w:rPr>
        <w:t>»</w:t>
      </w:r>
      <w:r w:rsidR="008B379C" w:rsidRPr="00CE0801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8247F4">
        <w:rPr>
          <w:rFonts w:ascii="Times New Roman" w:hAnsi="Times New Roman" w:cs="Times New Roman"/>
          <w:sz w:val="27"/>
          <w:szCs w:val="27"/>
        </w:rPr>
        <w:t>38 923,0</w:t>
      </w:r>
      <w:r w:rsidR="008B379C" w:rsidRPr="00CE080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B379C" w:rsidRPr="00CE0801">
        <w:rPr>
          <w:rFonts w:ascii="Times New Roman" w:hAnsi="Times New Roman" w:cs="Times New Roman"/>
          <w:sz w:val="27"/>
          <w:szCs w:val="27"/>
        </w:rPr>
        <w:t>тыс.рубл</w:t>
      </w:r>
      <w:r w:rsidR="003350FC" w:rsidRPr="00CE0801">
        <w:rPr>
          <w:rFonts w:ascii="Times New Roman" w:hAnsi="Times New Roman" w:cs="Times New Roman"/>
          <w:sz w:val="27"/>
          <w:szCs w:val="27"/>
        </w:rPr>
        <w:t>ей</w:t>
      </w:r>
      <w:proofErr w:type="spellEnd"/>
      <w:r w:rsidR="00276E71" w:rsidRPr="00CE0801">
        <w:rPr>
          <w:rFonts w:ascii="Times New Roman" w:hAnsi="Times New Roman" w:cs="Times New Roman"/>
          <w:sz w:val="27"/>
          <w:szCs w:val="27"/>
        </w:rPr>
        <w:t>.</w:t>
      </w:r>
    </w:p>
    <w:p w:rsidR="000E5644" w:rsidRPr="00CE0801" w:rsidRDefault="00B6342E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-</w:t>
      </w:r>
      <w:r w:rsidR="008247F4">
        <w:rPr>
          <w:rFonts w:ascii="Times New Roman" w:hAnsi="Times New Roman" w:cs="Times New Roman"/>
          <w:sz w:val="27"/>
          <w:szCs w:val="27"/>
        </w:rPr>
        <w:t xml:space="preserve"> муниципальная программа «</w:t>
      </w:r>
      <w:r w:rsidR="008247F4" w:rsidRPr="008247F4">
        <w:rPr>
          <w:rFonts w:ascii="Times New Roman" w:hAnsi="Times New Roman" w:cs="Times New Roman"/>
          <w:sz w:val="27"/>
          <w:szCs w:val="27"/>
        </w:rPr>
        <w:t>Профилактика экстремизма и терроризма в городе</w:t>
      </w:r>
      <w:r w:rsidR="008247F4">
        <w:rPr>
          <w:rFonts w:ascii="Times New Roman" w:hAnsi="Times New Roman" w:cs="Times New Roman"/>
          <w:sz w:val="27"/>
          <w:szCs w:val="27"/>
        </w:rPr>
        <w:t xml:space="preserve"> Владикавказе на 2021-2023 годы»</w:t>
      </w:r>
      <w:r w:rsidR="009710E3" w:rsidRPr="00CE0801">
        <w:rPr>
          <w:rFonts w:ascii="Times New Roman" w:hAnsi="Times New Roman" w:cs="Times New Roman"/>
          <w:sz w:val="27"/>
          <w:szCs w:val="27"/>
        </w:rPr>
        <w:t xml:space="preserve"> </w:t>
      </w:r>
      <w:r w:rsidR="000E5644" w:rsidRPr="00CE0801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8247F4">
        <w:rPr>
          <w:rFonts w:ascii="Times New Roman" w:hAnsi="Times New Roman" w:cs="Times New Roman"/>
          <w:sz w:val="27"/>
          <w:szCs w:val="27"/>
        </w:rPr>
        <w:t>860</w:t>
      </w:r>
      <w:r w:rsidR="003350FC" w:rsidRPr="00CE0801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3350FC" w:rsidRPr="00CE0801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0E5644" w:rsidRPr="00CE0801">
        <w:rPr>
          <w:rFonts w:ascii="Times New Roman" w:hAnsi="Times New Roman" w:cs="Times New Roman"/>
          <w:sz w:val="27"/>
          <w:szCs w:val="27"/>
        </w:rPr>
        <w:t>.</w:t>
      </w:r>
    </w:p>
    <w:p w:rsidR="004B2853" w:rsidRPr="00CE0801" w:rsidRDefault="004B2853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-</w:t>
      </w:r>
      <w:r w:rsidR="008247F4">
        <w:rPr>
          <w:rFonts w:ascii="Times New Roman" w:hAnsi="Times New Roman" w:cs="Times New Roman"/>
          <w:sz w:val="27"/>
          <w:szCs w:val="27"/>
        </w:rPr>
        <w:t xml:space="preserve"> муниципальная программа «</w:t>
      </w:r>
      <w:r w:rsidR="008247F4" w:rsidRPr="008247F4">
        <w:rPr>
          <w:rFonts w:ascii="Times New Roman" w:hAnsi="Times New Roman" w:cs="Times New Roman"/>
          <w:sz w:val="27"/>
          <w:szCs w:val="27"/>
        </w:rPr>
        <w:t>Профилактика правонарушений в городе</w:t>
      </w:r>
      <w:r w:rsidR="008247F4">
        <w:rPr>
          <w:rFonts w:ascii="Times New Roman" w:hAnsi="Times New Roman" w:cs="Times New Roman"/>
          <w:sz w:val="27"/>
          <w:szCs w:val="27"/>
        </w:rPr>
        <w:t xml:space="preserve"> Владикавказе на 2020-2022 годы»</w:t>
      </w:r>
      <w:r w:rsidRPr="00CE0801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54157E" w:rsidRPr="00CE0801">
        <w:rPr>
          <w:rFonts w:ascii="Times New Roman" w:hAnsi="Times New Roman" w:cs="Times New Roman"/>
          <w:sz w:val="27"/>
          <w:szCs w:val="27"/>
        </w:rPr>
        <w:t>80</w:t>
      </w:r>
      <w:r w:rsidRPr="00CE0801">
        <w:rPr>
          <w:rFonts w:ascii="Times New Roman" w:hAnsi="Times New Roman" w:cs="Times New Roman"/>
          <w:sz w:val="27"/>
          <w:szCs w:val="27"/>
        </w:rPr>
        <w:t>0</w:t>
      </w:r>
      <w:r w:rsidR="003350FC" w:rsidRPr="00CE0801">
        <w:rPr>
          <w:rFonts w:ascii="Times New Roman" w:hAnsi="Times New Roman" w:cs="Times New Roman"/>
          <w:sz w:val="27"/>
          <w:szCs w:val="27"/>
        </w:rPr>
        <w:t>,0 тыс.рублей</w:t>
      </w:r>
      <w:r w:rsidRPr="00CE0801">
        <w:rPr>
          <w:rFonts w:ascii="Times New Roman" w:hAnsi="Times New Roman" w:cs="Times New Roman"/>
          <w:sz w:val="27"/>
          <w:szCs w:val="27"/>
        </w:rPr>
        <w:t>.</w:t>
      </w:r>
    </w:p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 Определение объема расходов на органы местного самоуправления осуществлялось в соответствии с действующей структурой органов местного самоуправления, утвержденной решением Собрания представителей г.Владикавказ, распоряжениями и постановлениями администрации местного самоуправления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Расходы на содержание органов местного самоуправления</w:t>
      </w:r>
      <w:r w:rsidRPr="00CE0801">
        <w:rPr>
          <w:rFonts w:ascii="Times New Roman" w:hAnsi="Times New Roman" w:cs="Times New Roman"/>
          <w:i/>
          <w:iCs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C61930" w:rsidRPr="00CE0801">
        <w:rPr>
          <w:rFonts w:ascii="Times New Roman" w:hAnsi="Times New Roman" w:cs="Times New Roman"/>
          <w:i/>
          <w:iCs/>
          <w:snapToGrid w:val="0"/>
          <w:kern w:val="28"/>
          <w:sz w:val="27"/>
          <w:szCs w:val="27"/>
          <w:lang w:eastAsia="ru-RU"/>
        </w:rPr>
        <w:t xml:space="preserve"> 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предусматривают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финансовое обеспечение:</w:t>
      </w:r>
    </w:p>
    <w:p w:rsidR="0054042B" w:rsidRPr="00CE0801" w:rsidRDefault="00656D7B" w:rsidP="0054042B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деятельности Главы муниципального образования г. Владикавказа;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деятельности Собрания представителей г. Владикавказа;</w:t>
      </w:r>
    </w:p>
    <w:p w:rsidR="00656D7B" w:rsidRPr="00CE0801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деятельности Контрольно-счетной палаты муниципального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образования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(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Дзауджикау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);</w:t>
      </w:r>
    </w:p>
    <w:p w:rsidR="00656D7B" w:rsidRPr="00CE0801" w:rsidRDefault="00656D7B" w:rsidP="00F4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выполнения функций органами местного самоуправления, осуществляющих руководство и управление в сфере установленных функций.</w:t>
      </w:r>
    </w:p>
    <w:p w:rsidR="00C82633" w:rsidRPr="00CE0801" w:rsidRDefault="00C82633" w:rsidP="00715916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По подразделу «Судебная система» предусматриваются ассигнования по составлению (изменению) списков кандидатов в присяжные заседатели федеральных судов общей юрисдикции в Российской Федерации</w:t>
      </w:r>
      <w:r w:rsidR="00715916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(субвенция из федерального бюджета)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8247F4">
        <w:rPr>
          <w:rFonts w:ascii="Times New Roman" w:hAnsi="Times New Roman" w:cs="Times New Roman"/>
          <w:sz w:val="27"/>
          <w:szCs w:val="27"/>
          <w:lang w:eastAsia="ru-RU"/>
        </w:rPr>
        <w:t>на 2021</w:t>
      </w:r>
      <w:r w:rsidR="003350FC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год 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в сумме </w:t>
      </w:r>
      <w:r w:rsidR="008247F4">
        <w:rPr>
          <w:rFonts w:ascii="Times New Roman" w:hAnsi="Times New Roman" w:cs="Times New Roman"/>
          <w:sz w:val="27"/>
          <w:szCs w:val="27"/>
          <w:lang w:eastAsia="ru-RU"/>
        </w:rPr>
        <w:t>182,7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тыс.рублей </w:t>
      </w:r>
      <w:r w:rsidR="0054157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 на п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лановый период 2022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995,3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75,8</w:t>
      </w:r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715916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3350FC" w:rsidRPr="00CE0801" w:rsidRDefault="000E5644" w:rsidP="003350FC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>По подразделу «Резервные фонды»</w:t>
      </w:r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предусматриваются бюджетные ассигнования по формированию резервного фонда администрации местного самоуправления </w:t>
      </w:r>
      <w:proofErr w:type="spellStart"/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>г.Владикавказа</w:t>
      </w:r>
      <w:proofErr w:type="spellEnd"/>
      <w:r w:rsidR="008247F4">
        <w:rPr>
          <w:rFonts w:ascii="Times New Roman" w:hAnsi="Times New Roman" w:cs="Times New Roman"/>
          <w:sz w:val="27"/>
          <w:szCs w:val="27"/>
          <w:lang w:eastAsia="ru-RU"/>
        </w:rPr>
        <w:t xml:space="preserve"> на 2021</w:t>
      </w:r>
      <w:r w:rsidR="003350FC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год</w:t>
      </w:r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в сумме </w:t>
      </w:r>
      <w:r w:rsidRPr="00CE0801">
        <w:rPr>
          <w:rFonts w:ascii="Times New Roman" w:hAnsi="Times New Roman" w:cs="Times New Roman"/>
          <w:sz w:val="27"/>
          <w:szCs w:val="27"/>
          <w:lang w:eastAsia="ru-RU"/>
        </w:rPr>
        <w:t>3 000</w:t>
      </w:r>
      <w:r w:rsidR="00656D7B" w:rsidRPr="00CE0801">
        <w:rPr>
          <w:rFonts w:ascii="Times New Roman" w:hAnsi="Times New Roman" w:cs="Times New Roman"/>
          <w:sz w:val="27"/>
          <w:szCs w:val="27"/>
          <w:lang w:eastAsia="ru-RU"/>
        </w:rPr>
        <w:t>,0 тыс.рублей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2022 и 2023</w:t>
      </w:r>
      <w:r w:rsidR="003350FC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3 000,0 тыс.рублей соответственно.</w:t>
      </w:r>
    </w:p>
    <w:p w:rsidR="00656D7B" w:rsidRPr="00CE0801" w:rsidRDefault="00656D7B" w:rsidP="00F42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Использование бюджетных ассигнований, предусмотренных по подразделу «Резервные фонды», осуществляется в соответствии с принятыми главой администрации местного самоуправления </w:t>
      </w:r>
      <w:proofErr w:type="spellStart"/>
      <w:r w:rsidRPr="00CE0801">
        <w:rPr>
          <w:rFonts w:ascii="Times New Roman" w:hAnsi="Times New Roman" w:cs="Times New Roman"/>
          <w:sz w:val="27"/>
          <w:szCs w:val="27"/>
          <w:lang w:eastAsia="ru-RU"/>
        </w:rPr>
        <w:t>г.Владикавказа</w:t>
      </w:r>
      <w:proofErr w:type="spellEnd"/>
      <w:r w:rsidRPr="00CE0801">
        <w:rPr>
          <w:rFonts w:ascii="Times New Roman" w:hAnsi="Times New Roman" w:cs="Times New Roman"/>
          <w:sz w:val="27"/>
          <w:szCs w:val="27"/>
          <w:lang w:eastAsia="ru-RU"/>
        </w:rPr>
        <w:t xml:space="preserve"> решениями.</w:t>
      </w:r>
    </w:p>
    <w:p w:rsidR="003C6325" w:rsidRPr="00CE0801" w:rsidRDefault="003C6325" w:rsidP="00F42C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z w:val="27"/>
          <w:szCs w:val="27"/>
        </w:rPr>
        <w:t>В рамках данного раздела предусматриваются бюджетные ассигнования на реализацию непрограммных мероприятий, в том числе:</w:t>
      </w:r>
    </w:p>
    <w:p w:rsidR="00656D7B" w:rsidRPr="00CE0801" w:rsidRDefault="003C6325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подразделу 0113 «Другие общегосударственные</w:t>
      </w:r>
      <w:r w:rsidR="00656D7B"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 xml:space="preserve">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вопросы» на 2021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расходы в объеме </w:t>
      </w:r>
      <w:r w:rsidR="00363F1B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64 476,6</w:t>
      </w:r>
      <w:r w:rsidR="00715916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715916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="00656D7B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proofErr w:type="spellEnd"/>
      <w:r w:rsidR="00656D7B" w:rsidRP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3350FC" w:rsidRPr="00CE0801" w:rsidRDefault="00656D7B" w:rsidP="00C8263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 данному подразделу учтены </w:t>
      </w:r>
      <w:r w:rsidR="00C82633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расходы на содержание ВМКУ транспортного и хозяйственного обеспечения АМС» в сумме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45 811,6</w:t>
      </w:r>
      <w:r w:rsidR="00C82633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 рублей</w:t>
      </w:r>
      <w:r w:rsidR="0054157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</w:t>
      </w:r>
      <w:r w:rsidR="00EB229C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3350FC" w:rsidRPr="00CE0801" w:rsidRDefault="003350FC" w:rsidP="00C8263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3350FC" w:rsidRPr="00CE0801" w:rsidRDefault="003350FC" w:rsidP="00C82633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BC6323" w:rsidRDefault="00BC6323" w:rsidP="008247F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BC6323" w:rsidRDefault="00BC6323" w:rsidP="008247F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3350FC" w:rsidRPr="00CE0801" w:rsidRDefault="003350FC" w:rsidP="008247F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 расходы на содержание МКУ «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Правовое обеспечение» в сумме 8 445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C82633" w:rsidRPr="00CE0801" w:rsidRDefault="00C82633" w:rsidP="0077701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</w:t>
      </w:r>
      <w:r w:rsidR="0054157E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расходы на возмещение стоимости изымаемых для муниципальных нужд жилых и нежилых помещений в аварийных домах на основании судебных решений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</w:t>
      </w:r>
      <w:r w:rsidR="003350FC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000,0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C83CEF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3350FC" w:rsidRPr="00CE0801" w:rsidRDefault="003350FC" w:rsidP="003350FC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Предусмотрены расходы на исполнение судебных актов в сумме </w:t>
      </w:r>
      <w:r w:rsidR="008247F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3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000,0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. </w:t>
      </w:r>
    </w:p>
    <w:p w:rsidR="00C83CEF" w:rsidRPr="00CE0801" w:rsidRDefault="00C83CEF" w:rsidP="0077701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Также по данному разделу предусмотрены 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расходы </w:t>
      </w:r>
      <w:r w:rsidR="00242F05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мероприятия по обеспечению приватизации и проведению предпродажной подготовки объектов приватизации</w:t>
      </w:r>
      <w:r w:rsidR="00242F05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1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 000,0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1A1C35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656D7B" w:rsidRPr="00CE0801" w:rsidRDefault="003165A7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данному разделу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субвенции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осуществление полномочий Республики Северная Осетия-Алания по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организац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ии деятельности административной комиссии</w:t>
      </w:r>
      <w:r w:rsidR="00C065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2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220,0</w:t>
      </w:r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56D7B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CD4EBA" w:rsidRPr="00CE0801" w:rsidRDefault="00CD4EBA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656D7B" w:rsidRPr="00CE0801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«Национальная безопасность и правоохранительная деятельность»</w:t>
      </w:r>
    </w:p>
    <w:p w:rsidR="00A74609" w:rsidRPr="00CE0801" w:rsidRDefault="00A74609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66F7E" w:rsidRPr="00CE0801" w:rsidRDefault="00A74609" w:rsidP="005211DC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E0801">
        <w:rPr>
          <w:rFonts w:ascii="Times New Roman" w:hAnsi="Times New Roman" w:cs="Times New Roman"/>
          <w:sz w:val="27"/>
          <w:szCs w:val="27"/>
        </w:rPr>
        <w:t xml:space="preserve">«Национальная безопасность и правоохранительная деятельность» </w:t>
      </w: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E0801">
        <w:rPr>
          <w:rFonts w:ascii="Times New Roman" w:hAnsi="Times New Roman" w:cs="Times New Roman"/>
          <w:sz w:val="27"/>
          <w:szCs w:val="27"/>
        </w:rPr>
        <w:t>(таблица 4):</w:t>
      </w:r>
      <w:r w:rsidR="00666F7E" w:rsidRPr="00CE0801">
        <w:rPr>
          <w:rFonts w:ascii="Times New Roman" w:hAnsi="Times New Roman" w:cs="Times New Roman"/>
          <w:szCs w:val="28"/>
        </w:rPr>
        <w:t xml:space="preserve">     </w:t>
      </w:r>
    </w:p>
    <w:p w:rsidR="00A74609" w:rsidRPr="00CE0801" w:rsidRDefault="00666F7E" w:rsidP="00666F7E">
      <w:pPr>
        <w:tabs>
          <w:tab w:val="left" w:pos="4140"/>
        </w:tabs>
        <w:autoSpaceDE w:val="0"/>
        <w:autoSpaceDN w:val="0"/>
        <w:adjustRightInd w:val="0"/>
        <w:spacing w:after="0"/>
        <w:ind w:firstLine="540"/>
        <w:jc w:val="right"/>
        <w:outlineLvl w:val="0"/>
        <w:rPr>
          <w:rFonts w:ascii="Times New Roman" w:hAnsi="Times New Roman" w:cs="Times New Roman"/>
          <w:szCs w:val="28"/>
        </w:rPr>
      </w:pPr>
      <w:r w:rsidRPr="00CE0801">
        <w:rPr>
          <w:rFonts w:ascii="Times New Roman" w:hAnsi="Times New Roman" w:cs="Times New Roman"/>
          <w:szCs w:val="28"/>
        </w:rPr>
        <w:t>таблица 4</w:t>
      </w:r>
    </w:p>
    <w:p w:rsidR="00DD3ED7" w:rsidRPr="00CE0801" w:rsidRDefault="004062A0" w:rsidP="00F42CC9">
      <w:pPr>
        <w:autoSpaceDE w:val="0"/>
        <w:autoSpaceDN w:val="0"/>
        <w:adjustRightInd w:val="0"/>
        <w:spacing w:after="0"/>
        <w:ind w:firstLine="540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CE0801"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72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525"/>
        <w:gridCol w:w="1320"/>
        <w:gridCol w:w="1204"/>
        <w:gridCol w:w="840"/>
        <w:gridCol w:w="1080"/>
        <w:gridCol w:w="840"/>
        <w:gridCol w:w="1080"/>
        <w:gridCol w:w="840"/>
      </w:tblGrid>
      <w:tr w:rsidR="00DD3ED7" w:rsidRPr="00CE0801">
        <w:trPr>
          <w:trHeight w:val="418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2020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  <w:r w:rsidR="00666F7E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363F1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DD3ED7" w:rsidRPr="00CE0801">
        <w:trPr>
          <w:trHeight w:val="882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Проект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% к предыдущему году</w:t>
            </w:r>
          </w:p>
        </w:tc>
      </w:tr>
      <w:tr w:rsidR="00DD3ED7" w:rsidRPr="00CE0801">
        <w:trPr>
          <w:trHeight w:val="90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5 000,0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C0657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363F1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5 250,0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C0657B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DD3ED7" w:rsidRPr="00CE0801">
        <w:trPr>
          <w:trHeight w:val="225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63F1B" w:rsidRPr="00CE0801">
        <w:trPr>
          <w:trHeight w:val="838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F1B" w:rsidRPr="00CE0801" w:rsidRDefault="00363F1B" w:rsidP="00363F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0801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пожарная безопасность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5 000,0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5 250,0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105,0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5 250,0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5 250,0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F1B" w:rsidRPr="00363F1B" w:rsidRDefault="00363F1B" w:rsidP="00363F1B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63F1B">
              <w:rPr>
                <w:rFonts w:ascii="Times New Roman" w:hAnsi="Times New Roman" w:cs="Times New Roman"/>
                <w:bCs/>
                <w:sz w:val="16"/>
                <w:szCs w:val="16"/>
              </w:rPr>
              <w:t>100,0</w:t>
            </w:r>
          </w:p>
        </w:tc>
      </w:tr>
    </w:tbl>
    <w:p w:rsidR="00656D7B" w:rsidRPr="00CE0801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snapToGrid w:val="0"/>
          <w:kern w:val="28"/>
          <w:sz w:val="28"/>
          <w:szCs w:val="28"/>
          <w:lang w:eastAsia="ru-RU"/>
        </w:rPr>
      </w:pPr>
    </w:p>
    <w:p w:rsidR="0020001F" w:rsidRPr="00CE0801" w:rsidRDefault="0020001F" w:rsidP="007A6ED4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целом по разделу 0300 «Национальная безопасность и правоохранительная деятельность» </w:t>
      </w:r>
      <w:r w:rsidRPr="00CE0801">
        <w:rPr>
          <w:rFonts w:ascii="Times New Roman" w:hAnsi="Times New Roman" w:cs="Times New Roman"/>
          <w:sz w:val="27"/>
          <w:szCs w:val="27"/>
        </w:rPr>
        <w:t>предусматриваются бюджетные ассигнования на реализацию непрограммных мероприятий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по предупреждению и ликвидации последствий чрезвычайных ситуаций и стихийных бедствий в объеме </w:t>
      </w:r>
      <w:r w:rsidR="00C61930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                        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5 250,0 тыс.рублей на 2021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или 0,1% от общего объема расходов и на плановый 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период 2022 и 2023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7A6ED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250,0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BC6323" w:rsidRDefault="00BC6323" w:rsidP="0020001F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BC6323" w:rsidRDefault="00BC6323" w:rsidP="0020001F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20001F" w:rsidRPr="00CE0801" w:rsidRDefault="0020001F" w:rsidP="0020001F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общей сумме расходов предусмотрено содержание Владикавказского муниципального казенного учреждения «Управление по делам гражданской обороны и чрезвычайным ситуациям» в объеме </w:t>
      </w:r>
      <w:r w:rsidR="007A6ED4"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</w:t>
      </w:r>
      <w:r w:rsidR="00363F1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250,0</w:t>
      </w:r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E080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2C17F6" w:rsidRPr="00CE0801" w:rsidRDefault="002C17F6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E0801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E0801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«Национальная экономика»</w:t>
      </w:r>
    </w:p>
    <w:p w:rsidR="00911C77" w:rsidRPr="00CE0801" w:rsidRDefault="00911C77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DD62F3" w:rsidRPr="00CE0801" w:rsidRDefault="00911C77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E0801">
        <w:rPr>
          <w:rFonts w:ascii="Times New Roman" w:hAnsi="Times New Roman" w:cs="Times New Roman"/>
          <w:sz w:val="27"/>
          <w:szCs w:val="27"/>
        </w:rPr>
        <w:t xml:space="preserve">«Национальная экономика» </w:t>
      </w:r>
      <w:r w:rsidRPr="00CE0801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E0801">
        <w:rPr>
          <w:rFonts w:ascii="Times New Roman" w:hAnsi="Times New Roman" w:cs="Times New Roman"/>
          <w:sz w:val="27"/>
          <w:szCs w:val="27"/>
        </w:rPr>
        <w:t>(таблица 5):</w:t>
      </w:r>
    </w:p>
    <w:p w:rsidR="00DD3ED7" w:rsidRPr="00CE0801" w:rsidRDefault="00C8670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 w:rsidRPr="00CE0801">
        <w:rPr>
          <w:rFonts w:ascii="Times New Roman" w:hAnsi="Times New Roman" w:cs="Times New Roman"/>
        </w:rPr>
        <w:t>т</w:t>
      </w:r>
      <w:r w:rsidR="00DD3ED7" w:rsidRPr="00CE0801">
        <w:rPr>
          <w:rFonts w:ascii="Times New Roman" w:hAnsi="Times New Roman" w:cs="Times New Roman"/>
        </w:rPr>
        <w:t>аблица 5</w:t>
      </w:r>
    </w:p>
    <w:p w:rsidR="00DD3ED7" w:rsidRPr="00CE0801" w:rsidRDefault="00DD3ED7" w:rsidP="00DD3ED7">
      <w:pPr>
        <w:pStyle w:val="NormalANX"/>
        <w:widowControl w:val="0"/>
        <w:autoSpaceDE w:val="0"/>
        <w:autoSpaceDN w:val="0"/>
        <w:adjustRightInd w:val="0"/>
        <w:spacing w:before="0" w:after="0" w:line="240" w:lineRule="auto"/>
        <w:jc w:val="right"/>
        <w:rPr>
          <w:sz w:val="16"/>
          <w:szCs w:val="16"/>
        </w:rPr>
      </w:pPr>
      <w:r w:rsidRPr="00CE0801">
        <w:rPr>
          <w:sz w:val="16"/>
          <w:szCs w:val="16"/>
        </w:rPr>
        <w:t>тысяч рублей</w:t>
      </w:r>
    </w:p>
    <w:tbl>
      <w:tblPr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992"/>
        <w:gridCol w:w="1276"/>
        <w:gridCol w:w="992"/>
        <w:gridCol w:w="1276"/>
        <w:gridCol w:w="1134"/>
      </w:tblGrid>
      <w:tr w:rsidR="00DD3ED7" w:rsidRPr="00CE0801" w:rsidTr="005A54D8">
        <w:trPr>
          <w:trHeight w:val="506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34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3446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  <w:r w:rsidR="00DD3ED7"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DD3ED7" w:rsidRPr="00CE0801" w:rsidTr="005A54D8">
        <w:trPr>
          <w:trHeight w:val="798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CE0801" w:rsidTr="005A54D8">
        <w:trPr>
          <w:trHeight w:val="49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1 054 904,1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818 587,7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430 574,4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430 886,9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2344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100,1</w:t>
            </w:r>
          </w:p>
        </w:tc>
      </w:tr>
      <w:tr w:rsidR="00DD3ED7" w:rsidRPr="00CE0801" w:rsidTr="005A54D8">
        <w:trPr>
          <w:trHeight w:val="22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A54D8" w:rsidRPr="00CE0801" w:rsidTr="005A54D8">
        <w:trPr>
          <w:trHeight w:val="60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D8" w:rsidRPr="00CE0801" w:rsidRDefault="005A54D8" w:rsidP="005A54D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4D8" w:rsidRDefault="005A54D8" w:rsidP="005A54D8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CE0801" w:rsidRDefault="005A54D8" w:rsidP="005A54D8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54D8" w:rsidRDefault="005A54D8" w:rsidP="005A54D8">
            <w:pPr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CE0801" w:rsidRDefault="005A54D8" w:rsidP="005A54D8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54D8" w:rsidRDefault="005A54D8" w:rsidP="005A5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5A54D8" w:rsidRDefault="005A54D8" w:rsidP="005A54D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54D8" w:rsidRDefault="005A54D8" w:rsidP="005A5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5A54D8" w:rsidRDefault="005A54D8" w:rsidP="005A54D8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5A54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54D8" w:rsidRDefault="005A54D8" w:rsidP="005A5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5A54D8" w:rsidRDefault="005A54D8" w:rsidP="005A54D8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A54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54D8" w:rsidRDefault="005A54D8" w:rsidP="005A5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5A54D8" w:rsidRDefault="005A54D8" w:rsidP="005A54D8">
            <w:pPr>
              <w:jc w:val="center"/>
              <w:rPr>
                <w:sz w:val="18"/>
                <w:szCs w:val="18"/>
              </w:rPr>
            </w:pPr>
            <w:r w:rsidRPr="005A54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54D8" w:rsidRDefault="005A54D8" w:rsidP="005A5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54D8" w:rsidRPr="005A54D8" w:rsidRDefault="005A54D8" w:rsidP="005A54D8">
            <w:pPr>
              <w:jc w:val="center"/>
              <w:rPr>
                <w:sz w:val="18"/>
                <w:szCs w:val="18"/>
              </w:rPr>
            </w:pPr>
            <w:r w:rsidRPr="005A54D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D3ED7" w:rsidRPr="00CE0801" w:rsidTr="005A54D8">
        <w:trPr>
          <w:trHeight w:val="22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Лесное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6 652,7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5A54D8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DD3ED7" w:rsidRPr="00CE0801" w:rsidTr="005A54D8">
        <w:trPr>
          <w:trHeight w:val="22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68 740,0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DD3ED7" w:rsidRPr="00CE0801" w:rsidTr="005A54D8">
        <w:trPr>
          <w:trHeight w:val="435"/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964 894,4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725 684,3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334 771,0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334 583,5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</w:tr>
      <w:tr w:rsidR="00DD3ED7" w:rsidRPr="00911C77" w:rsidTr="005A54D8">
        <w:trPr>
          <w:trHeight w:val="3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E0801" w:rsidRDefault="00DD3ED7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0801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13 988,0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E0801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911C77" w:rsidRDefault="005A54D8" w:rsidP="007E165D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102,8</w:t>
            </w:r>
          </w:p>
        </w:tc>
      </w:tr>
    </w:tbl>
    <w:p w:rsidR="00911C77" w:rsidRDefault="00911C77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38705A" w:rsidRPr="00C61930" w:rsidRDefault="0038705A" w:rsidP="002F0C30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По разделу 0400 «Национальная экономика»</w:t>
      </w:r>
      <w:r w:rsidR="00AE1509">
        <w:rPr>
          <w:rFonts w:ascii="Times New Roman" w:hAnsi="Times New Roman" w:cs="Times New Roman"/>
          <w:sz w:val="27"/>
          <w:szCs w:val="27"/>
          <w:lang w:eastAsia="ru-RU"/>
        </w:rPr>
        <w:t xml:space="preserve"> на 2021</w:t>
      </w:r>
      <w:r w:rsidR="00B6342E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год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расходы бюджета муниципального образования г.Владикавказ предусмотрены в объеме </w:t>
      </w:r>
      <w:r w:rsidR="006952C4">
        <w:rPr>
          <w:rFonts w:ascii="Times New Roman" w:hAnsi="Times New Roman" w:cs="Times New Roman"/>
          <w:sz w:val="27"/>
          <w:szCs w:val="27"/>
          <w:lang w:eastAsia="ru-RU"/>
        </w:rPr>
        <w:t>818 587,7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или </w:t>
      </w:r>
      <w:r w:rsidR="006952C4">
        <w:rPr>
          <w:rFonts w:ascii="Times New Roman" w:hAnsi="Times New Roman" w:cs="Times New Roman"/>
          <w:sz w:val="27"/>
          <w:szCs w:val="27"/>
          <w:lang w:eastAsia="ru-RU"/>
        </w:rPr>
        <w:t>15,9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%</w:t>
      </w:r>
      <w:r w:rsidRPr="00C61930">
        <w:rPr>
          <w:rFonts w:ascii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от общего объема расходов бюджета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17252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плановый период 2021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17252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6952C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430 574,4</w:t>
      </w:r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</w:t>
      </w:r>
      <w:r w:rsidR="00C619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6952C4">
        <w:rPr>
          <w:rFonts w:ascii="Times New Roman" w:hAnsi="Times New Roman" w:cs="Times New Roman"/>
          <w:bCs/>
          <w:sz w:val="27"/>
          <w:szCs w:val="27"/>
        </w:rPr>
        <w:t>430 886,9</w:t>
      </w:r>
      <w:r w:rsidR="002F0C30" w:rsidRPr="00C6193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94278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C5446E" w:rsidRPr="00C61930" w:rsidRDefault="00C5446E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«Национальная экономика»</w:t>
      </w:r>
      <w:r w:rsidR="006952C4">
        <w:rPr>
          <w:rFonts w:ascii="Times New Roman" w:hAnsi="Times New Roman" w:cs="Times New Roman"/>
          <w:sz w:val="27"/>
          <w:szCs w:val="27"/>
          <w:lang w:eastAsia="ru-RU"/>
        </w:rPr>
        <w:t xml:space="preserve"> на 2021</w:t>
      </w:r>
      <w:r w:rsidR="00172521">
        <w:rPr>
          <w:rFonts w:ascii="Times New Roman" w:hAnsi="Times New Roman" w:cs="Times New Roman"/>
          <w:sz w:val="27"/>
          <w:szCs w:val="27"/>
          <w:lang w:eastAsia="ru-RU"/>
        </w:rPr>
        <w:t xml:space="preserve"> год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предусматриваются бюджетные ассигнования на реализацию муниципальных программ в су</w:t>
      </w:r>
      <w:r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мме </w:t>
      </w:r>
      <w:r w:rsidR="006952C4"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811 587,7</w:t>
      </w:r>
      <w:r w:rsidR="00172521"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172521"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010B0A" w:rsidRPr="0079785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2F0C30" w:rsidRPr="00C61930" w:rsidRDefault="009765E5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муниципальная программа «</w:t>
      </w:r>
      <w:r w:rsidR="006952C4" w:rsidRPr="006952C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транспортной инфраструктуры </w:t>
      </w:r>
      <w:proofErr w:type="spellStart"/>
      <w:r w:rsidR="006952C4" w:rsidRPr="006952C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</w:t>
      </w:r>
      <w:r w:rsidR="00010B0A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6952C4">
        <w:rPr>
          <w:rFonts w:ascii="Times New Roman" w:hAnsi="Times New Roman" w:cs="Times New Roman"/>
          <w:sz w:val="27"/>
          <w:szCs w:val="27"/>
        </w:rPr>
        <w:t>794 424,3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61AB5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C61AB5" w:rsidRPr="00C61930">
        <w:rPr>
          <w:rFonts w:ascii="Times New Roman" w:hAnsi="Times New Roman" w:cs="Times New Roman"/>
          <w:sz w:val="27"/>
          <w:szCs w:val="27"/>
        </w:rPr>
        <w:t>:</w:t>
      </w:r>
    </w:p>
    <w:p w:rsidR="00C61AB5" w:rsidRPr="00C61930" w:rsidRDefault="00C61AB5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-предусмотрены бюджетные ассигнования на обеспечение деятел</w:t>
      </w:r>
      <w:r w:rsidR="005211DC" w:rsidRPr="00C61930">
        <w:rPr>
          <w:rFonts w:ascii="Times New Roman" w:hAnsi="Times New Roman" w:cs="Times New Roman"/>
          <w:sz w:val="27"/>
          <w:szCs w:val="27"/>
        </w:rPr>
        <w:t>ьности и выполнение</w:t>
      </w:r>
      <w:r w:rsidR="00B75436" w:rsidRPr="00C61930">
        <w:rPr>
          <w:rFonts w:ascii="Times New Roman" w:hAnsi="Times New Roman" w:cs="Times New Roman"/>
          <w:sz w:val="27"/>
          <w:szCs w:val="27"/>
        </w:rPr>
        <w:t xml:space="preserve"> функций аппа</w:t>
      </w:r>
      <w:r w:rsidRPr="00C61930">
        <w:rPr>
          <w:rFonts w:ascii="Times New Roman" w:hAnsi="Times New Roman" w:cs="Times New Roman"/>
          <w:sz w:val="27"/>
          <w:szCs w:val="27"/>
        </w:rPr>
        <w:t>рата УТ</w:t>
      </w:r>
      <w:r w:rsidR="00B75436" w:rsidRPr="00C61930">
        <w:rPr>
          <w:rFonts w:ascii="Times New Roman" w:hAnsi="Times New Roman" w:cs="Times New Roman"/>
          <w:sz w:val="27"/>
          <w:szCs w:val="27"/>
        </w:rPr>
        <w:t>ДС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 в сумме 5</w:t>
      </w:r>
      <w:r w:rsidR="006952C4">
        <w:rPr>
          <w:rFonts w:ascii="Times New Roman" w:hAnsi="Times New Roman" w:cs="Times New Roman"/>
          <w:sz w:val="27"/>
          <w:szCs w:val="27"/>
        </w:rPr>
        <w:t> 740,0</w:t>
      </w:r>
      <w:r w:rsidR="00B75436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75436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B75436" w:rsidRPr="00C61930">
        <w:rPr>
          <w:rFonts w:ascii="Times New Roman" w:hAnsi="Times New Roman" w:cs="Times New Roman"/>
          <w:sz w:val="27"/>
          <w:szCs w:val="27"/>
        </w:rPr>
        <w:t>;</w:t>
      </w:r>
    </w:p>
    <w:p w:rsidR="00BC6323" w:rsidRDefault="00BC6323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B75436" w:rsidRPr="00C61930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 предусмотрены средства на возмещение убытков от финансово-хозяйственной деятельности МУП «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ВладТрамвай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», связанных с образовавшейс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я </w:t>
      </w:r>
      <w:proofErr w:type="spellStart"/>
      <w:r w:rsidR="0017164B" w:rsidRPr="00C61930">
        <w:rPr>
          <w:rFonts w:ascii="Times New Roman" w:hAnsi="Times New Roman" w:cs="Times New Roman"/>
          <w:sz w:val="27"/>
          <w:szCs w:val="27"/>
        </w:rPr>
        <w:t>межтарифной</w:t>
      </w:r>
      <w:proofErr w:type="spellEnd"/>
      <w:r w:rsidR="0017164B" w:rsidRPr="00C61930">
        <w:rPr>
          <w:rFonts w:ascii="Times New Roman" w:hAnsi="Times New Roman" w:cs="Times New Roman"/>
          <w:sz w:val="27"/>
          <w:szCs w:val="27"/>
        </w:rPr>
        <w:t xml:space="preserve"> разницей в сумме </w:t>
      </w:r>
      <w:r w:rsidR="00172521">
        <w:rPr>
          <w:rFonts w:ascii="Times New Roman" w:hAnsi="Times New Roman" w:cs="Times New Roman"/>
          <w:sz w:val="27"/>
          <w:szCs w:val="27"/>
        </w:rPr>
        <w:t>63 000,0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B75436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-предусмотрены бюджетные ассигнования на проектирование, строительство (реконструкцию) автомобильных дорог общего пользования местного значения от поступления акцизов в сумме </w:t>
      </w:r>
      <w:r w:rsidR="006952C4">
        <w:rPr>
          <w:rFonts w:ascii="Times New Roman" w:hAnsi="Times New Roman" w:cs="Times New Roman"/>
          <w:sz w:val="27"/>
          <w:szCs w:val="27"/>
        </w:rPr>
        <w:t>19 47</w:t>
      </w:r>
      <w:r w:rsidR="00172521">
        <w:rPr>
          <w:rFonts w:ascii="Times New Roman" w:hAnsi="Times New Roman" w:cs="Times New Roman"/>
          <w:sz w:val="27"/>
          <w:szCs w:val="27"/>
        </w:rPr>
        <w:t>4,0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421DEC" w:rsidRDefault="00421DEC" w:rsidP="00421DEC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421DEC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преду</w:t>
      </w:r>
      <w:r>
        <w:rPr>
          <w:rFonts w:ascii="Times New Roman" w:hAnsi="Times New Roman" w:cs="Times New Roman"/>
          <w:sz w:val="27"/>
          <w:szCs w:val="27"/>
        </w:rPr>
        <w:t>смотрены бюджетные ассигнования на разработку</w:t>
      </w:r>
      <w:r w:rsidRPr="00421DEC">
        <w:rPr>
          <w:rFonts w:ascii="Times New Roman" w:hAnsi="Times New Roman" w:cs="Times New Roman"/>
          <w:sz w:val="27"/>
          <w:szCs w:val="27"/>
        </w:rPr>
        <w:t xml:space="preserve"> проектно-сметной документации </w:t>
      </w:r>
      <w:r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6952C4">
        <w:rPr>
          <w:rFonts w:ascii="Times New Roman" w:hAnsi="Times New Roman" w:cs="Times New Roman"/>
          <w:sz w:val="27"/>
          <w:szCs w:val="27"/>
        </w:rPr>
        <w:t>975</w:t>
      </w:r>
      <w:r>
        <w:rPr>
          <w:rFonts w:ascii="Times New Roman" w:hAnsi="Times New Roman" w:cs="Times New Roman"/>
          <w:sz w:val="27"/>
          <w:szCs w:val="27"/>
        </w:rPr>
        <w:t>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B75436" w:rsidRPr="00C61930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-предусмотрены субсидии на дорожную деятельность в отношении автомобильных дорог общего пользования местного значения за счет средств республиканского бюджета в сумме </w:t>
      </w:r>
      <w:r w:rsidR="006952C4">
        <w:rPr>
          <w:rFonts w:ascii="Times New Roman" w:hAnsi="Times New Roman" w:cs="Times New Roman"/>
          <w:sz w:val="27"/>
          <w:szCs w:val="27"/>
        </w:rPr>
        <w:t>164 322,8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B75436" w:rsidRDefault="00421DEC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B75436" w:rsidRPr="00C61930">
        <w:rPr>
          <w:rFonts w:ascii="Times New Roman" w:hAnsi="Times New Roman" w:cs="Times New Roman"/>
          <w:sz w:val="27"/>
          <w:szCs w:val="27"/>
        </w:rPr>
        <w:t xml:space="preserve">предусмотрено </w:t>
      </w:r>
      <w:proofErr w:type="spellStart"/>
      <w:r w:rsidR="00B75436" w:rsidRPr="00C61930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="00B75436" w:rsidRPr="00C61930">
        <w:rPr>
          <w:rFonts w:ascii="Times New Roman" w:hAnsi="Times New Roman" w:cs="Times New Roman"/>
          <w:sz w:val="27"/>
          <w:szCs w:val="27"/>
        </w:rPr>
        <w:t xml:space="preserve"> на дорожную деятельность в отношении автомобильных дорог общего пользования </w:t>
      </w:r>
      <w:r>
        <w:rPr>
          <w:rFonts w:ascii="Times New Roman" w:hAnsi="Times New Roman" w:cs="Times New Roman"/>
          <w:sz w:val="27"/>
          <w:szCs w:val="27"/>
        </w:rPr>
        <w:t>местного значения в сумме 10 623</w:t>
      </w:r>
      <w:r w:rsidR="00B75436" w:rsidRPr="00C61930">
        <w:rPr>
          <w:rFonts w:ascii="Times New Roman" w:hAnsi="Times New Roman" w:cs="Times New Roman"/>
          <w:sz w:val="27"/>
          <w:szCs w:val="27"/>
        </w:rPr>
        <w:t>,0 тыс.рублей;</w:t>
      </w:r>
    </w:p>
    <w:p w:rsidR="00421DEC" w:rsidRDefault="00421DEC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C61930">
        <w:rPr>
          <w:rFonts w:ascii="Times New Roman" w:hAnsi="Times New Roman" w:cs="Times New Roman"/>
          <w:sz w:val="27"/>
          <w:szCs w:val="27"/>
        </w:rPr>
        <w:t>предусмотрены</w:t>
      </w:r>
      <w:r>
        <w:rPr>
          <w:rFonts w:ascii="Times New Roman" w:hAnsi="Times New Roman" w:cs="Times New Roman"/>
          <w:sz w:val="27"/>
          <w:szCs w:val="27"/>
        </w:rPr>
        <w:t xml:space="preserve"> средства на </w:t>
      </w:r>
      <w:r w:rsidR="00E61569">
        <w:rPr>
          <w:rFonts w:ascii="Times New Roman" w:hAnsi="Times New Roman" w:cs="Times New Roman"/>
          <w:sz w:val="27"/>
          <w:szCs w:val="27"/>
        </w:rPr>
        <w:t>ф</w:t>
      </w:r>
      <w:r w:rsidR="00E61569" w:rsidRPr="00E61569">
        <w:rPr>
          <w:rFonts w:ascii="Times New Roman" w:hAnsi="Times New Roman" w:cs="Times New Roman"/>
          <w:sz w:val="27"/>
          <w:szCs w:val="27"/>
        </w:rPr>
        <w:t>инансовое обеспечение дорожной деятельности в рамках р</w:t>
      </w:r>
      <w:r w:rsidR="00E61569">
        <w:rPr>
          <w:rFonts w:ascii="Times New Roman" w:hAnsi="Times New Roman" w:cs="Times New Roman"/>
          <w:sz w:val="27"/>
          <w:szCs w:val="27"/>
        </w:rPr>
        <w:t xml:space="preserve">еализации </w:t>
      </w:r>
      <w:r w:rsidR="006952C4">
        <w:rPr>
          <w:rFonts w:ascii="Times New Roman" w:hAnsi="Times New Roman" w:cs="Times New Roman"/>
          <w:sz w:val="27"/>
          <w:szCs w:val="27"/>
        </w:rPr>
        <w:t>национального</w:t>
      </w:r>
      <w:r w:rsidR="00E61569">
        <w:rPr>
          <w:rFonts w:ascii="Times New Roman" w:hAnsi="Times New Roman" w:cs="Times New Roman"/>
          <w:sz w:val="27"/>
          <w:szCs w:val="27"/>
        </w:rPr>
        <w:t xml:space="preserve"> проекта «</w:t>
      </w:r>
      <w:r w:rsidR="00E61569" w:rsidRPr="00E61569">
        <w:rPr>
          <w:rFonts w:ascii="Times New Roman" w:hAnsi="Times New Roman" w:cs="Times New Roman"/>
          <w:sz w:val="27"/>
          <w:szCs w:val="27"/>
        </w:rPr>
        <w:t>Безопасные и каче</w:t>
      </w:r>
      <w:r w:rsidR="00E61569">
        <w:rPr>
          <w:rFonts w:ascii="Times New Roman" w:hAnsi="Times New Roman" w:cs="Times New Roman"/>
          <w:sz w:val="27"/>
          <w:szCs w:val="27"/>
        </w:rPr>
        <w:t xml:space="preserve">ственные автомобильные дороги» </w:t>
      </w:r>
      <w:r w:rsidR="00E61569" w:rsidRPr="00E61569">
        <w:rPr>
          <w:rFonts w:ascii="Times New Roman" w:hAnsi="Times New Roman" w:cs="Times New Roman"/>
          <w:sz w:val="27"/>
          <w:szCs w:val="27"/>
        </w:rPr>
        <w:t>(Реконструкция, капитальный ремонт и ремонт автомобильных дорог местного значения (улично-дорожной сети)</w:t>
      </w:r>
      <w:r w:rsidRPr="00421DEC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21DEC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сумме 400 000,0 </w:t>
      </w:r>
      <w:r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421DEC" w:rsidRPr="00C61930" w:rsidRDefault="00421DEC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C61930">
        <w:rPr>
          <w:rFonts w:ascii="Times New Roman" w:hAnsi="Times New Roman" w:cs="Times New Roman"/>
          <w:sz w:val="27"/>
          <w:szCs w:val="27"/>
        </w:rPr>
        <w:t>предусмотрены</w:t>
      </w:r>
      <w:r>
        <w:rPr>
          <w:rFonts w:ascii="Times New Roman" w:hAnsi="Times New Roman" w:cs="Times New Roman"/>
          <w:sz w:val="27"/>
          <w:szCs w:val="27"/>
        </w:rPr>
        <w:t xml:space="preserve"> средства на реконструкцию</w:t>
      </w:r>
      <w:r w:rsidRPr="00421DEC">
        <w:rPr>
          <w:rFonts w:ascii="Times New Roman" w:hAnsi="Times New Roman" w:cs="Times New Roman"/>
          <w:sz w:val="27"/>
          <w:szCs w:val="27"/>
        </w:rPr>
        <w:t xml:space="preserve">, капитальный ремонт и ремонт автомобильных дорог местного значения (улично-дорожной сети) </w:t>
      </w:r>
      <w:proofErr w:type="spellStart"/>
      <w:r w:rsidRPr="00421DEC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6952C4">
        <w:rPr>
          <w:rFonts w:ascii="Times New Roman" w:hAnsi="Times New Roman" w:cs="Times New Roman"/>
          <w:sz w:val="27"/>
          <w:szCs w:val="27"/>
        </w:rPr>
        <w:t>80 966,0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B75436" w:rsidRPr="00C61930" w:rsidRDefault="00B75436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-предусмотрены бюджетные ассигнования на содержание подведомственных учреждений УТДС АМС г. Владикавказа</w:t>
      </w:r>
      <w:r w:rsidR="00F67B35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BB543D">
        <w:rPr>
          <w:rFonts w:ascii="Times New Roman" w:hAnsi="Times New Roman" w:cs="Times New Roman"/>
          <w:sz w:val="27"/>
          <w:szCs w:val="27"/>
        </w:rPr>
        <w:t>49 323,5</w:t>
      </w:r>
      <w:r w:rsidR="00F67B35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67B35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F67B35" w:rsidRPr="00C61930">
        <w:rPr>
          <w:rFonts w:ascii="Times New Roman" w:hAnsi="Times New Roman" w:cs="Times New Roman"/>
          <w:sz w:val="27"/>
          <w:szCs w:val="27"/>
        </w:rPr>
        <w:t xml:space="preserve"> (содержание ВМКУ «Дорожный фонд» и ВМБУ «Владикавказские дороги»);</w:t>
      </w:r>
    </w:p>
    <w:p w:rsidR="009765E5" w:rsidRPr="00C61930" w:rsidRDefault="00BC66B5" w:rsidP="009765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21DEC">
        <w:rPr>
          <w:rFonts w:ascii="Times New Roman" w:hAnsi="Times New Roman" w:cs="Times New Roman"/>
          <w:sz w:val="27"/>
          <w:szCs w:val="27"/>
        </w:rPr>
        <w:t xml:space="preserve">по </w:t>
      </w:r>
      <w:r w:rsidR="00C01636" w:rsidRPr="00C61930">
        <w:rPr>
          <w:rFonts w:ascii="Times New Roman" w:hAnsi="Times New Roman" w:cs="Times New Roman"/>
          <w:sz w:val="27"/>
          <w:szCs w:val="27"/>
        </w:rPr>
        <w:t>м</w:t>
      </w:r>
      <w:r w:rsidR="00421DEC">
        <w:rPr>
          <w:rFonts w:ascii="Times New Roman" w:hAnsi="Times New Roman" w:cs="Times New Roman"/>
          <w:sz w:val="27"/>
          <w:szCs w:val="27"/>
        </w:rPr>
        <w:t>униципальной программе</w:t>
      </w:r>
      <w:r w:rsidR="0017164B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BB543D" w:rsidRPr="00BB543D">
        <w:rPr>
          <w:rFonts w:ascii="Times New Roman" w:hAnsi="Times New Roman" w:cs="Times New Roman"/>
          <w:sz w:val="27"/>
          <w:szCs w:val="27"/>
        </w:rPr>
        <w:t>Благоустройс</w:t>
      </w:r>
      <w:r w:rsidR="00BB543D">
        <w:rPr>
          <w:rFonts w:ascii="Times New Roman" w:hAnsi="Times New Roman" w:cs="Times New Roman"/>
          <w:sz w:val="27"/>
          <w:szCs w:val="27"/>
        </w:rPr>
        <w:t xml:space="preserve">тво и озеленение </w:t>
      </w:r>
      <w:proofErr w:type="spellStart"/>
      <w:r w:rsidR="00BB543D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BB543D">
        <w:rPr>
          <w:rFonts w:ascii="Times New Roman" w:hAnsi="Times New Roman" w:cs="Times New Roman"/>
          <w:sz w:val="27"/>
          <w:szCs w:val="27"/>
        </w:rPr>
        <w:t>»</w:t>
      </w:r>
      <w:r w:rsidR="00BB543D" w:rsidRPr="00BB543D">
        <w:rPr>
          <w:rFonts w:ascii="Times New Roman" w:hAnsi="Times New Roman" w:cs="Times New Roman"/>
          <w:sz w:val="27"/>
          <w:szCs w:val="27"/>
        </w:rPr>
        <w:t xml:space="preserve"> на 2021-2023 годы</w:t>
      </w:r>
      <w:r w:rsidR="00421DEC">
        <w:rPr>
          <w:rFonts w:ascii="Times New Roman" w:hAnsi="Times New Roman" w:cs="Times New Roman"/>
          <w:sz w:val="27"/>
          <w:szCs w:val="27"/>
        </w:rPr>
        <w:t xml:space="preserve"> </w:t>
      </w:r>
      <w:r w:rsidR="009765E5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предусмотрены расходы на содержание ВМКУ «Владикавказский городской лес-экология» в сумме </w:t>
      </w:r>
      <w:r w:rsidR="00BB543D">
        <w:rPr>
          <w:rFonts w:ascii="Times New Roman" w:hAnsi="Times New Roman" w:cs="Times New Roman"/>
          <w:sz w:val="27"/>
          <w:szCs w:val="27"/>
          <w:lang w:eastAsia="ru-RU"/>
        </w:rPr>
        <w:t>9 063,4</w:t>
      </w:r>
      <w:r w:rsidR="009765E5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765E5" w:rsidRPr="00C61930">
        <w:rPr>
          <w:rFonts w:ascii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 w:rsidR="009765E5" w:rsidRPr="00C61930">
        <w:rPr>
          <w:rFonts w:ascii="Times New Roman" w:hAnsi="Times New Roman" w:cs="Times New Roman"/>
          <w:sz w:val="27"/>
          <w:szCs w:val="27"/>
        </w:rPr>
        <w:t>;</w:t>
      </w:r>
    </w:p>
    <w:p w:rsidR="00010B0A" w:rsidRPr="00C61930" w:rsidRDefault="00BC66B5" w:rsidP="00C0163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21DEC">
        <w:rPr>
          <w:rFonts w:ascii="Times New Roman" w:hAnsi="Times New Roman" w:cs="Times New Roman"/>
          <w:sz w:val="27"/>
          <w:szCs w:val="27"/>
        </w:rPr>
        <w:t xml:space="preserve">по </w:t>
      </w:r>
      <w:r w:rsidR="00421DEC" w:rsidRPr="00C61930">
        <w:rPr>
          <w:rFonts w:ascii="Times New Roman" w:hAnsi="Times New Roman" w:cs="Times New Roman"/>
          <w:sz w:val="27"/>
          <w:szCs w:val="27"/>
        </w:rPr>
        <w:t>м</w:t>
      </w:r>
      <w:r w:rsidR="00421DEC">
        <w:rPr>
          <w:rFonts w:ascii="Times New Roman" w:hAnsi="Times New Roman" w:cs="Times New Roman"/>
          <w:sz w:val="27"/>
          <w:szCs w:val="27"/>
        </w:rPr>
        <w:t>униципальной программе</w:t>
      </w:r>
      <w:r w:rsidR="00421DEC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010B0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«</w:t>
      </w:r>
      <w:r w:rsidR="00BB543D" w:rsidRPr="00BB543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Поддержка и развитие малого, среднего предпринимательства и инвестиционной деятельности в </w:t>
      </w:r>
      <w:proofErr w:type="spellStart"/>
      <w:r w:rsidR="00BB543D" w:rsidRPr="00BB543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г.Владикавказе</w:t>
      </w:r>
      <w:proofErr w:type="spellEnd"/>
      <w:r w:rsidR="00BB543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</w:t>
      </w:r>
      <w:r w:rsidR="00421DE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предусмотрены расходы </w:t>
      </w:r>
      <w:r w:rsidR="00421DEC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BB543D">
        <w:rPr>
          <w:rFonts w:ascii="Times New Roman" w:hAnsi="Times New Roman" w:cs="Times New Roman"/>
          <w:sz w:val="27"/>
          <w:szCs w:val="27"/>
        </w:rPr>
        <w:t>5 0</w:t>
      </w:r>
      <w:r w:rsidR="009765E5" w:rsidRPr="00C61930">
        <w:rPr>
          <w:rFonts w:ascii="Times New Roman" w:hAnsi="Times New Roman" w:cs="Times New Roman"/>
          <w:sz w:val="27"/>
          <w:szCs w:val="27"/>
        </w:rPr>
        <w:t>00</w:t>
      </w:r>
      <w:r w:rsidR="00010B0A" w:rsidRPr="00C61930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010B0A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010B0A" w:rsidRPr="00C61930">
        <w:rPr>
          <w:rFonts w:ascii="Times New Roman" w:hAnsi="Times New Roman" w:cs="Times New Roman"/>
          <w:sz w:val="27"/>
          <w:szCs w:val="27"/>
        </w:rPr>
        <w:t>;</w:t>
      </w:r>
    </w:p>
    <w:p w:rsidR="00EA6F88" w:rsidRPr="00C61930" w:rsidRDefault="00BC66B5" w:rsidP="00BB54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421DEC">
        <w:rPr>
          <w:rFonts w:ascii="Times New Roman" w:hAnsi="Times New Roman" w:cs="Times New Roman"/>
          <w:sz w:val="27"/>
          <w:szCs w:val="27"/>
        </w:rPr>
        <w:t xml:space="preserve">по </w:t>
      </w:r>
      <w:r w:rsidR="00421DEC" w:rsidRPr="00C61930">
        <w:rPr>
          <w:rFonts w:ascii="Times New Roman" w:hAnsi="Times New Roman" w:cs="Times New Roman"/>
          <w:sz w:val="27"/>
          <w:szCs w:val="27"/>
        </w:rPr>
        <w:t>м</w:t>
      </w:r>
      <w:r w:rsidR="00421DEC">
        <w:rPr>
          <w:rFonts w:ascii="Times New Roman" w:hAnsi="Times New Roman" w:cs="Times New Roman"/>
          <w:sz w:val="27"/>
          <w:szCs w:val="27"/>
        </w:rPr>
        <w:t>униципальной программе</w:t>
      </w:r>
      <w:r w:rsidR="00421DEC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9765E5" w:rsidRPr="00C61930">
        <w:rPr>
          <w:rFonts w:ascii="Times New Roman" w:hAnsi="Times New Roman" w:cs="Times New Roman"/>
          <w:sz w:val="27"/>
          <w:szCs w:val="27"/>
        </w:rPr>
        <w:t>«</w:t>
      </w:r>
      <w:r w:rsidR="00BB543D" w:rsidRPr="00BB543D">
        <w:rPr>
          <w:rFonts w:ascii="Times New Roman" w:hAnsi="Times New Roman" w:cs="Times New Roman"/>
          <w:sz w:val="27"/>
          <w:szCs w:val="27"/>
        </w:rPr>
        <w:t>Развитие жилищно-коммунального хозяйства муниципального образования город Владикавка</w:t>
      </w:r>
      <w:r w:rsidR="00BB543D">
        <w:rPr>
          <w:rFonts w:ascii="Times New Roman" w:hAnsi="Times New Roman" w:cs="Times New Roman"/>
          <w:sz w:val="27"/>
          <w:szCs w:val="27"/>
        </w:rPr>
        <w:t>з</w:t>
      </w:r>
      <w:r w:rsidR="00C01636"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="00F67B35" w:rsidRPr="00C61930">
        <w:rPr>
          <w:rFonts w:ascii="Times New Roman" w:hAnsi="Times New Roman" w:cs="Times New Roman"/>
          <w:sz w:val="27"/>
          <w:szCs w:val="27"/>
        </w:rPr>
        <w:t>предусматриваются бюджетные ассигнования на реализацию мероприяти</w:t>
      </w:r>
      <w:r>
        <w:rPr>
          <w:rFonts w:ascii="Times New Roman" w:hAnsi="Times New Roman" w:cs="Times New Roman"/>
          <w:sz w:val="27"/>
          <w:szCs w:val="27"/>
        </w:rPr>
        <w:t xml:space="preserve">й подпрограммы «Ремонт зданий и объектов муниципальной </w:t>
      </w:r>
      <w:r w:rsidR="0017653A">
        <w:rPr>
          <w:rFonts w:ascii="Times New Roman" w:hAnsi="Times New Roman" w:cs="Times New Roman"/>
          <w:sz w:val="27"/>
          <w:szCs w:val="27"/>
        </w:rPr>
        <w:t xml:space="preserve">собственности» в сумме </w:t>
      </w:r>
      <w:r w:rsidR="00BB543D">
        <w:rPr>
          <w:rFonts w:ascii="Times New Roman" w:hAnsi="Times New Roman" w:cs="Times New Roman"/>
          <w:sz w:val="27"/>
          <w:szCs w:val="27"/>
        </w:rPr>
        <w:t>2</w:t>
      </w:r>
      <w:r w:rsidR="0017653A">
        <w:rPr>
          <w:rFonts w:ascii="Times New Roman" w:hAnsi="Times New Roman" w:cs="Times New Roman"/>
          <w:sz w:val="27"/>
          <w:szCs w:val="27"/>
        </w:rPr>
        <w:t xml:space="preserve"> </w:t>
      </w:r>
      <w:r w:rsidR="00F67B35" w:rsidRPr="00C61930">
        <w:rPr>
          <w:rFonts w:ascii="Times New Roman" w:hAnsi="Times New Roman" w:cs="Times New Roman"/>
          <w:sz w:val="27"/>
          <w:szCs w:val="27"/>
        </w:rPr>
        <w:t xml:space="preserve">000,0 </w:t>
      </w:r>
      <w:proofErr w:type="spellStart"/>
      <w:r w:rsidR="00F67B35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C01636" w:rsidRPr="00C61930">
        <w:rPr>
          <w:rFonts w:ascii="Times New Roman" w:hAnsi="Times New Roman" w:cs="Times New Roman"/>
          <w:sz w:val="27"/>
          <w:szCs w:val="27"/>
        </w:rPr>
        <w:t xml:space="preserve"> (ремонт муниципальных квартир</w:t>
      </w:r>
      <w:r w:rsidR="00BB543D">
        <w:rPr>
          <w:rFonts w:ascii="Times New Roman" w:hAnsi="Times New Roman" w:cs="Times New Roman"/>
          <w:sz w:val="27"/>
          <w:szCs w:val="27"/>
        </w:rPr>
        <w:t>);</w:t>
      </w:r>
    </w:p>
    <w:p w:rsidR="00010B0A" w:rsidRDefault="00BC66B5" w:rsidP="00010B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F67B35" w:rsidRPr="00C61930">
        <w:rPr>
          <w:rFonts w:ascii="Times New Roman" w:hAnsi="Times New Roman" w:cs="Times New Roman"/>
          <w:sz w:val="27"/>
          <w:szCs w:val="27"/>
        </w:rPr>
        <w:t>предусматриваются бюджетные ассигнования на реализацию мероприятий муниципальной программы</w:t>
      </w:r>
      <w:r w:rsidR="00984173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Pr="00BC66B5">
        <w:rPr>
          <w:rFonts w:ascii="Times New Roman" w:hAnsi="Times New Roman" w:cs="Times New Roman"/>
          <w:sz w:val="27"/>
          <w:szCs w:val="27"/>
        </w:rPr>
        <w:t xml:space="preserve">Городская инвестиционная </w:t>
      </w:r>
      <w:r w:rsidR="00BB543D">
        <w:rPr>
          <w:rFonts w:ascii="Times New Roman" w:hAnsi="Times New Roman" w:cs="Times New Roman"/>
          <w:sz w:val="27"/>
          <w:szCs w:val="27"/>
        </w:rPr>
        <w:t xml:space="preserve">программа </w:t>
      </w:r>
      <w:proofErr w:type="spellStart"/>
      <w:r w:rsidR="00BB543D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BB543D">
        <w:rPr>
          <w:rFonts w:ascii="Times New Roman" w:hAnsi="Times New Roman" w:cs="Times New Roman"/>
          <w:sz w:val="27"/>
          <w:szCs w:val="27"/>
        </w:rPr>
        <w:t xml:space="preserve"> на 2021</w:t>
      </w:r>
      <w:r w:rsidRPr="00BC66B5">
        <w:rPr>
          <w:rFonts w:ascii="Times New Roman" w:hAnsi="Times New Roman" w:cs="Times New Roman"/>
          <w:sz w:val="27"/>
          <w:szCs w:val="27"/>
        </w:rPr>
        <w:t xml:space="preserve"> год и</w:t>
      </w:r>
      <w:r w:rsidR="00BB543D">
        <w:rPr>
          <w:rFonts w:ascii="Times New Roman" w:hAnsi="Times New Roman" w:cs="Times New Roman"/>
          <w:sz w:val="27"/>
          <w:szCs w:val="27"/>
        </w:rPr>
        <w:t xml:space="preserve"> плановый период 2022-2023</w:t>
      </w:r>
      <w:r w:rsidRPr="00BC66B5">
        <w:rPr>
          <w:rFonts w:ascii="Times New Roman" w:hAnsi="Times New Roman" w:cs="Times New Roman"/>
          <w:sz w:val="27"/>
          <w:szCs w:val="27"/>
        </w:rPr>
        <w:t xml:space="preserve"> годы</w:t>
      </w:r>
      <w:r w:rsidR="00984173" w:rsidRPr="00C61930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BB543D">
        <w:rPr>
          <w:rFonts w:ascii="Times New Roman" w:hAnsi="Times New Roman" w:cs="Times New Roman"/>
          <w:sz w:val="27"/>
          <w:szCs w:val="27"/>
        </w:rPr>
        <w:t>1 100,0</w:t>
      </w:r>
      <w:r w:rsidR="00984173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01636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C01636" w:rsidRPr="00C61930">
        <w:rPr>
          <w:rFonts w:ascii="Times New Roman" w:hAnsi="Times New Roman" w:cs="Times New Roman"/>
          <w:sz w:val="27"/>
          <w:szCs w:val="27"/>
        </w:rPr>
        <w:t>:</w:t>
      </w:r>
    </w:p>
    <w:p w:rsidR="00C01636" w:rsidRPr="00C61930" w:rsidRDefault="00C01636" w:rsidP="00C016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             на оплату п</w:t>
      </w:r>
      <w:r w:rsidR="00BB543D">
        <w:rPr>
          <w:rFonts w:ascii="Times New Roman" w:hAnsi="Times New Roman" w:cs="Times New Roman"/>
          <w:sz w:val="27"/>
          <w:szCs w:val="27"/>
        </w:rPr>
        <w:t>роектных работ в сумме 1</w:t>
      </w:r>
      <w:r w:rsidRPr="00C61930">
        <w:rPr>
          <w:rFonts w:ascii="Times New Roman" w:hAnsi="Times New Roman" w:cs="Times New Roman"/>
          <w:sz w:val="27"/>
          <w:szCs w:val="27"/>
        </w:rPr>
        <w:t xml:space="preserve">00,0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C01636" w:rsidRPr="00C61930" w:rsidRDefault="00C01636" w:rsidP="00010B0A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на ремонт зданий муницип</w:t>
      </w:r>
      <w:r w:rsidR="00BC66B5">
        <w:rPr>
          <w:rFonts w:ascii="Times New Roman" w:hAnsi="Times New Roman" w:cs="Times New Roman"/>
          <w:sz w:val="27"/>
          <w:szCs w:val="27"/>
        </w:rPr>
        <w:t xml:space="preserve">альной собственности в сумме </w:t>
      </w:r>
      <w:r w:rsidR="00BB543D">
        <w:rPr>
          <w:rFonts w:ascii="Times New Roman" w:hAnsi="Times New Roman" w:cs="Times New Roman"/>
          <w:sz w:val="27"/>
          <w:szCs w:val="27"/>
        </w:rPr>
        <w:t>1</w:t>
      </w:r>
      <w:r w:rsidR="00BC66B5">
        <w:rPr>
          <w:rFonts w:ascii="Times New Roman" w:hAnsi="Times New Roman" w:cs="Times New Roman"/>
          <w:sz w:val="27"/>
          <w:szCs w:val="27"/>
        </w:rPr>
        <w:t xml:space="preserve"> 000,0 </w:t>
      </w:r>
      <w:proofErr w:type="spellStart"/>
      <w:r w:rsidR="00BC66B5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BC66B5">
        <w:rPr>
          <w:rFonts w:ascii="Times New Roman" w:hAnsi="Times New Roman" w:cs="Times New Roman"/>
          <w:sz w:val="27"/>
          <w:szCs w:val="27"/>
        </w:rPr>
        <w:t>.</w:t>
      </w:r>
    </w:p>
    <w:p w:rsidR="00010B0A" w:rsidRPr="00C61930" w:rsidRDefault="00010B0A" w:rsidP="00010B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В рамках данного раздела предусматриваются бюджетные ассигнования на реализацию непрограммных </w:t>
      </w:r>
      <w:r w:rsidR="00643504" w:rsidRPr="00C61930">
        <w:rPr>
          <w:rFonts w:ascii="Times New Roman" w:hAnsi="Times New Roman" w:cs="Times New Roman"/>
          <w:sz w:val="27"/>
          <w:szCs w:val="27"/>
        </w:rPr>
        <w:t>расходов</w:t>
      </w:r>
      <w:r w:rsidRPr="00C61930">
        <w:rPr>
          <w:rFonts w:ascii="Times New Roman" w:hAnsi="Times New Roman" w:cs="Times New Roman"/>
          <w:sz w:val="27"/>
          <w:szCs w:val="27"/>
        </w:rPr>
        <w:t>, в том числе:</w:t>
      </w:r>
    </w:p>
    <w:p w:rsidR="00BC6323" w:rsidRDefault="00BC6323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885889" w:rsidRDefault="000A78F2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z w:val="27"/>
          <w:szCs w:val="27"/>
          <w:lang w:eastAsia="ru-RU"/>
        </w:rPr>
        <w:t>о подразделу 0412 «Другие вопросы в области национальной экономики» предусматриваются бюджетные ассигнования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на </w:t>
      </w:r>
      <w:r w:rsidR="00940497" w:rsidRPr="00C61930">
        <w:rPr>
          <w:rFonts w:ascii="Times New Roman" w:hAnsi="Times New Roman" w:cs="Times New Roman"/>
          <w:sz w:val="27"/>
          <w:szCs w:val="27"/>
          <w:lang w:eastAsia="ru-RU"/>
        </w:rPr>
        <w:t>мероприятия</w:t>
      </w:r>
      <w:r w:rsidR="00885889" w:rsidRPr="00C61930">
        <w:rPr>
          <w:rFonts w:ascii="Times New Roman" w:hAnsi="Times New Roman" w:cs="Times New Roman"/>
          <w:sz w:val="27"/>
          <w:szCs w:val="27"/>
          <w:lang w:eastAsia="ru-RU"/>
        </w:rPr>
        <w:t>:</w:t>
      </w:r>
    </w:p>
    <w:p w:rsidR="00BC66B5" w:rsidRPr="00C61930" w:rsidRDefault="00BC66B5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-</w:t>
      </w:r>
      <w:r w:rsidR="00BB543D" w:rsidRPr="00BB543D">
        <w:rPr>
          <w:rFonts w:ascii="Times New Roman" w:hAnsi="Times New Roman" w:cs="Times New Roman"/>
          <w:sz w:val="27"/>
          <w:szCs w:val="27"/>
          <w:lang w:eastAsia="ru-RU"/>
        </w:rPr>
        <w:t xml:space="preserve"> по корректировке генерального плана и правил землепользования и застройки </w:t>
      </w:r>
      <w:proofErr w:type="spellStart"/>
      <w:r w:rsidR="00BB543D" w:rsidRPr="00BB543D">
        <w:rPr>
          <w:rFonts w:ascii="Times New Roman" w:hAnsi="Times New Roman" w:cs="Times New Roman"/>
          <w:sz w:val="27"/>
          <w:szCs w:val="27"/>
          <w:lang w:eastAsia="ru-RU"/>
        </w:rPr>
        <w:t>г.Владикавказа</w:t>
      </w:r>
      <w:proofErr w:type="spellEnd"/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в сумме </w:t>
      </w:r>
      <w:r w:rsidR="00BB543D">
        <w:rPr>
          <w:rFonts w:ascii="Times New Roman" w:hAnsi="Times New Roman" w:cs="Times New Roman"/>
          <w:sz w:val="27"/>
          <w:szCs w:val="27"/>
          <w:lang w:eastAsia="ru-RU"/>
        </w:rPr>
        <w:t>6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000,0 </w:t>
      </w:r>
      <w:proofErr w:type="spellStart"/>
      <w:r w:rsidRPr="00C61930">
        <w:rPr>
          <w:rFonts w:ascii="Times New Roman" w:hAnsi="Times New Roman" w:cs="Times New Roman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  <w:lang w:eastAsia="ru-RU"/>
        </w:rPr>
        <w:t>;</w:t>
      </w:r>
    </w:p>
    <w:p w:rsidR="00885889" w:rsidRPr="00C61930" w:rsidRDefault="00C56382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>-</w:t>
      </w:r>
      <w:r w:rsidR="00BB543D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на разработку</w:t>
      </w:r>
      <w:r w:rsidR="00885889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межевых планов территорий </w:t>
      </w:r>
      <w:r w:rsidR="00931D7A" w:rsidRPr="00C61930">
        <w:rPr>
          <w:rFonts w:ascii="Times New Roman" w:hAnsi="Times New Roman" w:cs="Times New Roman"/>
          <w:sz w:val="27"/>
          <w:szCs w:val="27"/>
          <w:lang w:eastAsia="ru-RU"/>
        </w:rPr>
        <w:t>в сумме 1 000,0 тыс.рублей.</w:t>
      </w:r>
    </w:p>
    <w:p w:rsidR="00885889" w:rsidRPr="00C61930" w:rsidRDefault="00885889" w:rsidP="00BB543D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z w:val="27"/>
          <w:szCs w:val="27"/>
          <w:lang w:eastAsia="ru-RU"/>
        </w:rPr>
        <w:t>Раздел «Жилищно-коммунальное хозяйство»</w:t>
      </w:r>
    </w:p>
    <w:p w:rsidR="0050286D" w:rsidRPr="00C61930" w:rsidRDefault="0050286D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5B03FA" w:rsidRPr="00C61930" w:rsidRDefault="0050286D" w:rsidP="00FE5685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Жилищно-коммунальное хозяйство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 6):</w:t>
      </w:r>
    </w:p>
    <w:p w:rsidR="00C61930" w:rsidRDefault="00C6193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</w:p>
    <w:p w:rsidR="00DD3ED7" w:rsidRPr="00292E92" w:rsidRDefault="00C8670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 w:rsidRPr="00292E92">
        <w:rPr>
          <w:rFonts w:ascii="Times New Roman" w:hAnsi="Times New Roman" w:cs="Times New Roman"/>
        </w:rPr>
        <w:t>аблица 6</w:t>
      </w:r>
    </w:p>
    <w:p w:rsidR="00DD3ED7" w:rsidRPr="00292E92" w:rsidRDefault="00DD3ED7" w:rsidP="00DD3ED7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тысяч рублей</w:t>
      </w:r>
    </w:p>
    <w:tbl>
      <w:tblPr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275"/>
        <w:gridCol w:w="993"/>
        <w:gridCol w:w="1134"/>
        <w:gridCol w:w="992"/>
        <w:gridCol w:w="1134"/>
        <w:gridCol w:w="850"/>
      </w:tblGrid>
      <w:tr w:rsidR="00DD3ED7" w:rsidRPr="0050286D" w:rsidTr="00EA6F88">
        <w:trPr>
          <w:trHeight w:val="3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D3ED7" w:rsidRPr="0050286D" w:rsidRDefault="00797855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797855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7978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925A54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7978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  <w:r w:rsidR="00DD3ED7"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DD3ED7" w:rsidRPr="0050286D" w:rsidTr="00EA6F88">
        <w:trPr>
          <w:trHeight w:val="91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50286D" w:rsidTr="00EA6F88"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1 048 805,1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1 011 797,5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</w:t>
            </w:r>
            <w:r w:rsidR="003569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</w:t>
            </w:r>
            <w:r w:rsidR="003569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797855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98,7</w:t>
            </w:r>
          </w:p>
        </w:tc>
      </w:tr>
      <w:tr w:rsidR="00DD3ED7" w:rsidRPr="0050286D" w:rsidTr="00EA6F88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0286D" w:rsidRDefault="00DD3ED7" w:rsidP="001E533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B0060" w:rsidRPr="0050286D" w:rsidTr="00EA6F88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137 587,6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76 085,7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52 195,0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72 560,0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139,0</w:t>
            </w:r>
          </w:p>
        </w:tc>
      </w:tr>
      <w:tr w:rsidR="007B0060" w:rsidRPr="0050286D" w:rsidTr="00EA6F88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109 343,5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152 751,5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138 871,8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113 632,8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81,8</w:t>
            </w:r>
          </w:p>
        </w:tc>
      </w:tr>
      <w:tr w:rsidR="007B0060" w:rsidRPr="0050286D" w:rsidTr="00EA6F88">
        <w:trPr>
          <w:trHeight w:val="52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764 224,0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743 313,3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502 588,0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497 588,0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</w:tr>
      <w:tr w:rsidR="007B0060" w:rsidRPr="0050286D" w:rsidTr="00EA6F88">
        <w:trPr>
          <w:trHeight w:val="52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60" w:rsidRPr="0050286D" w:rsidRDefault="007B0060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286D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37 650,0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79785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39 647,0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39 693,6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39 693,6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060" w:rsidRPr="0050286D" w:rsidRDefault="00356985" w:rsidP="001E53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DD3ED7" w:rsidRDefault="00DD3ED7" w:rsidP="00DD3ED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2466B" w:rsidRDefault="0038705A" w:rsidP="00F2466B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Бюджетные ассигнования по разделу 0500 «Жилищн</w:t>
      </w:r>
      <w:r w:rsidR="00D65AA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-коммунальное хозяйство» на 2021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в объеме </w:t>
      </w:r>
      <w:r w:rsidR="00356985" w:rsidRPr="00356985">
        <w:rPr>
          <w:rFonts w:ascii="Times New Roman" w:hAnsi="Times New Roman" w:cs="Times New Roman"/>
          <w:bCs/>
          <w:sz w:val="27"/>
          <w:szCs w:val="27"/>
        </w:rPr>
        <w:t>1 011 797,5</w:t>
      </w:r>
      <w:r w:rsidR="0035698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19,7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E27DE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годы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733 348,4</w:t>
      </w:r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356985">
        <w:rPr>
          <w:rFonts w:ascii="Times New Roman" w:hAnsi="Times New Roman" w:cs="Times New Roman"/>
          <w:bCs/>
          <w:sz w:val="27"/>
          <w:szCs w:val="27"/>
        </w:rPr>
        <w:t>723 474,4</w:t>
      </w:r>
      <w:r w:rsidR="00F2466B" w:rsidRPr="00C61930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F2466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D60EEF" w:rsidRPr="00C61930" w:rsidRDefault="00D60EEF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Жилищно-коммунальное хозяйство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2021</w:t>
      </w:r>
      <w:r w:rsidR="0068174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предусматриваются бюджетные ассигнования на реализацию муниципальных программ в сумме </w:t>
      </w:r>
      <w:r w:rsidR="00C654F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997 274,5</w:t>
      </w:r>
      <w:r w:rsid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том числе</w:t>
      </w:r>
      <w:r w:rsidR="0068174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9B15F5" w:rsidRPr="00C61930" w:rsidRDefault="009B15F5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униципальн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ая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программ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="00356985" w:rsidRP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Благоустройс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тво и озеленение </w:t>
      </w:r>
      <w:proofErr w:type="spellStart"/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 w:rsidR="00356985" w:rsidRP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2021-2023 годы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347 025,7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AF17CE" w:rsidRPr="00C61930">
        <w:rPr>
          <w:rFonts w:ascii="Times New Roman" w:hAnsi="Times New Roman" w:cs="Times New Roman"/>
          <w:sz w:val="27"/>
          <w:szCs w:val="27"/>
        </w:rPr>
        <w:t>:</w:t>
      </w:r>
    </w:p>
    <w:p w:rsidR="00AF17CE" w:rsidRDefault="00AF17CE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</w:t>
      </w:r>
      <w:r w:rsid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«</w:t>
      </w:r>
      <w:r w:rsidR="00165B5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</w:t>
      </w:r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лагоустройств</w:t>
      </w:r>
      <w:r w:rsid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парков, скверов, набережных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в сумме </w:t>
      </w:r>
      <w:r w:rsidR="0035698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12 000,0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BC6323" w:rsidRDefault="00BC6323" w:rsidP="0004240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BC6323" w:rsidRDefault="00BC6323" w:rsidP="0004240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042407" w:rsidRDefault="00042407" w:rsidP="0004240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мероприятие «</w:t>
      </w:r>
      <w:r w:rsidRPr="00042407">
        <w:rPr>
          <w:rFonts w:ascii="Times New Roman" w:hAnsi="Times New Roman" w:cs="Times New Roman"/>
          <w:sz w:val="27"/>
          <w:szCs w:val="27"/>
        </w:rPr>
        <w:t>Благоустройство угловых зон отдыха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04240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 w:rsidR="0094346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042407" w:rsidRDefault="00042407" w:rsidP="00042407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на мероприятие «Установка аншлагов»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1 0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тыс.рублей;</w:t>
      </w:r>
    </w:p>
    <w:p w:rsidR="00AF17CE" w:rsidRPr="00C61930" w:rsidRDefault="00042407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-на мероприятие «Устройство, ремонт, покраска мет</w:t>
      </w:r>
      <w:r w:rsidR="005234E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аллических ограждений» в сумме </w:t>
      </w:r>
      <w:r w:rsidR="0094346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</w:t>
      </w:r>
      <w:r w:rsidR="00AF17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 000,0 </w:t>
      </w:r>
      <w:proofErr w:type="spellStart"/>
      <w:r w:rsidR="00AF17CE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AF17CE" w:rsidRPr="00C61930">
        <w:rPr>
          <w:rFonts w:ascii="Times New Roman" w:hAnsi="Times New Roman" w:cs="Times New Roman"/>
          <w:sz w:val="27"/>
          <w:szCs w:val="27"/>
        </w:rPr>
        <w:t>;</w:t>
      </w:r>
    </w:p>
    <w:p w:rsidR="00AF17CE" w:rsidRPr="00C61930" w:rsidRDefault="00AF17CE" w:rsidP="00AF17CE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«Устройство остановочных сооружений» в сумме 2 000,0 </w:t>
      </w:r>
      <w:r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AA671A" w:rsidRPr="00C61930" w:rsidRDefault="00AF17CE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-на мероприятие «Восстановительные работы из тротуарной плитки и декоративного камня, ремонт малых архитектурных форм»</w:t>
      </w:r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2 0</w:t>
      </w:r>
      <w:r w:rsidR="00AA671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00,0 </w:t>
      </w:r>
      <w:r w:rsidR="00AA671A" w:rsidRPr="00C61930">
        <w:rPr>
          <w:rFonts w:ascii="Times New Roman" w:hAnsi="Times New Roman" w:cs="Times New Roman"/>
          <w:sz w:val="27"/>
          <w:szCs w:val="27"/>
        </w:rPr>
        <w:t>тыс.рублей;</w:t>
      </w:r>
    </w:p>
    <w:p w:rsidR="00AA671A" w:rsidRPr="00C61930" w:rsidRDefault="00AA671A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-на мероприятие «Подготовка проектно-сметной документации и эскизов проектов</w:t>
      </w:r>
      <w:r w:rsidR="0094346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в сумме 1 5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00,0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AA671A" w:rsidRPr="00C61930" w:rsidRDefault="00AA671A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«Озеленение» </w:t>
      </w:r>
      <w:r w:rsidR="0087536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сумме</w:t>
      </w:r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8</w:t>
      </w:r>
      <w:r w:rsidR="0094346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 000,0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;</w:t>
      </w:r>
    </w:p>
    <w:p w:rsidR="00875361" w:rsidRPr="00C61930" w:rsidRDefault="00875361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«Погашение кредиторской задолженности» в сумме </w:t>
      </w:r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   </w:t>
      </w:r>
      <w:r w:rsid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2 500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;</w:t>
      </w:r>
    </w:p>
    <w:p w:rsidR="00875361" w:rsidRPr="00C61930" w:rsidRDefault="00875361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«Содержание учреждений подведомственных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УБиО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 осуществляющих санитарную очистку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в сумме </w:t>
      </w:r>
      <w:r w:rsid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215 929,0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(ВМБУ «</w:t>
      </w:r>
      <w:proofErr w:type="spellStart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СпецЭкоСервис</w:t>
      </w:r>
      <w:proofErr w:type="spellEnd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и ВМБУ «</w:t>
      </w:r>
      <w:proofErr w:type="spellStart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СпецЭкоСлужба</w:t>
      </w:r>
      <w:proofErr w:type="spellEnd"/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»)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;</w:t>
      </w:r>
    </w:p>
    <w:p w:rsidR="00AA671A" w:rsidRPr="00C61930" w:rsidRDefault="00875361" w:rsidP="007E5C1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-на мероприятие «Прочие мероприятия по благоустройству городских округов и поселений» в сумме </w:t>
      </w:r>
      <w:r w:rsid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12 000,0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C0441" w:rsidRPr="00C61930">
        <w:rPr>
          <w:sz w:val="27"/>
          <w:szCs w:val="27"/>
        </w:rPr>
        <w:t xml:space="preserve"> (</w:t>
      </w:r>
      <w:r w:rsid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у</w:t>
      </w:r>
      <w:r w:rsidR="007E5C1E" w:rsidRP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стройство дорожных карманом под </w:t>
      </w:r>
      <w:proofErr w:type="spellStart"/>
      <w:r w:rsidR="007E5C1E" w:rsidRPr="007E5C1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евроконтейнеры</w:t>
      </w:r>
      <w:proofErr w:type="spellEnd"/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урн</w:t>
      </w:r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 закупка </w:t>
      </w:r>
      <w:proofErr w:type="spellStart"/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противогололедных</w:t>
      </w:r>
      <w:proofErr w:type="spellEnd"/>
      <w:r w:rsidR="00650B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реагентов на зимний период</w:t>
      </w:r>
      <w:r w:rsid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б</w:t>
      </w:r>
      <w:r w:rsidR="003A1DAB" w:rsidRPr="003A1DA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лагоустройство кладбищ</w:t>
      </w:r>
      <w:r w:rsidR="006C04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;</w:t>
      </w:r>
    </w:p>
    <w:p w:rsidR="00AA671A" w:rsidRPr="00C61930" w:rsidRDefault="006C0441" w:rsidP="00AA671A">
      <w:pPr>
        <w:spacing w:after="0" w:line="264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-предусмотрены бюджетные ассигнования на обесп</w:t>
      </w:r>
      <w:r w:rsidR="00B663F3" w:rsidRPr="00C61930">
        <w:rPr>
          <w:rFonts w:ascii="Times New Roman" w:hAnsi="Times New Roman" w:cs="Times New Roman"/>
          <w:sz w:val="27"/>
          <w:szCs w:val="27"/>
        </w:rPr>
        <w:t>ечение деятельности и выполнение</w:t>
      </w:r>
      <w:r w:rsidRPr="00C61930">
        <w:rPr>
          <w:rFonts w:ascii="Times New Roman" w:hAnsi="Times New Roman" w:cs="Times New Roman"/>
          <w:sz w:val="27"/>
          <w:szCs w:val="27"/>
        </w:rPr>
        <w:t xml:space="preserve"> функций аппарата</w:t>
      </w:r>
      <w:r w:rsidR="00875361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5361" w:rsidRPr="00C61930">
        <w:rPr>
          <w:rFonts w:ascii="Times New Roman" w:hAnsi="Times New Roman" w:cs="Times New Roman"/>
          <w:sz w:val="27"/>
          <w:szCs w:val="27"/>
        </w:rPr>
        <w:t>УБиО</w:t>
      </w:r>
      <w:proofErr w:type="spellEnd"/>
      <w:r w:rsidR="00875361" w:rsidRPr="00C61930">
        <w:rPr>
          <w:rFonts w:ascii="Times New Roman" w:hAnsi="Times New Roman" w:cs="Times New Roman"/>
          <w:sz w:val="27"/>
          <w:szCs w:val="27"/>
        </w:rPr>
        <w:t xml:space="preserve"> АМС </w:t>
      </w:r>
      <w:proofErr w:type="spellStart"/>
      <w:r w:rsidR="00875361" w:rsidRPr="00C61930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875361"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7E5C1E">
        <w:rPr>
          <w:rFonts w:ascii="Times New Roman" w:hAnsi="Times New Roman" w:cs="Times New Roman"/>
          <w:sz w:val="27"/>
          <w:szCs w:val="27"/>
        </w:rPr>
        <w:t>7 096,7</w:t>
      </w:r>
      <w:r w:rsidR="00875361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536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87536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8D54AE" w:rsidRPr="00C61930" w:rsidRDefault="008D54AE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Муниципальная программа «</w:t>
      </w:r>
      <w:r w:rsidR="00537E67" w:rsidRPr="00537E67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жилищно-коммунального хозяйства муниципального образования город Владикавказ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в сумме </w:t>
      </w:r>
      <w:r w:rsidR="00E7421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</w:t>
      </w:r>
      <w:r w:rsidR="00A65FB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65</w:t>
      </w:r>
      <w:r w:rsidR="00E7421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016,6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: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D60EEF" w:rsidRDefault="002E03E2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подпрограмма «</w:t>
      </w:r>
      <w:r w:rsid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Капитальный ремонт </w:t>
      </w:r>
      <w:r w:rsidR="00F7004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многоквартирных домов в </w:t>
      </w:r>
      <w:proofErr w:type="spellStart"/>
      <w:r w:rsidR="00F7004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г.Владикавказе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» </w:t>
      </w:r>
      <w:r w:rsidR="00D60EEF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537E67">
        <w:rPr>
          <w:rFonts w:ascii="Times New Roman" w:hAnsi="Times New Roman" w:cs="Times New Roman"/>
          <w:sz w:val="27"/>
          <w:szCs w:val="27"/>
        </w:rPr>
        <w:t>4 000</w:t>
      </w:r>
      <w:r w:rsidR="005A22C6" w:rsidRPr="00C61930">
        <w:rPr>
          <w:rFonts w:ascii="Times New Roman" w:hAnsi="Times New Roman" w:cs="Times New Roman"/>
          <w:sz w:val="27"/>
          <w:szCs w:val="27"/>
        </w:rPr>
        <w:t>,0</w:t>
      </w:r>
      <w:r w:rsidR="00D60EEF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60EEF" w:rsidRPr="00C61930">
        <w:rPr>
          <w:rFonts w:ascii="Times New Roman" w:hAnsi="Times New Roman" w:cs="Times New Roman"/>
          <w:sz w:val="27"/>
          <w:szCs w:val="27"/>
        </w:rPr>
        <w:t>тыс.</w:t>
      </w:r>
      <w:r w:rsidR="00D27477" w:rsidRPr="00C61930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="00D60EEF" w:rsidRPr="00C61930">
        <w:rPr>
          <w:rFonts w:ascii="Times New Roman" w:hAnsi="Times New Roman" w:cs="Times New Roman"/>
          <w:sz w:val="27"/>
          <w:szCs w:val="27"/>
        </w:rPr>
        <w:t>;</w:t>
      </w:r>
    </w:p>
    <w:p w:rsidR="003A1DAB" w:rsidRPr="00C61930" w:rsidRDefault="003A1DAB" w:rsidP="003A1DA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подпрограмма </w:t>
      </w:r>
      <w:r w:rsidRPr="00C61930">
        <w:rPr>
          <w:rFonts w:ascii="Times New Roman" w:hAnsi="Times New Roman" w:cs="Times New Roman"/>
          <w:sz w:val="27"/>
          <w:szCs w:val="27"/>
        </w:rPr>
        <w:t>«Снос аварийного жилья» в сумме</w:t>
      </w:r>
      <w:r w:rsidR="00537E67">
        <w:rPr>
          <w:rFonts w:ascii="Times New Roman" w:hAnsi="Times New Roman" w:cs="Times New Roman"/>
          <w:sz w:val="27"/>
          <w:szCs w:val="27"/>
        </w:rPr>
        <w:t xml:space="preserve"> 11 </w:t>
      </w:r>
      <w:r w:rsidR="00E74218">
        <w:rPr>
          <w:rFonts w:ascii="Times New Roman" w:hAnsi="Times New Roman" w:cs="Times New Roman"/>
          <w:sz w:val="27"/>
          <w:szCs w:val="27"/>
        </w:rPr>
        <w:t>1</w:t>
      </w:r>
      <w:r w:rsidR="00537E67">
        <w:rPr>
          <w:rFonts w:ascii="Times New Roman" w:hAnsi="Times New Roman" w:cs="Times New Roman"/>
          <w:sz w:val="27"/>
          <w:szCs w:val="27"/>
        </w:rPr>
        <w:t xml:space="preserve">00,0 </w:t>
      </w:r>
      <w:r w:rsidRPr="00C61930">
        <w:rPr>
          <w:rFonts w:ascii="Times New Roman" w:hAnsi="Times New Roman" w:cs="Times New Roman"/>
          <w:sz w:val="27"/>
          <w:szCs w:val="27"/>
        </w:rPr>
        <w:t>тыс. рублей;</w:t>
      </w:r>
    </w:p>
    <w:p w:rsidR="00EA6F88" w:rsidRPr="00BD1F9A" w:rsidRDefault="00F70048" w:rsidP="003076F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BD1F9A">
        <w:rPr>
          <w:rFonts w:ascii="Times New Roman" w:hAnsi="Times New Roman" w:cs="Times New Roman"/>
          <w:sz w:val="27"/>
          <w:szCs w:val="27"/>
        </w:rPr>
        <w:t>подпрограмма «Энергосбережение и повышение энергетической эффективности</w:t>
      </w:r>
      <w:r w:rsidR="00BD1F9A" w:rsidRPr="00BD1F9A">
        <w:rPr>
          <w:rFonts w:ascii="Times New Roman" w:hAnsi="Times New Roman" w:cs="Times New Roman"/>
          <w:sz w:val="27"/>
          <w:szCs w:val="27"/>
        </w:rPr>
        <w:t>» в сумме 18 0</w:t>
      </w:r>
      <w:r w:rsidRPr="00BD1F9A">
        <w:rPr>
          <w:rFonts w:ascii="Times New Roman" w:hAnsi="Times New Roman" w:cs="Times New Roman"/>
          <w:sz w:val="27"/>
          <w:szCs w:val="27"/>
        </w:rPr>
        <w:t xml:space="preserve">00,0 </w:t>
      </w:r>
      <w:proofErr w:type="spellStart"/>
      <w:r w:rsidRPr="00BD1F9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BD1F9A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F70048" w:rsidRPr="00BD1F9A" w:rsidRDefault="00F70048" w:rsidP="00F70048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BD1F9A">
        <w:rPr>
          <w:rFonts w:ascii="Times New Roman" w:hAnsi="Times New Roman" w:cs="Times New Roman"/>
          <w:sz w:val="27"/>
          <w:szCs w:val="27"/>
        </w:rPr>
        <w:t xml:space="preserve">подпрограмма «Обеспечение безопасности и надежности систем </w:t>
      </w:r>
      <w:r w:rsidR="003A1DAB" w:rsidRPr="00BD1F9A">
        <w:rPr>
          <w:rFonts w:ascii="Times New Roman" w:hAnsi="Times New Roman" w:cs="Times New Roman"/>
          <w:sz w:val="27"/>
          <w:szCs w:val="27"/>
        </w:rPr>
        <w:t>инженерно-технического</w:t>
      </w:r>
      <w:r w:rsidRPr="00BD1F9A">
        <w:rPr>
          <w:rFonts w:ascii="Times New Roman" w:hAnsi="Times New Roman" w:cs="Times New Roman"/>
          <w:sz w:val="27"/>
          <w:szCs w:val="27"/>
        </w:rPr>
        <w:t xml:space="preserve"> обеспечения» в сумме </w:t>
      </w:r>
      <w:r w:rsidR="00BD1F9A" w:rsidRPr="00BD1F9A">
        <w:rPr>
          <w:rFonts w:ascii="Times New Roman" w:hAnsi="Times New Roman" w:cs="Times New Roman"/>
          <w:sz w:val="27"/>
          <w:szCs w:val="27"/>
        </w:rPr>
        <w:t>76 561,8</w:t>
      </w:r>
      <w:r w:rsidRPr="00BD1F9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BD1F9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BD1F9A">
        <w:rPr>
          <w:rFonts w:ascii="Times New Roman" w:hAnsi="Times New Roman" w:cs="Times New Roman"/>
          <w:sz w:val="27"/>
          <w:szCs w:val="27"/>
        </w:rPr>
        <w:t>;</w:t>
      </w:r>
    </w:p>
    <w:p w:rsidR="0068174E" w:rsidRPr="00C61930" w:rsidRDefault="0068174E" w:rsidP="0068174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BD1F9A">
        <w:rPr>
          <w:rFonts w:ascii="Times New Roman" w:hAnsi="Times New Roman" w:cs="Times New Roman"/>
          <w:sz w:val="27"/>
          <w:szCs w:val="27"/>
        </w:rPr>
        <w:t>подпрограмма «</w:t>
      </w:r>
      <w:r w:rsidR="00F70048" w:rsidRPr="00BD1F9A">
        <w:rPr>
          <w:rFonts w:ascii="Times New Roman" w:hAnsi="Times New Roman" w:cs="Times New Roman"/>
          <w:sz w:val="27"/>
          <w:szCs w:val="27"/>
        </w:rPr>
        <w:t>Техническое оснащение коммунальной инфраструктуры</w:t>
      </w:r>
      <w:r w:rsidRPr="00BD1F9A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BD1F9A" w:rsidRPr="00BD1F9A">
        <w:rPr>
          <w:rFonts w:ascii="Times New Roman" w:hAnsi="Times New Roman" w:cs="Times New Roman"/>
          <w:sz w:val="27"/>
          <w:szCs w:val="27"/>
        </w:rPr>
        <w:t>17 31</w:t>
      </w:r>
      <w:r w:rsidR="008C3335" w:rsidRPr="00BD1F9A">
        <w:rPr>
          <w:rFonts w:ascii="Times New Roman" w:hAnsi="Times New Roman" w:cs="Times New Roman"/>
          <w:sz w:val="27"/>
          <w:szCs w:val="27"/>
        </w:rPr>
        <w:t>0</w:t>
      </w:r>
      <w:r w:rsidRPr="00BD1F9A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Pr="00BD1F9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BD1F9A"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8C6FBB" w:rsidP="008973B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подпрограмма «Обеспечение деятельности и выполнения функций Комитета ЖКХЭ» в сумме </w:t>
      </w:r>
      <w:r w:rsidR="00BD1F9A">
        <w:rPr>
          <w:rFonts w:ascii="Times New Roman" w:hAnsi="Times New Roman" w:cs="Times New Roman"/>
          <w:sz w:val="27"/>
          <w:szCs w:val="27"/>
        </w:rPr>
        <w:t>23</w:t>
      </w:r>
      <w:r w:rsidR="00E74218">
        <w:rPr>
          <w:rFonts w:ascii="Times New Roman" w:hAnsi="Times New Roman" w:cs="Times New Roman"/>
          <w:sz w:val="27"/>
          <w:szCs w:val="27"/>
        </w:rPr>
        <w:t>8</w:t>
      </w:r>
      <w:r w:rsidR="00BD1F9A">
        <w:rPr>
          <w:rFonts w:ascii="Times New Roman" w:hAnsi="Times New Roman" w:cs="Times New Roman"/>
          <w:sz w:val="27"/>
          <w:szCs w:val="27"/>
        </w:rPr>
        <w:t> 044,7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</w:t>
      </w:r>
      <w:r w:rsidR="001E489D" w:rsidRPr="00C61930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="00C93FE6">
        <w:rPr>
          <w:rFonts w:ascii="Times New Roman" w:hAnsi="Times New Roman" w:cs="Times New Roman"/>
          <w:sz w:val="27"/>
          <w:szCs w:val="27"/>
        </w:rPr>
        <w:t xml:space="preserve">, в </w:t>
      </w:r>
      <w:proofErr w:type="spellStart"/>
      <w:r w:rsidR="00C93FE6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C93FE6">
        <w:rPr>
          <w:rFonts w:ascii="Times New Roman" w:hAnsi="Times New Roman" w:cs="Times New Roman"/>
          <w:sz w:val="27"/>
          <w:szCs w:val="27"/>
        </w:rPr>
        <w:t xml:space="preserve"> в </w:t>
      </w:r>
      <w:r w:rsidR="00EA382A" w:rsidRPr="00C61930">
        <w:rPr>
          <w:rFonts w:ascii="Times New Roman" w:hAnsi="Times New Roman" w:cs="Times New Roman"/>
          <w:sz w:val="27"/>
          <w:szCs w:val="27"/>
        </w:rPr>
        <w:t xml:space="preserve">общей сумме </w:t>
      </w:r>
      <w:r w:rsidR="0092778B" w:rsidRPr="00C61930">
        <w:rPr>
          <w:rFonts w:ascii="Times New Roman" w:hAnsi="Times New Roman" w:cs="Times New Roman"/>
          <w:sz w:val="27"/>
          <w:szCs w:val="27"/>
        </w:rPr>
        <w:t>предусмотрено</w:t>
      </w:r>
      <w:r w:rsidR="00C93FE6">
        <w:rPr>
          <w:rFonts w:ascii="Times New Roman" w:hAnsi="Times New Roman" w:cs="Times New Roman"/>
          <w:sz w:val="27"/>
          <w:szCs w:val="27"/>
        </w:rPr>
        <w:t>:</w:t>
      </w:r>
    </w:p>
    <w:p w:rsidR="00C93FE6" w:rsidRDefault="00C93FE6" w:rsidP="008973B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о</w:t>
      </w:r>
      <w:r w:rsidRPr="00C93FE6">
        <w:rPr>
          <w:rFonts w:ascii="Times New Roman" w:hAnsi="Times New Roman" w:cs="Times New Roman"/>
          <w:sz w:val="27"/>
          <w:szCs w:val="27"/>
        </w:rPr>
        <w:t xml:space="preserve"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</w:r>
    </w:p>
    <w:p w:rsidR="00BC6323" w:rsidRDefault="00BC6323" w:rsidP="00C93FE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93FE6" w:rsidRDefault="00C93FE6" w:rsidP="00C93FE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93FE6">
        <w:rPr>
          <w:rFonts w:ascii="Times New Roman" w:hAnsi="Times New Roman" w:cs="Times New Roman"/>
          <w:sz w:val="27"/>
          <w:szCs w:val="27"/>
        </w:rPr>
        <w:t xml:space="preserve">реформированию жилищно-коммунального хозяйства </w:t>
      </w:r>
      <w:r>
        <w:rPr>
          <w:rFonts w:ascii="Times New Roman" w:hAnsi="Times New Roman" w:cs="Times New Roman"/>
          <w:sz w:val="27"/>
          <w:szCs w:val="27"/>
        </w:rPr>
        <w:t>в сумме 19 512,0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о</w:t>
      </w:r>
      <w:r w:rsidRPr="00C93FE6">
        <w:rPr>
          <w:rFonts w:ascii="Times New Roman" w:hAnsi="Times New Roman" w:cs="Times New Roman"/>
          <w:sz w:val="27"/>
          <w:szCs w:val="27"/>
        </w:rPr>
        <w:t>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C93FE6">
        <w:rPr>
          <w:rFonts w:ascii="Times New Roman" w:hAnsi="Times New Roman" w:cs="Times New Roman"/>
          <w:sz w:val="27"/>
          <w:szCs w:val="27"/>
        </w:rPr>
        <w:t xml:space="preserve">за счет средств республиканского бюджета </w:t>
      </w:r>
      <w:r>
        <w:rPr>
          <w:rFonts w:ascii="Times New Roman" w:hAnsi="Times New Roman" w:cs="Times New Roman"/>
          <w:sz w:val="27"/>
          <w:szCs w:val="27"/>
        </w:rPr>
        <w:t>в сумме 686,8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hAnsi="Times New Roman" w:cs="Times New Roman"/>
          <w:sz w:val="27"/>
          <w:szCs w:val="27"/>
        </w:rPr>
        <w:t>с</w:t>
      </w:r>
      <w:r w:rsidRPr="00C93FE6">
        <w:rPr>
          <w:rFonts w:ascii="Times New Roman" w:hAnsi="Times New Roman" w:cs="Times New Roman"/>
          <w:sz w:val="27"/>
          <w:szCs w:val="27"/>
        </w:rPr>
        <w:t>офинансирование</w:t>
      </w:r>
      <w:proofErr w:type="spellEnd"/>
      <w:r w:rsidRPr="00C93FE6">
        <w:rPr>
          <w:rFonts w:ascii="Times New Roman" w:hAnsi="Times New Roman" w:cs="Times New Roman"/>
          <w:sz w:val="27"/>
          <w:szCs w:val="27"/>
        </w:rPr>
        <w:t xml:space="preserve"> мероприятий по переселению граждан из аварийного жилищного фонда </w:t>
      </w:r>
      <w:r>
        <w:rPr>
          <w:rFonts w:ascii="Times New Roman" w:hAnsi="Times New Roman" w:cs="Times New Roman"/>
          <w:sz w:val="27"/>
          <w:szCs w:val="27"/>
        </w:rPr>
        <w:t>в сумме 9 686,8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92778B" w:rsidRPr="00C61930">
        <w:rPr>
          <w:rFonts w:ascii="Times New Roman" w:hAnsi="Times New Roman" w:cs="Times New Roman"/>
          <w:sz w:val="27"/>
          <w:szCs w:val="27"/>
        </w:rPr>
        <w:t>софинансирование</w:t>
      </w:r>
      <w:proofErr w:type="spellEnd"/>
      <w:r w:rsidR="0092778B" w:rsidRPr="00C61930">
        <w:rPr>
          <w:rFonts w:ascii="Times New Roman" w:hAnsi="Times New Roman" w:cs="Times New Roman"/>
          <w:sz w:val="27"/>
          <w:szCs w:val="27"/>
        </w:rPr>
        <w:t xml:space="preserve"> мероприятий по капитальному ремонту многоквартирных домов</w:t>
      </w:r>
      <w:r w:rsidR="00053291" w:rsidRPr="00C6193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счет средств местного бюджета</w:t>
      </w:r>
      <w:r w:rsidR="003A1DAB">
        <w:rPr>
          <w:rFonts w:ascii="Times New Roman" w:hAnsi="Times New Roman" w:cs="Times New Roman"/>
          <w:sz w:val="27"/>
          <w:szCs w:val="27"/>
        </w:rPr>
        <w:t xml:space="preserve"> в сумме </w:t>
      </w:r>
      <w:r>
        <w:rPr>
          <w:rFonts w:ascii="Times New Roman" w:hAnsi="Times New Roman" w:cs="Times New Roman"/>
          <w:sz w:val="27"/>
          <w:szCs w:val="27"/>
        </w:rPr>
        <w:t>26 000</w:t>
      </w:r>
      <w:r w:rsidR="008973B4" w:rsidRPr="00C61930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8973B4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8C3335" w:rsidRPr="00C61930">
        <w:rPr>
          <w:rFonts w:ascii="Times New Roman" w:hAnsi="Times New Roman" w:cs="Times New Roman"/>
          <w:sz w:val="27"/>
          <w:szCs w:val="27"/>
        </w:rPr>
        <w:t xml:space="preserve">взносы за </w:t>
      </w:r>
      <w:r w:rsidRPr="00C93FE6">
        <w:rPr>
          <w:rFonts w:ascii="Times New Roman" w:hAnsi="Times New Roman" w:cs="Times New Roman"/>
          <w:sz w:val="27"/>
          <w:szCs w:val="27"/>
        </w:rPr>
        <w:t>капитальный ремонт за муниципальные жилые и нежилые помещения, расположенные в многоквартирных домах</w:t>
      </w:r>
      <w:r>
        <w:rPr>
          <w:rFonts w:ascii="Times New Roman" w:hAnsi="Times New Roman" w:cs="Times New Roman"/>
          <w:sz w:val="27"/>
          <w:szCs w:val="27"/>
        </w:rPr>
        <w:t xml:space="preserve"> в сумме 2 8</w:t>
      </w:r>
      <w:r w:rsidR="003A1DAB">
        <w:rPr>
          <w:rFonts w:ascii="Times New Roman" w:hAnsi="Times New Roman" w:cs="Times New Roman"/>
          <w:sz w:val="27"/>
          <w:szCs w:val="27"/>
        </w:rPr>
        <w:t>0</w:t>
      </w:r>
      <w:r w:rsidR="008973B4" w:rsidRPr="00C61930">
        <w:rPr>
          <w:rFonts w:ascii="Times New Roman" w:hAnsi="Times New Roman" w:cs="Times New Roman"/>
          <w:sz w:val="27"/>
          <w:szCs w:val="27"/>
        </w:rPr>
        <w:t xml:space="preserve">0,0 </w:t>
      </w:r>
      <w:proofErr w:type="spellStart"/>
      <w:r w:rsidR="008973B4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C93FE6" w:rsidP="00C93FE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8973B4" w:rsidRPr="00C6193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аварийное</w:t>
      </w:r>
      <w:r w:rsidR="003A1DAB" w:rsidRPr="003A1DAB">
        <w:rPr>
          <w:rFonts w:ascii="Times New Roman" w:hAnsi="Times New Roman" w:cs="Times New Roman"/>
          <w:sz w:val="27"/>
          <w:szCs w:val="27"/>
        </w:rPr>
        <w:t xml:space="preserve"> обслуживание сетей ливневой канализации</w:t>
      </w:r>
      <w:r w:rsidR="003A1DAB">
        <w:rPr>
          <w:rFonts w:ascii="Times New Roman" w:hAnsi="Times New Roman" w:cs="Times New Roman"/>
          <w:sz w:val="27"/>
          <w:szCs w:val="27"/>
        </w:rPr>
        <w:t xml:space="preserve"> в сумме 5 000,0</w:t>
      </w:r>
      <w:r w:rsidR="003A1DAB" w:rsidRPr="003A1DA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BD1F9A" w:rsidRDefault="003A1DAB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93FE6">
        <w:rPr>
          <w:rFonts w:ascii="Times New Roman" w:hAnsi="Times New Roman" w:cs="Times New Roman"/>
          <w:sz w:val="27"/>
          <w:szCs w:val="27"/>
        </w:rPr>
        <w:t>- расходы на с</w:t>
      </w:r>
      <w:r w:rsidR="00C93FE6" w:rsidRPr="00C93FE6">
        <w:rPr>
          <w:rFonts w:ascii="Times New Roman" w:hAnsi="Times New Roman" w:cs="Times New Roman"/>
          <w:sz w:val="27"/>
          <w:szCs w:val="27"/>
        </w:rPr>
        <w:t xml:space="preserve">одержание бюджетных учреждений </w:t>
      </w:r>
      <w:r w:rsidR="00C93FE6">
        <w:rPr>
          <w:rFonts w:ascii="Times New Roman" w:hAnsi="Times New Roman" w:cs="Times New Roman"/>
          <w:sz w:val="27"/>
          <w:szCs w:val="27"/>
        </w:rPr>
        <w:t>жилищно-коммунального хозяйства (</w:t>
      </w:r>
      <w:r w:rsidR="00C93FE6" w:rsidRPr="00C61930">
        <w:rPr>
          <w:rFonts w:ascii="Times New Roman" w:hAnsi="Times New Roman" w:cs="Times New Roman"/>
          <w:sz w:val="27"/>
          <w:szCs w:val="27"/>
        </w:rPr>
        <w:t>ВМБУ «ЕДДС»</w:t>
      </w:r>
      <w:r w:rsidR="00C93FE6">
        <w:rPr>
          <w:rFonts w:ascii="Times New Roman" w:hAnsi="Times New Roman" w:cs="Times New Roman"/>
          <w:sz w:val="27"/>
          <w:szCs w:val="27"/>
        </w:rPr>
        <w:t>)</w:t>
      </w:r>
      <w:r w:rsidR="00BD1F9A" w:rsidRPr="00BD1F9A">
        <w:rPr>
          <w:rFonts w:ascii="Times New Roman" w:hAnsi="Times New Roman" w:cs="Times New Roman"/>
          <w:sz w:val="27"/>
          <w:szCs w:val="27"/>
        </w:rPr>
        <w:t xml:space="preserve"> </w:t>
      </w:r>
      <w:r w:rsidR="00BD1F9A">
        <w:rPr>
          <w:rFonts w:ascii="Times New Roman" w:hAnsi="Times New Roman" w:cs="Times New Roman"/>
          <w:sz w:val="27"/>
          <w:szCs w:val="27"/>
        </w:rPr>
        <w:t>в сумме 24 331,8</w:t>
      </w:r>
      <w:r w:rsidR="00BD1F9A" w:rsidRPr="003A1DA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1F9A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BD1F9A">
        <w:rPr>
          <w:rFonts w:ascii="Times New Roman" w:hAnsi="Times New Roman" w:cs="Times New Roman"/>
          <w:sz w:val="27"/>
          <w:szCs w:val="27"/>
        </w:rPr>
        <w:t>;</w:t>
      </w:r>
    </w:p>
    <w:p w:rsidR="00BD1F9A" w:rsidRDefault="00BD1F9A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BD1F9A">
        <w:t xml:space="preserve"> </w:t>
      </w:r>
      <w:r>
        <w:rPr>
          <w:rFonts w:ascii="Times New Roman" w:hAnsi="Times New Roman" w:cs="Times New Roman"/>
          <w:sz w:val="27"/>
          <w:szCs w:val="27"/>
        </w:rPr>
        <w:t>субсидия</w:t>
      </w:r>
      <w:r w:rsidRPr="00BD1F9A">
        <w:rPr>
          <w:rFonts w:ascii="Times New Roman" w:hAnsi="Times New Roman" w:cs="Times New Roman"/>
          <w:sz w:val="27"/>
          <w:szCs w:val="27"/>
        </w:rPr>
        <w:t xml:space="preserve"> юридическим лицам (кроме некоммерческих организаций), индивидуальным предпринимателям, физическим лицам» (возмещение затрат, связанных с содержанием, эксплуатацией и рем</w:t>
      </w:r>
      <w:r>
        <w:rPr>
          <w:rFonts w:ascii="Times New Roman" w:hAnsi="Times New Roman" w:cs="Times New Roman"/>
          <w:sz w:val="27"/>
          <w:szCs w:val="27"/>
        </w:rPr>
        <w:t>онтом сетей уличного освещения) в сумме 34</w:t>
      </w:r>
      <w:r w:rsidRPr="00C61930">
        <w:rPr>
          <w:rFonts w:ascii="Times New Roman" w:hAnsi="Times New Roman" w:cs="Times New Roman"/>
          <w:sz w:val="27"/>
          <w:szCs w:val="27"/>
        </w:rPr>
        <w:t xml:space="preserve"> 000,0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BD1F9A" w:rsidRDefault="00BD1F9A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C61930">
        <w:rPr>
          <w:rFonts w:ascii="Times New Roman" w:hAnsi="Times New Roman" w:cs="Times New Roman"/>
          <w:sz w:val="27"/>
          <w:szCs w:val="27"/>
        </w:rPr>
        <w:t>расходы на оплату уличного освещения</w:t>
      </w:r>
      <w:r>
        <w:rPr>
          <w:rFonts w:ascii="Times New Roman" w:hAnsi="Times New Roman" w:cs="Times New Roman"/>
          <w:sz w:val="27"/>
          <w:szCs w:val="27"/>
        </w:rPr>
        <w:t>, электрическая энергия в сумме 90</w:t>
      </w:r>
      <w:r w:rsidRPr="00C61930">
        <w:rPr>
          <w:rFonts w:ascii="Times New Roman" w:hAnsi="Times New Roman" w:cs="Times New Roman"/>
          <w:sz w:val="27"/>
          <w:szCs w:val="27"/>
        </w:rPr>
        <w:t xml:space="preserve"> 000,0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BD1F9A" w:rsidRDefault="00BD1F9A" w:rsidP="00BD1F9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BD1F9A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 xml:space="preserve">расходы на обеспечение деятельности и выполнения функций комитета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КЖКХиЭ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>
        <w:rPr>
          <w:rFonts w:ascii="Times New Roman" w:hAnsi="Times New Roman" w:cs="Times New Roman"/>
          <w:sz w:val="27"/>
          <w:szCs w:val="27"/>
        </w:rPr>
        <w:t>14 850,0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C93FE6" w:rsidRDefault="00BD1F9A" w:rsidP="00B12AA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расходы на с</w:t>
      </w:r>
      <w:r w:rsidRPr="00BD1F9A">
        <w:rPr>
          <w:rFonts w:ascii="Times New Roman" w:hAnsi="Times New Roman" w:cs="Times New Roman"/>
          <w:sz w:val="27"/>
          <w:szCs w:val="27"/>
        </w:rPr>
        <w:t>одержание казенных учреждений жилищно-коммунального хозяйства</w:t>
      </w:r>
      <w:r>
        <w:rPr>
          <w:rFonts w:ascii="Times New Roman" w:hAnsi="Times New Roman" w:cs="Times New Roman"/>
          <w:sz w:val="27"/>
          <w:szCs w:val="27"/>
        </w:rPr>
        <w:t xml:space="preserve"> (</w:t>
      </w:r>
      <w:r w:rsidRPr="00C61930">
        <w:rPr>
          <w:rFonts w:ascii="Times New Roman" w:hAnsi="Times New Roman" w:cs="Times New Roman"/>
          <w:sz w:val="27"/>
          <w:szCs w:val="27"/>
        </w:rPr>
        <w:t>ВМКУ «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Владтехконтроль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» и «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Владпитомник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) в сумме 11 177,3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88503A" w:rsidRDefault="005363DF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B12AA6" w:rsidRPr="00B12AA6">
        <w:rPr>
          <w:rFonts w:ascii="Times New Roman" w:hAnsi="Times New Roman" w:cs="Times New Roman"/>
          <w:sz w:val="27"/>
          <w:szCs w:val="27"/>
        </w:rPr>
        <w:t xml:space="preserve">Городская инвестиционная программа </w:t>
      </w:r>
      <w:proofErr w:type="spellStart"/>
      <w:r w:rsidR="00B12AA6" w:rsidRPr="00B12AA6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B12AA6" w:rsidRPr="00B12AA6">
        <w:rPr>
          <w:rFonts w:ascii="Times New Roman" w:hAnsi="Times New Roman" w:cs="Times New Roman"/>
          <w:sz w:val="27"/>
          <w:szCs w:val="27"/>
        </w:rPr>
        <w:t xml:space="preserve"> на 2021 год и плановый период 2022-2023 годы</w:t>
      </w:r>
      <w:r w:rsidRPr="00C61930">
        <w:rPr>
          <w:rFonts w:ascii="Times New Roman" w:hAnsi="Times New Roman" w:cs="Times New Roman"/>
          <w:sz w:val="27"/>
          <w:szCs w:val="27"/>
        </w:rPr>
        <w:t>»</w:t>
      </w:r>
      <w:r w:rsidR="0088503A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B12AA6">
        <w:rPr>
          <w:rFonts w:ascii="Times New Roman" w:hAnsi="Times New Roman" w:cs="Times New Roman"/>
          <w:sz w:val="27"/>
          <w:szCs w:val="27"/>
        </w:rPr>
        <w:t>193 379,7</w:t>
      </w:r>
      <w:r w:rsidR="0088503A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8503A" w:rsidRPr="00C61930">
        <w:rPr>
          <w:rFonts w:ascii="Times New Roman" w:hAnsi="Times New Roman" w:cs="Times New Roman"/>
          <w:sz w:val="27"/>
          <w:szCs w:val="27"/>
        </w:rPr>
        <w:t>тыс.</w:t>
      </w:r>
      <w:r w:rsidR="001E489D" w:rsidRPr="00C61930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="00022A74">
        <w:rPr>
          <w:rFonts w:ascii="Times New Roman" w:hAnsi="Times New Roman" w:cs="Times New Roman"/>
          <w:sz w:val="27"/>
          <w:szCs w:val="27"/>
        </w:rPr>
        <w:t>:</w:t>
      </w:r>
    </w:p>
    <w:p w:rsidR="00022A74" w:rsidRDefault="00022A74" w:rsidP="00022A7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Pr="00022A74">
        <w:t xml:space="preserve"> </w:t>
      </w:r>
      <w:r>
        <w:rPr>
          <w:rFonts w:ascii="Times New Roman" w:hAnsi="Times New Roman" w:cs="Times New Roman"/>
          <w:sz w:val="27"/>
          <w:szCs w:val="27"/>
        </w:rPr>
        <w:t>на мероприятие «</w:t>
      </w:r>
      <w:r w:rsidRPr="00022A74">
        <w:rPr>
          <w:rFonts w:ascii="Times New Roman" w:hAnsi="Times New Roman" w:cs="Times New Roman"/>
          <w:sz w:val="27"/>
          <w:szCs w:val="27"/>
        </w:rPr>
        <w:t>Обеспечение условий доступности для инвалидов жилых помещений и общего имущества в мног</w:t>
      </w:r>
      <w:r>
        <w:rPr>
          <w:rFonts w:ascii="Times New Roman" w:hAnsi="Times New Roman" w:cs="Times New Roman"/>
          <w:sz w:val="27"/>
          <w:szCs w:val="27"/>
        </w:rPr>
        <w:t>оквартирных домах г.Владикавказ»</w:t>
      </w:r>
      <w:r w:rsidRPr="00022A74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2 000,0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B12AA6" w:rsidRDefault="00B12AA6" w:rsidP="00B12A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на мероприятие «Погашение кредиторской задолженности» </w:t>
      </w:r>
      <w:r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12 879,7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B12AA6" w:rsidRDefault="00B12AA6" w:rsidP="00B12A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мероприятие «С</w:t>
      </w:r>
      <w:r w:rsidRPr="00B12AA6">
        <w:rPr>
          <w:rFonts w:ascii="Times New Roman" w:hAnsi="Times New Roman" w:cs="Times New Roman"/>
          <w:sz w:val="27"/>
          <w:szCs w:val="27"/>
        </w:rPr>
        <w:t>трои</w:t>
      </w:r>
      <w:r>
        <w:rPr>
          <w:rFonts w:ascii="Times New Roman" w:hAnsi="Times New Roman" w:cs="Times New Roman"/>
          <w:sz w:val="27"/>
          <w:szCs w:val="27"/>
        </w:rPr>
        <w:t xml:space="preserve">тельство общественных туалетов </w:t>
      </w:r>
      <w:r w:rsidRPr="00B12AA6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Pr="00B12AA6">
        <w:rPr>
          <w:rFonts w:ascii="Times New Roman" w:hAnsi="Times New Roman" w:cs="Times New Roman"/>
          <w:sz w:val="27"/>
          <w:szCs w:val="27"/>
        </w:rPr>
        <w:t>г.Владикавказе</w:t>
      </w:r>
      <w:proofErr w:type="spellEnd"/>
      <w:r>
        <w:rPr>
          <w:rFonts w:ascii="Times New Roman" w:hAnsi="Times New Roman" w:cs="Times New Roman"/>
          <w:sz w:val="27"/>
          <w:szCs w:val="27"/>
        </w:rPr>
        <w:t>»</w:t>
      </w:r>
      <w:r w:rsidRPr="00B12AA6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10 000,0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; </w:t>
      </w:r>
    </w:p>
    <w:p w:rsidR="00B12AA6" w:rsidRDefault="00B12AA6" w:rsidP="00B12A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м</w:t>
      </w:r>
      <w:r w:rsidRPr="00022A74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>роприятие «</w:t>
      </w:r>
      <w:r w:rsidRPr="00022A74">
        <w:rPr>
          <w:rFonts w:ascii="Times New Roman" w:hAnsi="Times New Roman" w:cs="Times New Roman"/>
          <w:sz w:val="27"/>
          <w:szCs w:val="27"/>
        </w:rPr>
        <w:t>Ремонт детских и спортивных площадок</w:t>
      </w:r>
      <w:r>
        <w:rPr>
          <w:rFonts w:ascii="Times New Roman" w:hAnsi="Times New Roman" w:cs="Times New Roman"/>
          <w:sz w:val="27"/>
          <w:szCs w:val="27"/>
        </w:rPr>
        <w:t>»</w:t>
      </w:r>
      <w:r w:rsidRPr="00022A74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>
        <w:rPr>
          <w:rFonts w:ascii="Times New Roman" w:hAnsi="Times New Roman" w:cs="Times New Roman"/>
          <w:sz w:val="27"/>
          <w:szCs w:val="27"/>
        </w:rPr>
        <w:t>5 000,0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B12AA6" w:rsidRDefault="00B12AA6" w:rsidP="00B12AA6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мероприятие «</w:t>
      </w:r>
      <w:r w:rsidRPr="000F42C3">
        <w:rPr>
          <w:rFonts w:ascii="Times New Roman" w:hAnsi="Times New Roman" w:cs="Times New Roman"/>
          <w:sz w:val="27"/>
          <w:szCs w:val="27"/>
        </w:rPr>
        <w:t>Ремонт</w:t>
      </w:r>
      <w:r>
        <w:rPr>
          <w:rFonts w:ascii="Times New Roman" w:hAnsi="Times New Roman" w:cs="Times New Roman"/>
          <w:sz w:val="27"/>
          <w:szCs w:val="27"/>
        </w:rPr>
        <w:t xml:space="preserve"> проспекта Мира в </w:t>
      </w:r>
      <w:proofErr w:type="spellStart"/>
      <w:r>
        <w:rPr>
          <w:rFonts w:ascii="Times New Roman" w:hAnsi="Times New Roman" w:cs="Times New Roman"/>
          <w:sz w:val="27"/>
          <w:szCs w:val="27"/>
        </w:rPr>
        <w:t>г.Владикавказ</w:t>
      </w:r>
      <w:proofErr w:type="spellEnd"/>
      <w:r w:rsidR="00917169">
        <w:rPr>
          <w:rFonts w:ascii="Times New Roman" w:hAnsi="Times New Roman" w:cs="Times New Roman"/>
          <w:sz w:val="27"/>
          <w:szCs w:val="27"/>
        </w:rPr>
        <w:t xml:space="preserve">» в сумме 150 000,0 </w:t>
      </w:r>
      <w:proofErr w:type="spellStart"/>
      <w:r w:rsidR="00917169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17169">
        <w:rPr>
          <w:rFonts w:ascii="Times New Roman" w:hAnsi="Times New Roman" w:cs="Times New Roman"/>
          <w:sz w:val="27"/>
          <w:szCs w:val="27"/>
        </w:rPr>
        <w:t>;</w:t>
      </w:r>
    </w:p>
    <w:p w:rsidR="00022A74" w:rsidRDefault="00022A74" w:rsidP="00022A74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на мероприятие «Проектные работы» </w:t>
      </w:r>
      <w:r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917169">
        <w:rPr>
          <w:rFonts w:ascii="Times New Roman" w:hAnsi="Times New Roman" w:cs="Times New Roman"/>
          <w:sz w:val="27"/>
          <w:szCs w:val="27"/>
        </w:rPr>
        <w:t xml:space="preserve">13 </w:t>
      </w:r>
      <w:r>
        <w:rPr>
          <w:rFonts w:ascii="Times New Roman" w:hAnsi="Times New Roman" w:cs="Times New Roman"/>
          <w:sz w:val="27"/>
          <w:szCs w:val="27"/>
        </w:rPr>
        <w:t>500,0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917169">
        <w:rPr>
          <w:rFonts w:ascii="Times New Roman" w:hAnsi="Times New Roman" w:cs="Times New Roman"/>
          <w:sz w:val="27"/>
          <w:szCs w:val="27"/>
        </w:rPr>
        <w:t>.</w:t>
      </w:r>
    </w:p>
    <w:p w:rsidR="00BC6323" w:rsidRDefault="00480495" w:rsidP="004804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022A74" w:rsidRPr="00022A74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на территории муниципального образования г.Владикавказ на 2018-2024 годы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в </w:t>
      </w:r>
    </w:p>
    <w:p w:rsidR="00BC6323" w:rsidRDefault="00BC6323" w:rsidP="004804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BC6323" w:rsidRDefault="00BC6323" w:rsidP="004804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</w:p>
    <w:p w:rsidR="00096BCE" w:rsidRDefault="00480495" w:rsidP="00BC632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сумме </w:t>
      </w:r>
      <w:r w:rsidR="00096BCE">
        <w:rPr>
          <w:rFonts w:ascii="Times New Roman" w:hAnsi="Times New Roman" w:cs="Times New Roman"/>
          <w:sz w:val="27"/>
          <w:szCs w:val="27"/>
        </w:rPr>
        <w:t>91 852,5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 xml:space="preserve"> (</w:t>
      </w:r>
      <w:r w:rsidR="00096BCE">
        <w:rPr>
          <w:rFonts w:ascii="Times New Roman" w:hAnsi="Times New Roman" w:cs="Times New Roman"/>
          <w:sz w:val="27"/>
          <w:szCs w:val="27"/>
        </w:rPr>
        <w:t>предусмотрена субсидия на реализацию</w:t>
      </w:r>
      <w:r w:rsidR="00096BCE" w:rsidRPr="00096BCE">
        <w:rPr>
          <w:rFonts w:ascii="Times New Roman" w:hAnsi="Times New Roman" w:cs="Times New Roman"/>
          <w:sz w:val="27"/>
          <w:szCs w:val="27"/>
        </w:rPr>
        <w:t xml:space="preserve"> мероприятий по формированию современной городской среды</w:t>
      </w:r>
      <w:r w:rsidR="00096BCE">
        <w:rPr>
          <w:rFonts w:ascii="Times New Roman" w:hAnsi="Times New Roman" w:cs="Times New Roman"/>
          <w:sz w:val="27"/>
          <w:szCs w:val="27"/>
        </w:rPr>
        <w:t xml:space="preserve"> за счет средств бюджетов в сумме </w:t>
      </w:r>
    </w:p>
    <w:p w:rsidR="005234E3" w:rsidRPr="00C61930" w:rsidRDefault="00096BCE" w:rsidP="00096BC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83 852,5 </w:t>
      </w:r>
      <w:proofErr w:type="spellStart"/>
      <w:r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 средства на </w:t>
      </w:r>
      <w:proofErr w:type="spellStart"/>
      <w:r w:rsidR="005234E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софинансирование</w:t>
      </w:r>
      <w:proofErr w:type="spellEnd"/>
      <w:r w:rsidR="005234E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мероприятий по формированию современной городской среды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8 000,0 </w:t>
      </w:r>
      <w:proofErr w:type="spellStart"/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48049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).</w:t>
      </w:r>
    </w:p>
    <w:p w:rsidR="002430BC" w:rsidRPr="00C61930" w:rsidRDefault="00EC7E42" w:rsidP="00F87C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В рамках данного раздела предусматриваются бюджетные ассигнования на непрограммные расходы</w:t>
      </w:r>
      <w:r w:rsidR="005F7EA0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F87C2C" w:rsidRPr="00C61930">
        <w:rPr>
          <w:rFonts w:ascii="Times New Roman" w:hAnsi="Times New Roman" w:cs="Times New Roman"/>
          <w:sz w:val="27"/>
          <w:szCs w:val="27"/>
        </w:rPr>
        <w:t xml:space="preserve">– 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содержание аппарата Управления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по строительству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 w:rsidR="00022A7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</w:t>
      </w:r>
      <w:r w:rsidR="00096BC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523,0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022A7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м</w:t>
      </w:r>
      <w:r w:rsidR="00022A74" w:rsidRPr="00022A7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ероприяти</w:t>
      </w:r>
      <w:r w:rsidR="001C56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я по благоустройству городского округа</w:t>
      </w:r>
      <w:r w:rsidR="00022A7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022A7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 w:rsidR="00096BC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</w:t>
      </w:r>
      <w:r w:rsidR="001C56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00</w:t>
      </w:r>
      <w:r w:rsidR="00022A74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</w:t>
      </w:r>
      <w:r w:rsidR="00022A7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="00022A7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1C56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3076F8" w:rsidRDefault="003076F8" w:rsidP="00CE72AF">
      <w:pPr>
        <w:spacing w:after="0" w:line="264" w:lineRule="auto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656D7B" w:rsidRPr="00C61930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FF27B8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«Образование»</w:t>
      </w:r>
    </w:p>
    <w:p w:rsidR="002B7AAE" w:rsidRPr="00C61930" w:rsidRDefault="002B7AAE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3E32A9" w:rsidRDefault="002B7AAE" w:rsidP="00353F2F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Образование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</w:t>
      </w:r>
      <w:r w:rsidR="00CE72AF">
        <w:rPr>
          <w:rFonts w:ascii="Times New Roman" w:hAnsi="Times New Roman" w:cs="Times New Roman"/>
          <w:sz w:val="27"/>
          <w:szCs w:val="27"/>
        </w:rPr>
        <w:t xml:space="preserve"> 7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292E92" w:rsidRDefault="00C86700" w:rsidP="00DD3ED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 w:rsidRPr="00292E92">
        <w:rPr>
          <w:rFonts w:ascii="Times New Roman" w:hAnsi="Times New Roman" w:cs="Times New Roman"/>
        </w:rPr>
        <w:t xml:space="preserve">аблица </w:t>
      </w:r>
      <w:r w:rsidR="00CE72AF">
        <w:rPr>
          <w:rFonts w:ascii="Times New Roman" w:hAnsi="Times New Roman" w:cs="Times New Roman"/>
        </w:rPr>
        <w:t>7</w:t>
      </w:r>
    </w:p>
    <w:p w:rsidR="00DD3ED7" w:rsidRPr="00292E92" w:rsidRDefault="00DD3ED7" w:rsidP="00DD3ED7">
      <w:pPr>
        <w:pStyle w:val="a4"/>
        <w:ind w:right="0" w:firstLine="0"/>
        <w:jc w:val="right"/>
        <w:rPr>
          <w:sz w:val="16"/>
          <w:szCs w:val="16"/>
        </w:rPr>
      </w:pPr>
      <w:r>
        <w:rPr>
          <w:sz w:val="16"/>
          <w:szCs w:val="16"/>
        </w:rPr>
        <w:t>тысяч рублей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1276"/>
        <w:gridCol w:w="992"/>
        <w:gridCol w:w="1276"/>
        <w:gridCol w:w="992"/>
        <w:gridCol w:w="1134"/>
        <w:gridCol w:w="992"/>
      </w:tblGrid>
      <w:tr w:rsidR="00DD3ED7" w:rsidRPr="002B7AAE" w:rsidTr="00FF27B8">
        <w:trPr>
          <w:trHeight w:val="58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153AD1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  <w:r w:rsidR="00925A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153AD1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DD3ED7"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925A54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53AD1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  <w:r w:rsidR="00DD3ED7"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925A54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53AD1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 w:rsidR="00DD3ED7"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DD3ED7" w:rsidRPr="002B7AAE" w:rsidTr="00FF27B8">
        <w:trPr>
          <w:trHeight w:val="98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2B7AAE" w:rsidTr="00FF27B8">
        <w:trPr>
          <w:trHeight w:val="2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3 035 092,6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2073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2 675 154,6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2 238 796,2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2 210 909,8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98,8</w:t>
            </w:r>
          </w:p>
        </w:tc>
      </w:tr>
      <w:tr w:rsidR="00DD3ED7" w:rsidRPr="002B7AAE" w:rsidTr="00FF27B8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3ED7" w:rsidRPr="002B7AAE" w:rsidTr="00FF27B8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1 225 962,5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2073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1 153 914,1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1 002 880,1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952 880,1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DD3ED7" w:rsidRPr="002B7AAE" w:rsidTr="00FF27B8">
        <w:trPr>
          <w:trHeight w:val="2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2B7AAE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153A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1 405 680,3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1 166 097,3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879 592,9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883 706,5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</w:tr>
      <w:tr w:rsidR="00C86700" w:rsidRPr="002B7AAE" w:rsidTr="00FF27B8">
        <w:trPr>
          <w:trHeight w:val="22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700" w:rsidRPr="002B7AAE" w:rsidRDefault="00C86700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153A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191 920,0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191 394,0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191 394,0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191 394,0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700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9746E" w:rsidRPr="002B7AAE" w:rsidTr="00FF27B8">
        <w:trPr>
          <w:trHeight w:val="41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6E" w:rsidRPr="002B7AAE" w:rsidRDefault="00E9746E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53A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9746E" w:rsidRPr="002B7AAE" w:rsidTr="00FF27B8">
        <w:trPr>
          <w:trHeight w:val="4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6E" w:rsidRPr="002B7AAE" w:rsidRDefault="00E9746E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AAE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153A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158 279,2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158 279,2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176 279,2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46E" w:rsidRPr="002B7AAE" w:rsidRDefault="00AB28D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</w:t>
            </w:r>
          </w:p>
        </w:tc>
      </w:tr>
    </w:tbl>
    <w:p w:rsidR="002430BC" w:rsidRPr="002B7AAE" w:rsidRDefault="002430BC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18"/>
          <w:szCs w:val="18"/>
          <w:lang w:eastAsia="ru-RU"/>
        </w:rPr>
      </w:pPr>
    </w:p>
    <w:p w:rsidR="00BC6323" w:rsidRDefault="00183A9C" w:rsidP="00E9746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0700 «Образование» на 20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21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на осуществление расходных обязательств в области образования в </w:t>
      </w:r>
    </w:p>
    <w:p w:rsidR="00183A9C" w:rsidRPr="00C61930" w:rsidRDefault="00183A9C" w:rsidP="00BC6323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 xml:space="preserve">объеме </w:t>
      </w:r>
      <w:r w:rsidR="00FE24B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675 154,6</w:t>
      </w:r>
      <w:r w:rsidR="00F6685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F6685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F6685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52,0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E51F5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238 796,2</w:t>
      </w:r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9023EB" w:rsidRPr="00C61930">
        <w:rPr>
          <w:rFonts w:ascii="Times New Roman" w:hAnsi="Times New Roman" w:cs="Times New Roman"/>
          <w:bCs/>
          <w:sz w:val="27"/>
          <w:szCs w:val="27"/>
        </w:rPr>
        <w:t>2</w:t>
      </w:r>
      <w:r w:rsidR="00AB28D1">
        <w:rPr>
          <w:rFonts w:ascii="Times New Roman" w:hAnsi="Times New Roman" w:cs="Times New Roman"/>
          <w:bCs/>
          <w:sz w:val="27"/>
          <w:szCs w:val="27"/>
        </w:rPr>
        <w:t> 210 909,8</w:t>
      </w:r>
      <w:r w:rsidR="00E51F5A" w:rsidRPr="00C61930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E9746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D71A09" w:rsidRPr="00C61930" w:rsidRDefault="00D71A09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составе раздела «Образование»</w:t>
      </w:r>
      <w:r w:rsidR="00AB28D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2021</w:t>
      </w:r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предусматриваются бюджетные ассигнования на реализацию муниципальных программ в сумме</w:t>
      </w:r>
      <w:r w:rsidR="008402F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FE24B0" w:rsidRPr="00ED037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="00ED037D" w:rsidRPr="00ED037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</w:t>
      </w:r>
      <w:r w:rsidR="00ED037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674 404,6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B6342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  <w:r w:rsidR="00F6685C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A04272" w:rsidRPr="00C61930" w:rsidRDefault="00B6342E" w:rsidP="002B4532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</w:t>
      </w:r>
      <w:r w:rsidR="00B1761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униципальная программа «</w:t>
      </w:r>
      <w:r w:rsidR="000742CE" w:rsidRPr="000742C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</w:t>
      </w:r>
      <w:r w:rsidR="000742C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образования города Владикавказа</w:t>
      </w:r>
      <w:r w:rsidR="00B1761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»:</w:t>
      </w:r>
    </w:p>
    <w:p w:rsidR="00B17613" w:rsidRDefault="008402FF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bCs/>
          <w:snapToGrid w:val="0"/>
          <w:kern w:val="28"/>
          <w:sz w:val="27"/>
          <w:szCs w:val="27"/>
          <w:lang w:eastAsia="ru-RU"/>
        </w:rPr>
        <w:t>подпрограмма «</w:t>
      </w:r>
      <w:r w:rsidR="00B46A83" w:rsidRPr="00C61930">
        <w:rPr>
          <w:rFonts w:ascii="Times New Roman" w:hAnsi="Times New Roman" w:cs="Times New Roman"/>
          <w:bCs/>
          <w:snapToGrid w:val="0"/>
          <w:kern w:val="28"/>
          <w:sz w:val="27"/>
          <w:szCs w:val="27"/>
          <w:lang w:eastAsia="ru-RU"/>
        </w:rPr>
        <w:t>Развитие системы общего и дополнительного образования</w:t>
      </w:r>
      <w:r w:rsidRPr="00C61930">
        <w:rPr>
          <w:rFonts w:ascii="Times New Roman" w:hAnsi="Times New Roman" w:cs="Times New Roman"/>
          <w:bCs/>
          <w:snapToGrid w:val="0"/>
          <w:kern w:val="28"/>
          <w:sz w:val="27"/>
          <w:szCs w:val="27"/>
          <w:lang w:eastAsia="ru-RU"/>
        </w:rPr>
        <w:t>»</w:t>
      </w:r>
      <w:r w:rsidR="00B17613" w:rsidRPr="00C61930">
        <w:rPr>
          <w:rFonts w:ascii="Times New Roman" w:hAnsi="Times New Roman" w:cs="Times New Roman"/>
          <w:sz w:val="27"/>
          <w:szCs w:val="27"/>
        </w:rPr>
        <w:t xml:space="preserve"> в </w:t>
      </w:r>
      <w:r w:rsidR="0098261F" w:rsidRPr="00C61930">
        <w:rPr>
          <w:rFonts w:ascii="Times New Roman" w:hAnsi="Times New Roman" w:cs="Times New Roman"/>
          <w:sz w:val="27"/>
          <w:szCs w:val="27"/>
        </w:rPr>
        <w:t xml:space="preserve">сумме </w:t>
      </w:r>
      <w:r w:rsidR="00F024EB">
        <w:rPr>
          <w:rFonts w:ascii="Times New Roman" w:hAnsi="Times New Roman" w:cs="Times New Roman"/>
          <w:sz w:val="27"/>
          <w:szCs w:val="27"/>
        </w:rPr>
        <w:t>2</w:t>
      </w:r>
      <w:r w:rsidR="000742CE">
        <w:rPr>
          <w:rFonts w:ascii="Times New Roman" w:hAnsi="Times New Roman" w:cs="Times New Roman"/>
          <w:sz w:val="27"/>
          <w:szCs w:val="27"/>
        </w:rPr>
        <w:t> 490 589,1</w:t>
      </w:r>
      <w:r w:rsidR="009023EB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8261F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836624" w:rsidRPr="00C61930">
        <w:rPr>
          <w:rFonts w:ascii="Times New Roman" w:hAnsi="Times New Roman" w:cs="Times New Roman"/>
          <w:sz w:val="27"/>
          <w:szCs w:val="27"/>
        </w:rPr>
        <w:t xml:space="preserve"> (обеспечение деятельности (оказания услуг) муниципальных дошкольных образовательных учреждений, образовательных школ и учреждений дополнительного образования)</w:t>
      </w:r>
      <w:r w:rsidR="00B17613" w:rsidRPr="00C61930">
        <w:rPr>
          <w:rFonts w:ascii="Times New Roman" w:hAnsi="Times New Roman" w:cs="Times New Roman"/>
          <w:sz w:val="27"/>
          <w:szCs w:val="27"/>
        </w:rPr>
        <w:t>;</w:t>
      </w:r>
    </w:p>
    <w:p w:rsidR="00B17613" w:rsidRPr="00C61930" w:rsidRDefault="00B17613" w:rsidP="00836624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</w:rPr>
        <w:t>подпрограмма «</w:t>
      </w:r>
      <w:r w:rsidR="008402FF" w:rsidRPr="00C61930">
        <w:rPr>
          <w:rFonts w:ascii="Times New Roman" w:hAnsi="Times New Roman" w:cs="Times New Roman"/>
          <w:sz w:val="27"/>
          <w:szCs w:val="27"/>
        </w:rPr>
        <w:t xml:space="preserve">Образование </w:t>
      </w:r>
      <w:proofErr w:type="spellStart"/>
      <w:r w:rsidR="008402FF" w:rsidRPr="00C61930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8402FF" w:rsidRPr="00C61930">
        <w:rPr>
          <w:rFonts w:ascii="Times New Roman" w:hAnsi="Times New Roman" w:cs="Times New Roman"/>
          <w:sz w:val="27"/>
          <w:szCs w:val="27"/>
        </w:rPr>
        <w:t>-образование будущего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6838A5">
        <w:rPr>
          <w:rFonts w:ascii="Times New Roman" w:hAnsi="Times New Roman" w:cs="Times New Roman"/>
          <w:sz w:val="27"/>
          <w:szCs w:val="27"/>
        </w:rPr>
        <w:t>5 520,0</w:t>
      </w:r>
      <w:r w:rsidR="00403BC4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836624" w:rsidRPr="00C61930">
        <w:rPr>
          <w:rFonts w:ascii="Times New Roman" w:hAnsi="Times New Roman" w:cs="Times New Roman"/>
          <w:sz w:val="27"/>
          <w:szCs w:val="27"/>
        </w:rPr>
        <w:t xml:space="preserve"> (обеспечение деятельности </w:t>
      </w:r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ВМКУ «Организационно-методический центр», расходы на проведение массовых мероприятий, в том числе направленных на поддержку детей с </w:t>
      </w:r>
      <w:proofErr w:type="spellStart"/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общеинтеллектуальной</w:t>
      </w:r>
      <w:proofErr w:type="spellEnd"/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творческой одаренностью</w:t>
      </w:r>
      <w:r w:rsid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с</w:t>
      </w:r>
      <w:r w:rsidR="006838A5" w:rsidRP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овершенствование мероприятий, направленных на повышение квалификации педагогических работников, развитие системы конкурсов профессионального мастерства и стимулирование труда работников образовательных организаций </w:t>
      </w:r>
      <w:proofErr w:type="spellStart"/>
      <w:r w:rsidR="006838A5" w:rsidRP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836624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);</w:t>
      </w:r>
    </w:p>
    <w:p w:rsidR="00403BC4" w:rsidRPr="00C61930" w:rsidRDefault="00403BC4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подпрограмма «Обеспечение создания условий для реализации муниципальной программы</w:t>
      </w:r>
      <w:r w:rsidR="00836624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F024EB" w:rsidRPr="00F024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образования города Владикавказа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8E45E2">
        <w:rPr>
          <w:rFonts w:ascii="Times New Roman" w:hAnsi="Times New Roman" w:cs="Times New Roman"/>
          <w:sz w:val="27"/>
          <w:szCs w:val="27"/>
        </w:rPr>
        <w:t xml:space="preserve">10 </w:t>
      </w:r>
      <w:r w:rsidR="006838A5">
        <w:rPr>
          <w:rFonts w:ascii="Times New Roman" w:hAnsi="Times New Roman" w:cs="Times New Roman"/>
          <w:sz w:val="27"/>
          <w:szCs w:val="27"/>
        </w:rPr>
        <w:t>902</w:t>
      </w:r>
      <w:r w:rsidRPr="00C61930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A04272" w:rsidRPr="00C61930">
        <w:rPr>
          <w:rFonts w:ascii="Times New Roman" w:hAnsi="Times New Roman" w:cs="Times New Roman"/>
          <w:sz w:val="27"/>
          <w:szCs w:val="27"/>
        </w:rPr>
        <w:t xml:space="preserve"> (содержание аппарата Управления образования)</w:t>
      </w:r>
      <w:r w:rsidRPr="00C61930">
        <w:rPr>
          <w:rFonts w:ascii="Times New Roman" w:hAnsi="Times New Roman" w:cs="Times New Roman"/>
          <w:sz w:val="27"/>
          <w:szCs w:val="27"/>
        </w:rPr>
        <w:t>;</w:t>
      </w:r>
    </w:p>
    <w:p w:rsidR="003E497F" w:rsidRDefault="00B17613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общей сумме расходов на</w:t>
      </w:r>
      <w:r w:rsidR="005638E9" w:rsidRPr="00C61930">
        <w:rPr>
          <w:rFonts w:ascii="Times New Roman" w:hAnsi="Times New Roman" w:cs="Times New Roman"/>
          <w:sz w:val="27"/>
          <w:szCs w:val="27"/>
        </w:rPr>
        <w:t xml:space="preserve"> обеспечение деятельности (оказания услуг) муниципальных образовательных учреждений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</w:t>
      </w:r>
      <w:r w:rsidR="003943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редусмотрены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943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субвенции на осуществление полномочий Республики Северная Осетия-Алания по обеспечению государственных гарантий реализации прав на получение общедоступного и </w:t>
      </w:r>
    </w:p>
    <w:p w:rsidR="00B409ED" w:rsidRDefault="003943C5" w:rsidP="00B409ED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бесплатного дошкольн</w:t>
      </w:r>
      <w:r w:rsidR="003E497F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ого образования в муниципальных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дошкольных образовательных организациях, субвенции на осуществление полномочий Республики Северная Осетия-Алания по обеспечению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1</w:t>
      </w:r>
      <w:r w:rsid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593 630,0</w:t>
      </w:r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5638E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B409ED" w:rsidRDefault="00B409ED" w:rsidP="00B409ED">
      <w:pPr>
        <w:spacing w:after="0" w:line="264" w:lineRule="auto"/>
        <w:ind w:firstLine="993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</w:t>
      </w:r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материально технической базы </w:t>
      </w:r>
      <w:r w:rsidR="00C619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муниципальных образовательных учреждений</w:t>
      </w:r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 </w:t>
      </w:r>
      <w:r w:rsidR="00F024E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9 279,2</w:t>
      </w:r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9F50B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B409ED" w:rsidRDefault="009F50BC" w:rsidP="00B409ED">
      <w:pPr>
        <w:spacing w:after="0" w:line="264" w:lineRule="auto"/>
        <w:ind w:firstLine="993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обеспечение безопасного пребывания детей в </w:t>
      </w:r>
      <w:r w:rsidR="00C6193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образовательных учреждениях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предусмотрено </w:t>
      </w:r>
      <w:r w:rsid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72 578</w:t>
      </w:r>
      <w:r w:rsidR="00B66AC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B66AC5" w:rsidRPr="00C61930" w:rsidRDefault="00B66AC5" w:rsidP="00B409ED">
      <w:pPr>
        <w:spacing w:after="0" w:line="264" w:lineRule="auto"/>
        <w:ind w:firstLine="993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обеспечение горячим питанием детей из малообеспеченных семей предусмотрено </w:t>
      </w:r>
      <w:r w:rsidR="006838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10 953,2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B17613" w:rsidRDefault="00F26BC9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программа «</w:t>
      </w:r>
      <w:r w:rsidR="001277F3" w:rsidRPr="001277F3">
        <w:rPr>
          <w:rFonts w:ascii="Times New Roman" w:hAnsi="Times New Roman" w:cs="Times New Roman"/>
          <w:sz w:val="27"/>
          <w:szCs w:val="27"/>
        </w:rPr>
        <w:t xml:space="preserve">Развитие культуры </w:t>
      </w:r>
      <w:proofErr w:type="spellStart"/>
      <w:r w:rsidR="001277F3" w:rsidRPr="001277F3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B409ED">
        <w:rPr>
          <w:rFonts w:ascii="Times New Roman" w:hAnsi="Times New Roman" w:cs="Times New Roman"/>
          <w:sz w:val="27"/>
          <w:szCs w:val="27"/>
        </w:rPr>
        <w:t xml:space="preserve">» в сумме 93 620,3 </w:t>
      </w:r>
      <w:proofErr w:type="spellStart"/>
      <w:r w:rsidR="00B409ED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:</w:t>
      </w:r>
    </w:p>
    <w:p w:rsidR="00BC6323" w:rsidRDefault="00B409ED" w:rsidP="00B409E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-на подпрограмму</w:t>
      </w:r>
      <w:r w:rsidRPr="00C61930">
        <w:rPr>
          <w:rFonts w:ascii="Times New Roman" w:hAnsi="Times New Roman" w:cs="Times New Roman"/>
          <w:sz w:val="27"/>
          <w:szCs w:val="27"/>
        </w:rPr>
        <w:t xml:space="preserve"> «Обеспечение деятельности муниципальных учреждений культуры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sz w:val="27"/>
          <w:szCs w:val="27"/>
        </w:rPr>
        <w:t>90 720,3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 xml:space="preserve"> (субсидии на обеспечение </w:t>
      </w:r>
    </w:p>
    <w:p w:rsidR="00BC6323" w:rsidRDefault="00BC6323" w:rsidP="00BC632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409ED" w:rsidRPr="00C61930" w:rsidRDefault="00B409ED" w:rsidP="00BC632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деятельности (оказания услуг) муниципальных образовательных учреждений дополнительного образования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(музыкальные школы)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F26BC9" w:rsidRPr="00C61930" w:rsidRDefault="00B409ED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подпрограмму</w:t>
      </w:r>
      <w:r w:rsidR="00C61930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Гражданское и патриотическое воспитание граждан </w:t>
      </w:r>
      <w:proofErr w:type="spellStart"/>
      <w:r w:rsidR="00F26BC9" w:rsidRPr="00C61930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F26BC9"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sz w:val="27"/>
          <w:szCs w:val="27"/>
        </w:rPr>
        <w:t>2 900,0</w:t>
      </w:r>
      <w:r w:rsidR="001B0729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1B0729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F26BC9" w:rsidRDefault="00B66AC5" w:rsidP="001277F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программа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1032F0" w:rsidRPr="00C61930">
        <w:rPr>
          <w:rFonts w:ascii="Times New Roman" w:hAnsi="Times New Roman" w:cs="Times New Roman"/>
          <w:sz w:val="27"/>
          <w:szCs w:val="27"/>
        </w:rPr>
        <w:t>«</w:t>
      </w:r>
      <w:r w:rsidR="001277F3" w:rsidRPr="001277F3">
        <w:rPr>
          <w:rFonts w:ascii="Times New Roman" w:hAnsi="Times New Roman" w:cs="Times New Roman"/>
          <w:sz w:val="27"/>
          <w:szCs w:val="27"/>
        </w:rPr>
        <w:t xml:space="preserve">Городская инвестиционная </w:t>
      </w:r>
      <w:r w:rsidR="00B409ED">
        <w:rPr>
          <w:rFonts w:ascii="Times New Roman" w:hAnsi="Times New Roman" w:cs="Times New Roman"/>
          <w:sz w:val="27"/>
          <w:szCs w:val="27"/>
        </w:rPr>
        <w:t xml:space="preserve">программа </w:t>
      </w:r>
      <w:proofErr w:type="spellStart"/>
      <w:r w:rsidR="00B409ED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B409ED">
        <w:rPr>
          <w:rFonts w:ascii="Times New Roman" w:hAnsi="Times New Roman" w:cs="Times New Roman"/>
          <w:sz w:val="27"/>
          <w:szCs w:val="27"/>
        </w:rPr>
        <w:t xml:space="preserve"> на 2021 год и плановый период 2022-2023</w:t>
      </w:r>
      <w:r w:rsidR="001277F3" w:rsidRPr="001277F3">
        <w:rPr>
          <w:rFonts w:ascii="Times New Roman" w:hAnsi="Times New Roman" w:cs="Times New Roman"/>
          <w:sz w:val="27"/>
          <w:szCs w:val="27"/>
        </w:rPr>
        <w:t xml:space="preserve"> годы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»  в сумме </w:t>
      </w:r>
      <w:r w:rsidR="00B409ED">
        <w:rPr>
          <w:rFonts w:ascii="Times New Roman" w:hAnsi="Times New Roman" w:cs="Times New Roman"/>
          <w:sz w:val="27"/>
          <w:szCs w:val="27"/>
        </w:rPr>
        <w:t>61 000,0</w:t>
      </w:r>
      <w:r w:rsidR="00F26BC9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F26BC9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D66FBF" w:rsidRPr="00C61930">
        <w:rPr>
          <w:rFonts w:ascii="Times New Roman" w:hAnsi="Times New Roman" w:cs="Times New Roman"/>
          <w:sz w:val="27"/>
          <w:szCs w:val="27"/>
        </w:rPr>
        <w:t xml:space="preserve"> (в общей сумме предусмотрено </w:t>
      </w:r>
      <w:proofErr w:type="spellStart"/>
      <w:r w:rsidR="001277F3">
        <w:rPr>
          <w:rFonts w:ascii="Times New Roman" w:hAnsi="Times New Roman" w:cs="Times New Roman"/>
          <w:sz w:val="27"/>
          <w:szCs w:val="27"/>
        </w:rPr>
        <w:t>с</w:t>
      </w:r>
      <w:r w:rsidR="001277F3" w:rsidRPr="001277F3">
        <w:rPr>
          <w:rFonts w:ascii="Times New Roman" w:hAnsi="Times New Roman" w:cs="Times New Roman"/>
          <w:sz w:val="27"/>
          <w:szCs w:val="27"/>
        </w:rPr>
        <w:t>офинансирование</w:t>
      </w:r>
      <w:proofErr w:type="spellEnd"/>
      <w:r w:rsidR="001277F3" w:rsidRPr="001277F3">
        <w:rPr>
          <w:rFonts w:ascii="Times New Roman" w:hAnsi="Times New Roman" w:cs="Times New Roman"/>
          <w:sz w:val="27"/>
          <w:szCs w:val="27"/>
        </w:rPr>
        <w:t xml:space="preserve"> на реализацию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1277F3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B409ED">
        <w:rPr>
          <w:rFonts w:ascii="Times New Roman" w:hAnsi="Times New Roman" w:cs="Times New Roman"/>
          <w:sz w:val="27"/>
          <w:szCs w:val="27"/>
        </w:rPr>
        <w:t>1 0</w:t>
      </w:r>
      <w:r w:rsidR="001277F3">
        <w:rPr>
          <w:rFonts w:ascii="Times New Roman" w:hAnsi="Times New Roman" w:cs="Times New Roman"/>
          <w:sz w:val="27"/>
          <w:szCs w:val="27"/>
        </w:rPr>
        <w:t>00,0</w:t>
      </w:r>
      <w:r w:rsidR="00A04272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04272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D66FBF" w:rsidRPr="00C61930">
        <w:rPr>
          <w:rFonts w:ascii="Times New Roman" w:hAnsi="Times New Roman" w:cs="Times New Roman"/>
          <w:sz w:val="27"/>
          <w:szCs w:val="27"/>
        </w:rPr>
        <w:t xml:space="preserve">, на ремонт школ и детских садов в сумме </w:t>
      </w:r>
      <w:r w:rsidR="00B409ED">
        <w:rPr>
          <w:rFonts w:ascii="Times New Roman" w:hAnsi="Times New Roman" w:cs="Times New Roman"/>
          <w:sz w:val="27"/>
          <w:szCs w:val="27"/>
        </w:rPr>
        <w:t>25</w:t>
      </w:r>
      <w:r w:rsidR="001277F3">
        <w:rPr>
          <w:rFonts w:ascii="Times New Roman" w:hAnsi="Times New Roman" w:cs="Times New Roman"/>
          <w:sz w:val="27"/>
          <w:szCs w:val="27"/>
        </w:rPr>
        <w:t> 000,0</w:t>
      </w:r>
      <w:r w:rsidR="00D66FBF" w:rsidRPr="00C61930">
        <w:rPr>
          <w:rFonts w:ascii="Times New Roman" w:hAnsi="Times New Roman" w:cs="Times New Roman"/>
          <w:sz w:val="27"/>
          <w:szCs w:val="27"/>
        </w:rPr>
        <w:t xml:space="preserve"> тыс.рублей, 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на </w:t>
      </w:r>
      <w:r w:rsidR="00B409ED">
        <w:rPr>
          <w:rFonts w:ascii="Times New Roman" w:hAnsi="Times New Roman" w:cs="Times New Roman"/>
          <w:sz w:val="27"/>
          <w:szCs w:val="27"/>
        </w:rPr>
        <w:t>ремонт</w:t>
      </w:r>
      <w:r w:rsidR="00D66FBF" w:rsidRPr="00C61930">
        <w:rPr>
          <w:rFonts w:ascii="Times New Roman" w:hAnsi="Times New Roman" w:cs="Times New Roman"/>
          <w:sz w:val="27"/>
          <w:szCs w:val="27"/>
        </w:rPr>
        <w:t xml:space="preserve"> здания художественной школы по </w:t>
      </w:r>
      <w:proofErr w:type="spellStart"/>
      <w:r w:rsidR="00D66FBF" w:rsidRPr="00C61930">
        <w:rPr>
          <w:rFonts w:ascii="Times New Roman" w:hAnsi="Times New Roman" w:cs="Times New Roman"/>
          <w:sz w:val="27"/>
          <w:szCs w:val="27"/>
        </w:rPr>
        <w:t>пр.Коста</w:t>
      </w:r>
      <w:proofErr w:type="spellEnd"/>
      <w:r w:rsidR="00D66FBF" w:rsidRPr="00C61930">
        <w:rPr>
          <w:rFonts w:ascii="Times New Roman" w:hAnsi="Times New Roman" w:cs="Times New Roman"/>
          <w:sz w:val="27"/>
          <w:szCs w:val="27"/>
        </w:rPr>
        <w:t>, 181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B409ED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B409ED">
        <w:rPr>
          <w:rFonts w:ascii="Times New Roman" w:hAnsi="Times New Roman" w:cs="Times New Roman"/>
          <w:sz w:val="27"/>
          <w:szCs w:val="27"/>
        </w:rPr>
        <w:t>г.Владикавказе</w:t>
      </w:r>
      <w:proofErr w:type="spellEnd"/>
      <w:r w:rsidR="00B409ED">
        <w:rPr>
          <w:rFonts w:ascii="Times New Roman" w:hAnsi="Times New Roman" w:cs="Times New Roman"/>
          <w:sz w:val="27"/>
          <w:szCs w:val="27"/>
        </w:rPr>
        <w:t xml:space="preserve"> 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1277F3">
        <w:rPr>
          <w:rFonts w:ascii="Times New Roman" w:hAnsi="Times New Roman" w:cs="Times New Roman"/>
          <w:sz w:val="27"/>
          <w:szCs w:val="27"/>
        </w:rPr>
        <w:t xml:space="preserve">32 000,0 </w:t>
      </w:r>
      <w:proofErr w:type="spellStart"/>
      <w:r w:rsidR="00B409ED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B409ED">
        <w:rPr>
          <w:rFonts w:ascii="Times New Roman" w:hAnsi="Times New Roman" w:cs="Times New Roman"/>
          <w:sz w:val="27"/>
          <w:szCs w:val="27"/>
        </w:rPr>
        <w:t xml:space="preserve"> и </w:t>
      </w:r>
      <w:r w:rsidR="00856DBA" w:rsidRPr="00C61930">
        <w:rPr>
          <w:rFonts w:ascii="Times New Roman" w:hAnsi="Times New Roman" w:cs="Times New Roman"/>
          <w:sz w:val="27"/>
          <w:szCs w:val="27"/>
        </w:rPr>
        <w:t>на проектн</w:t>
      </w:r>
      <w:r w:rsidR="00B409ED">
        <w:rPr>
          <w:rFonts w:ascii="Times New Roman" w:hAnsi="Times New Roman" w:cs="Times New Roman"/>
          <w:sz w:val="27"/>
          <w:szCs w:val="27"/>
        </w:rPr>
        <w:t>ые работы</w:t>
      </w:r>
      <w:r w:rsidR="001277F3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B409ED">
        <w:rPr>
          <w:rFonts w:ascii="Times New Roman" w:hAnsi="Times New Roman" w:cs="Times New Roman"/>
          <w:sz w:val="27"/>
          <w:szCs w:val="27"/>
        </w:rPr>
        <w:t>3</w:t>
      </w:r>
      <w:r w:rsidR="00856DBA" w:rsidRPr="00C61930">
        <w:rPr>
          <w:rFonts w:ascii="Times New Roman" w:hAnsi="Times New Roman" w:cs="Times New Roman"/>
          <w:sz w:val="27"/>
          <w:szCs w:val="27"/>
        </w:rPr>
        <w:t xml:space="preserve"> 000,0 </w:t>
      </w:r>
      <w:proofErr w:type="spellStart"/>
      <w:r w:rsidR="00856DBA" w:rsidRPr="00C61930">
        <w:rPr>
          <w:rFonts w:ascii="Times New Roman" w:hAnsi="Times New Roman" w:cs="Times New Roman"/>
          <w:sz w:val="27"/>
          <w:szCs w:val="27"/>
        </w:rPr>
        <w:t>тыс.рубле</w:t>
      </w:r>
      <w:r w:rsidR="001277F3">
        <w:rPr>
          <w:rFonts w:ascii="Times New Roman" w:hAnsi="Times New Roman" w:cs="Times New Roman"/>
          <w:sz w:val="27"/>
          <w:szCs w:val="27"/>
        </w:rPr>
        <w:t>й</w:t>
      </w:r>
      <w:proofErr w:type="spellEnd"/>
      <w:r w:rsidRPr="00C61930">
        <w:rPr>
          <w:rFonts w:ascii="Times New Roman" w:hAnsi="Times New Roman" w:cs="Times New Roman"/>
          <w:sz w:val="27"/>
          <w:szCs w:val="27"/>
        </w:rPr>
        <w:t>).</w:t>
      </w:r>
    </w:p>
    <w:p w:rsidR="001032F0" w:rsidRPr="00C61930" w:rsidRDefault="00ED037D" w:rsidP="00494D3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Предусмотрены расходы на мероприятия муниципальной программы</w:t>
      </w:r>
      <w:r w:rsidR="00352458" w:rsidRPr="00C61930">
        <w:rPr>
          <w:rFonts w:ascii="Times New Roman" w:hAnsi="Times New Roman" w:cs="Times New Roman"/>
          <w:sz w:val="27"/>
          <w:szCs w:val="27"/>
        </w:rPr>
        <w:t xml:space="preserve"> «</w:t>
      </w:r>
      <w:r w:rsidR="00494D37">
        <w:rPr>
          <w:rFonts w:ascii="Times New Roman" w:hAnsi="Times New Roman" w:cs="Times New Roman"/>
          <w:sz w:val="27"/>
          <w:szCs w:val="27"/>
        </w:rPr>
        <w:t xml:space="preserve">Развитие </w:t>
      </w:r>
      <w:r w:rsidR="00494D37" w:rsidRPr="00494D37">
        <w:rPr>
          <w:rFonts w:ascii="Times New Roman" w:hAnsi="Times New Roman" w:cs="Times New Roman"/>
          <w:sz w:val="27"/>
          <w:szCs w:val="27"/>
        </w:rPr>
        <w:t>молодежной политики, физической культуры и с</w:t>
      </w:r>
      <w:r>
        <w:rPr>
          <w:rFonts w:ascii="Times New Roman" w:hAnsi="Times New Roman" w:cs="Times New Roman"/>
          <w:sz w:val="27"/>
          <w:szCs w:val="27"/>
        </w:rPr>
        <w:t>порта в МО г.Владикавказ на 2011-2023</w:t>
      </w:r>
      <w:r w:rsidR="00494D37" w:rsidRPr="00494D37">
        <w:rPr>
          <w:rFonts w:ascii="Times New Roman" w:hAnsi="Times New Roman" w:cs="Times New Roman"/>
          <w:sz w:val="27"/>
          <w:szCs w:val="27"/>
        </w:rPr>
        <w:t xml:space="preserve"> год</w:t>
      </w:r>
      <w:r w:rsidR="00494D37">
        <w:rPr>
          <w:rFonts w:ascii="Times New Roman" w:hAnsi="Times New Roman" w:cs="Times New Roman"/>
          <w:sz w:val="27"/>
          <w:szCs w:val="27"/>
        </w:rPr>
        <w:t>ы</w:t>
      </w:r>
      <w:r w:rsidR="00352458" w:rsidRPr="00C61930">
        <w:rPr>
          <w:rFonts w:ascii="Times New Roman" w:hAnsi="Times New Roman" w:cs="Times New Roman"/>
          <w:sz w:val="27"/>
          <w:szCs w:val="27"/>
        </w:rPr>
        <w:t xml:space="preserve">» в сумме </w:t>
      </w:r>
      <w:r>
        <w:rPr>
          <w:rFonts w:ascii="Times New Roman" w:hAnsi="Times New Roman" w:cs="Times New Roman"/>
          <w:sz w:val="27"/>
          <w:szCs w:val="27"/>
        </w:rPr>
        <w:t>1 820,0</w:t>
      </w:r>
      <w:r w:rsidR="00352458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52458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352458" w:rsidRPr="00C61930">
        <w:rPr>
          <w:rFonts w:ascii="Times New Roman" w:hAnsi="Times New Roman" w:cs="Times New Roman"/>
          <w:sz w:val="27"/>
          <w:szCs w:val="27"/>
        </w:rPr>
        <w:t xml:space="preserve"> (средства на ре</w:t>
      </w:r>
      <w:r w:rsidR="00020528">
        <w:rPr>
          <w:rFonts w:ascii="Times New Roman" w:hAnsi="Times New Roman" w:cs="Times New Roman"/>
          <w:sz w:val="27"/>
          <w:szCs w:val="27"/>
        </w:rPr>
        <w:t xml:space="preserve">ализацию мероприятий в области </w:t>
      </w:r>
      <w:r w:rsidR="00352458" w:rsidRPr="00C61930">
        <w:rPr>
          <w:rFonts w:ascii="Times New Roman" w:hAnsi="Times New Roman" w:cs="Times New Roman"/>
          <w:sz w:val="27"/>
          <w:szCs w:val="27"/>
        </w:rPr>
        <w:t>молодежной политики в сумме</w:t>
      </w:r>
      <w:r w:rsidR="00C61930" w:rsidRPr="00C61930">
        <w:rPr>
          <w:rFonts w:ascii="Times New Roman" w:hAnsi="Times New Roman" w:cs="Times New Roman"/>
          <w:sz w:val="27"/>
          <w:szCs w:val="27"/>
        </w:rPr>
        <w:t>)</w:t>
      </w:r>
      <w:r w:rsidR="00891AD0" w:rsidRPr="00C61930">
        <w:rPr>
          <w:rFonts w:ascii="Times New Roman" w:hAnsi="Times New Roman" w:cs="Times New Roman"/>
          <w:sz w:val="27"/>
          <w:szCs w:val="27"/>
        </w:rPr>
        <w:t>.</w:t>
      </w:r>
    </w:p>
    <w:p w:rsidR="00891AD0" w:rsidRPr="00C61930" w:rsidRDefault="00C514C8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В рамках данного раздела предусматриваются бюджетные ассигнования на непрограммные </w:t>
      </w:r>
      <w:r w:rsidR="001B0729" w:rsidRPr="00C61930">
        <w:rPr>
          <w:rFonts w:ascii="Times New Roman" w:hAnsi="Times New Roman" w:cs="Times New Roman"/>
          <w:sz w:val="27"/>
          <w:szCs w:val="27"/>
        </w:rPr>
        <w:t>расходы</w:t>
      </w:r>
      <w:r w:rsidR="00891AD0" w:rsidRPr="00C61930">
        <w:rPr>
          <w:rFonts w:ascii="Times New Roman" w:hAnsi="Times New Roman" w:cs="Times New Roman"/>
          <w:sz w:val="27"/>
          <w:szCs w:val="27"/>
        </w:rPr>
        <w:t>:</w:t>
      </w:r>
    </w:p>
    <w:p w:rsidR="003E497F" w:rsidRPr="00050569" w:rsidRDefault="001B0729" w:rsidP="0005056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891AD0" w:rsidRPr="00C61930">
        <w:rPr>
          <w:rFonts w:ascii="Times New Roman" w:hAnsi="Times New Roman" w:cs="Times New Roman"/>
          <w:sz w:val="27"/>
          <w:szCs w:val="27"/>
        </w:rPr>
        <w:t>-</w:t>
      </w:r>
      <w:r w:rsidRPr="00C61930">
        <w:rPr>
          <w:rFonts w:ascii="Times New Roman" w:hAnsi="Times New Roman" w:cs="Times New Roman"/>
          <w:sz w:val="27"/>
          <w:szCs w:val="27"/>
        </w:rPr>
        <w:t xml:space="preserve">на </w:t>
      </w:r>
      <w:r w:rsidR="00183A9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осуществление мероприятий в области содействия занятости населения (трудоустройство школьников в дни летних каникул) в сумме</w:t>
      </w:r>
      <w:r w:rsidR="00DC0CA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750</w:t>
      </w:r>
      <w:r w:rsidR="00183A9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="00183A9C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8B0FE0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3E497F" w:rsidRDefault="003E497F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«Культура и кинематография»</w:t>
      </w:r>
    </w:p>
    <w:p w:rsidR="00C863E9" w:rsidRPr="00C61930" w:rsidRDefault="00C863E9" w:rsidP="00F42CC9">
      <w:pPr>
        <w:spacing w:after="0" w:line="264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C863E9" w:rsidRDefault="00C863E9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Культура и кинематография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 xml:space="preserve">(таблица </w:t>
      </w:r>
      <w:r w:rsidR="00CE72AF">
        <w:rPr>
          <w:rFonts w:ascii="Times New Roman" w:hAnsi="Times New Roman" w:cs="Times New Roman"/>
          <w:sz w:val="27"/>
          <w:szCs w:val="27"/>
        </w:rPr>
        <w:t>8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C863E9" w:rsidRDefault="00C86700" w:rsidP="00DD3E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>
        <w:rPr>
          <w:rFonts w:ascii="Times New Roman" w:hAnsi="Times New Roman" w:cs="Times New Roman"/>
        </w:rPr>
        <w:t xml:space="preserve">аблица </w:t>
      </w:r>
      <w:r w:rsidR="00CE72AF">
        <w:rPr>
          <w:rFonts w:ascii="Times New Roman" w:hAnsi="Times New Roman" w:cs="Times New Roman"/>
        </w:rPr>
        <w:t>8</w:t>
      </w:r>
    </w:p>
    <w:p w:rsidR="00DD3ED7" w:rsidRPr="00C863E9" w:rsidRDefault="00DD3ED7" w:rsidP="00DD3ED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992"/>
        <w:gridCol w:w="1134"/>
        <w:gridCol w:w="992"/>
        <w:gridCol w:w="993"/>
        <w:gridCol w:w="992"/>
      </w:tblGrid>
      <w:tr w:rsidR="00DD3ED7" w:rsidRPr="00C863E9" w:rsidTr="003E497F">
        <w:trPr>
          <w:trHeight w:val="39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050569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050569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335CFE" w:rsidP="000505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05056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335CFE" w:rsidP="0005056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05056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</w:tr>
      <w:tr w:rsidR="00DD3ED7" w:rsidRPr="00C863E9" w:rsidTr="003E497F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C863E9" w:rsidTr="003E497F">
        <w:trPr>
          <w:trHeight w:val="5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142 274,5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115 832,4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170 331,0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91 450,1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53,7</w:t>
            </w:r>
          </w:p>
        </w:tc>
      </w:tr>
      <w:tr w:rsidR="00DD3ED7" w:rsidRPr="00C863E9" w:rsidTr="003E497F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3ED7" w:rsidRPr="00C863E9" w:rsidTr="003E497F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863E9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90 005,2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76 250,1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75 250,1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772DCE" w:rsidRPr="00C863E9" w:rsidTr="00866B84">
        <w:trPr>
          <w:trHeight w:val="87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DCE" w:rsidRPr="00C863E9" w:rsidRDefault="00772DCE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3E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43 506,6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25 827,2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94 080,9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Св.300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DCE" w:rsidRPr="00C863E9" w:rsidRDefault="00050569" w:rsidP="002B67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</w:tr>
    </w:tbl>
    <w:p w:rsidR="00BC6323" w:rsidRDefault="00BC6323" w:rsidP="00772DC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772DCE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Бюджетные ас</w:t>
      </w:r>
      <w:r w:rsidR="00B6342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сигнования по разделу «Культура 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 кинематография» на 2021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</w:t>
      </w:r>
      <w:r w:rsidR="00911AA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предусмотрены в сумме 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115 832,4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911AA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2,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бщего объема расходов бюджета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5C393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годов в сумме 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170 331,0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91 450,1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FF6E4F" w:rsidRDefault="00FF6E4F" w:rsidP="00F42CC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составе раздела «Культура и кинематография» предусматриваются бюджетные ассигнов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ания на реали</w:t>
      </w:r>
      <w:r w:rsid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зацию муниципальных</w:t>
      </w:r>
      <w:r w:rsidR="00A5765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программ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</w:t>
      </w:r>
      <w:r w:rsidR="00772DCE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0505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115 832,4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 в том числе:</w:t>
      </w:r>
    </w:p>
    <w:p w:rsidR="002466B5" w:rsidRDefault="002466B5" w:rsidP="002466B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муниципальной программе «</w:t>
      </w:r>
      <w:r w:rsidRPr="00893AA5">
        <w:rPr>
          <w:rFonts w:ascii="Times New Roman" w:hAnsi="Times New Roman" w:cs="Times New Roman"/>
          <w:sz w:val="28"/>
          <w:szCs w:val="28"/>
        </w:rPr>
        <w:t>Благоустройс</w:t>
      </w:r>
      <w:r>
        <w:rPr>
          <w:rFonts w:ascii="Times New Roman" w:hAnsi="Times New Roman" w:cs="Times New Roman"/>
          <w:sz w:val="28"/>
          <w:szCs w:val="28"/>
        </w:rPr>
        <w:t xml:space="preserve">тво и озеленение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93AA5">
        <w:rPr>
          <w:rFonts w:ascii="Times New Roman" w:hAnsi="Times New Roman" w:cs="Times New Roman"/>
          <w:sz w:val="28"/>
          <w:szCs w:val="28"/>
        </w:rPr>
        <w:t xml:space="preserve"> на 2021-2023 годы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средства на </w:t>
      </w:r>
      <w:r w:rsidRPr="00893AA5">
        <w:rPr>
          <w:rFonts w:ascii="Times New Roman" w:hAnsi="Times New Roman" w:cs="Times New Roman"/>
          <w:sz w:val="28"/>
          <w:szCs w:val="28"/>
        </w:rPr>
        <w:t>обустройство и восстановление воинских захоронений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бюджетов в сумме 127,2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D1381" w:rsidRPr="00C61930" w:rsidRDefault="00893AA5" w:rsidP="00BD1381">
      <w:pPr>
        <w:spacing w:after="0" w:line="264" w:lineRule="auto"/>
        <w:ind w:firstLine="72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муниципальной программе</w:t>
      </w:r>
      <w:r w:rsidR="00BD138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</w:t>
      </w:r>
      <w:r w:rsidR="0017653A" w:rsidRP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азвитие культуры </w:t>
      </w:r>
      <w:proofErr w:type="spellStart"/>
      <w:r w:rsidR="0017653A" w:rsidRP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BD138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114 705,2 </w:t>
      </w:r>
      <w:proofErr w:type="spellStart"/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BD138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FF6E4F" w:rsidRPr="0017653A" w:rsidRDefault="00BD1381" w:rsidP="0017653A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- по 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одпрограмме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«Развитие культурной жизни </w:t>
      </w:r>
      <w:proofErr w:type="spellStart"/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 w:rsidR="00FF6E4F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="00893AA5">
        <w:rPr>
          <w:rFonts w:ascii="Times New Roman" w:hAnsi="Times New Roman" w:cs="Times New Roman"/>
          <w:sz w:val="27"/>
          <w:szCs w:val="27"/>
        </w:rPr>
        <w:t xml:space="preserve">     20 600</w:t>
      </w:r>
      <w:r w:rsidR="0017653A">
        <w:rPr>
          <w:rFonts w:ascii="Times New Roman" w:hAnsi="Times New Roman" w:cs="Times New Roman"/>
          <w:sz w:val="27"/>
          <w:szCs w:val="27"/>
        </w:rPr>
        <w:t xml:space="preserve">,0 </w:t>
      </w:r>
      <w:proofErr w:type="spellStart"/>
      <w:r w:rsidR="00FF6E4F"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FF6E4F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7D1D41" w:rsidRPr="00C61930">
        <w:rPr>
          <w:rFonts w:ascii="Times New Roman" w:hAnsi="Times New Roman" w:cs="Times New Roman"/>
          <w:sz w:val="27"/>
          <w:szCs w:val="27"/>
        </w:rPr>
        <w:t>(</w:t>
      </w:r>
      <w:r w:rsidR="007D1D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рамках реализации</w:t>
      </w:r>
      <w:r w:rsidR="00893A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этой подпрограммы предусмотрены мероприятия на</w:t>
      </w:r>
      <w:r w:rsidR="007D1D4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развитие культурно-досуговой деятельности и сохранение историко-культурного наследия)</w:t>
      </w:r>
      <w:r w:rsidR="00FF6E4F" w:rsidRPr="00C61930">
        <w:rPr>
          <w:rFonts w:ascii="Times New Roman" w:hAnsi="Times New Roman" w:cs="Times New Roman"/>
          <w:sz w:val="27"/>
          <w:szCs w:val="27"/>
        </w:rPr>
        <w:t>;</w:t>
      </w:r>
    </w:p>
    <w:p w:rsidR="00FF6E4F" w:rsidRDefault="00BD1381" w:rsidP="00600EAD">
      <w:pPr>
        <w:spacing w:after="0" w:line="240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</w:rPr>
        <w:t xml:space="preserve">-по </w:t>
      </w:r>
      <w:r w:rsidR="00FF6E4F" w:rsidRPr="00C61930">
        <w:rPr>
          <w:rFonts w:ascii="Times New Roman" w:hAnsi="Times New Roman" w:cs="Times New Roman"/>
          <w:sz w:val="27"/>
          <w:szCs w:val="27"/>
        </w:rPr>
        <w:t>подпрограм</w:t>
      </w:r>
      <w:r w:rsidRPr="00C61930">
        <w:rPr>
          <w:rFonts w:ascii="Times New Roman" w:hAnsi="Times New Roman" w:cs="Times New Roman"/>
          <w:sz w:val="27"/>
          <w:szCs w:val="27"/>
        </w:rPr>
        <w:t>ме</w:t>
      </w:r>
      <w:r w:rsidR="00FF6E4F" w:rsidRPr="00C61930">
        <w:rPr>
          <w:rFonts w:ascii="Times New Roman" w:hAnsi="Times New Roman" w:cs="Times New Roman"/>
          <w:sz w:val="27"/>
          <w:szCs w:val="27"/>
        </w:rPr>
        <w:t xml:space="preserve"> «Обеспечение деятельности муниципальных учреждений культуры»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17653A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90</w:t>
      </w:r>
      <w:r w:rsidR="00893AA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005,2</w:t>
      </w:r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FF6E4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(субсидии бюджетным учреждениям (культурно-досуговые учреждения и централизованная библиотечная система) на финансовое обеспечение государственного (муниципального) задания на оказание государственных (муниципальных</w:t>
      </w:r>
      <w:r w:rsidR="00FF6E4F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) услуг (выполнение работ)</w:t>
      </w:r>
      <w:r w:rsidR="007D1D4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, субвенции на о</w:t>
      </w:r>
      <w:r w:rsidR="007D1D41" w:rsidRPr="007D1D41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существление полномочий Республики Северная Осетия-Алания по организации и поддержки учреждений культуры</w:t>
      </w:r>
      <w:r w:rsidR="00772DCE"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  <w:t>);</w:t>
      </w:r>
    </w:p>
    <w:p w:rsidR="00772DCE" w:rsidRDefault="00BD1381" w:rsidP="00F42CC9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</w:t>
      </w:r>
      <w:r w:rsidR="00772DC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одпрограмме</w:t>
      </w:r>
      <w:r w:rsidR="00772DCE" w:rsidRPr="00772DCE">
        <w:rPr>
          <w:rFonts w:ascii="Times New Roman" w:hAnsi="Times New Roman" w:cs="Times New Roman"/>
          <w:sz w:val="28"/>
          <w:szCs w:val="28"/>
        </w:rPr>
        <w:t xml:space="preserve"> </w:t>
      </w:r>
      <w:r w:rsidR="00772DCE">
        <w:rPr>
          <w:rFonts w:ascii="Times New Roman" w:hAnsi="Times New Roman" w:cs="Times New Roman"/>
          <w:sz w:val="28"/>
          <w:szCs w:val="28"/>
        </w:rPr>
        <w:t>«</w:t>
      </w:r>
      <w:r w:rsidR="00772DCE" w:rsidRPr="00772DCE">
        <w:rPr>
          <w:rFonts w:ascii="Times New Roman" w:hAnsi="Times New Roman" w:cs="Times New Roman"/>
          <w:sz w:val="28"/>
          <w:szCs w:val="28"/>
        </w:rPr>
        <w:t xml:space="preserve">Обеспечение деятельности аппарата Управления культуры АМС </w:t>
      </w:r>
      <w:proofErr w:type="spellStart"/>
      <w:r w:rsidR="00772DCE" w:rsidRPr="00772DCE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772DCE">
        <w:rPr>
          <w:rFonts w:ascii="Times New Roman" w:hAnsi="Times New Roman" w:cs="Times New Roman"/>
          <w:sz w:val="28"/>
          <w:szCs w:val="28"/>
        </w:rPr>
        <w:t>»</w:t>
      </w:r>
      <w:r w:rsidR="00772DCE" w:rsidRPr="00772DCE">
        <w:rPr>
          <w:rFonts w:ascii="Times New Roman" w:hAnsi="Times New Roman" w:cs="Times New Roman"/>
          <w:sz w:val="28"/>
          <w:szCs w:val="28"/>
        </w:rPr>
        <w:t xml:space="preserve"> </w:t>
      </w:r>
      <w:r w:rsidR="00772D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7653A">
        <w:rPr>
          <w:rFonts w:ascii="Times New Roman" w:hAnsi="Times New Roman" w:cs="Times New Roman"/>
          <w:sz w:val="28"/>
          <w:szCs w:val="28"/>
        </w:rPr>
        <w:t>4 </w:t>
      </w:r>
      <w:r w:rsidR="00893AA5">
        <w:rPr>
          <w:rFonts w:ascii="Times New Roman" w:hAnsi="Times New Roman" w:cs="Times New Roman"/>
          <w:sz w:val="28"/>
          <w:szCs w:val="28"/>
        </w:rPr>
        <w:t>100</w:t>
      </w:r>
      <w:r w:rsidR="0017653A">
        <w:rPr>
          <w:rFonts w:ascii="Times New Roman" w:hAnsi="Times New Roman" w:cs="Times New Roman"/>
          <w:sz w:val="28"/>
          <w:szCs w:val="28"/>
        </w:rPr>
        <w:t>,0</w:t>
      </w:r>
      <w:r w:rsidR="00F918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6B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466B5">
        <w:rPr>
          <w:rFonts w:ascii="Times New Roman" w:hAnsi="Times New Roman" w:cs="Times New Roman"/>
          <w:sz w:val="28"/>
          <w:szCs w:val="28"/>
        </w:rPr>
        <w:t>;</w:t>
      </w:r>
    </w:p>
    <w:p w:rsidR="0017653A" w:rsidRDefault="002466B5" w:rsidP="00893AA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93AA5">
        <w:rPr>
          <w:rFonts w:ascii="Times New Roman" w:hAnsi="Times New Roman" w:cs="Times New Roman"/>
          <w:sz w:val="28"/>
          <w:szCs w:val="28"/>
        </w:rPr>
        <w:t>о муниципальной программе</w:t>
      </w:r>
      <w:r w:rsidR="0017653A">
        <w:rPr>
          <w:rFonts w:ascii="Times New Roman" w:hAnsi="Times New Roman" w:cs="Times New Roman"/>
          <w:sz w:val="28"/>
          <w:szCs w:val="28"/>
        </w:rPr>
        <w:t xml:space="preserve"> «</w:t>
      </w:r>
      <w:r w:rsidR="0017653A" w:rsidRPr="0017653A">
        <w:rPr>
          <w:rFonts w:ascii="Times New Roman" w:hAnsi="Times New Roman" w:cs="Times New Roman"/>
          <w:sz w:val="28"/>
          <w:szCs w:val="28"/>
        </w:rPr>
        <w:t xml:space="preserve">Городская инвестиционная </w:t>
      </w:r>
      <w:r w:rsidR="00893AA5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="00893AA5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="00893AA5">
        <w:rPr>
          <w:rFonts w:ascii="Times New Roman" w:hAnsi="Times New Roman" w:cs="Times New Roman"/>
          <w:sz w:val="28"/>
          <w:szCs w:val="28"/>
        </w:rPr>
        <w:t xml:space="preserve"> на 2021</w:t>
      </w:r>
      <w:r w:rsidR="0017653A" w:rsidRPr="0017653A">
        <w:rPr>
          <w:rFonts w:ascii="Times New Roman" w:hAnsi="Times New Roman" w:cs="Times New Roman"/>
          <w:sz w:val="28"/>
          <w:szCs w:val="28"/>
        </w:rPr>
        <w:t xml:space="preserve"> год и</w:t>
      </w:r>
      <w:r w:rsidR="00893AA5">
        <w:rPr>
          <w:rFonts w:ascii="Times New Roman" w:hAnsi="Times New Roman" w:cs="Times New Roman"/>
          <w:sz w:val="28"/>
          <w:szCs w:val="28"/>
        </w:rPr>
        <w:t xml:space="preserve"> плановый период 2022-2023</w:t>
      </w:r>
      <w:r w:rsidR="0017653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893AA5">
        <w:rPr>
          <w:rFonts w:ascii="Times New Roman" w:hAnsi="Times New Roman" w:cs="Times New Roman"/>
          <w:sz w:val="28"/>
          <w:szCs w:val="28"/>
        </w:rPr>
        <w:t xml:space="preserve"> предусмотрены средства </w:t>
      </w:r>
      <w:r w:rsidR="0017653A">
        <w:rPr>
          <w:rFonts w:ascii="Times New Roman" w:hAnsi="Times New Roman" w:cs="Times New Roman"/>
          <w:sz w:val="28"/>
          <w:szCs w:val="28"/>
        </w:rPr>
        <w:t>на мероприятие «Проектные работы»</w:t>
      </w:r>
      <w:r w:rsidR="0017653A" w:rsidRPr="0017653A">
        <w:rPr>
          <w:rFonts w:ascii="Times New Roman" w:hAnsi="Times New Roman" w:cs="Times New Roman"/>
          <w:sz w:val="28"/>
          <w:szCs w:val="28"/>
        </w:rPr>
        <w:t xml:space="preserve"> </w:t>
      </w:r>
      <w:r w:rsidR="00893AA5">
        <w:rPr>
          <w:rFonts w:ascii="Times New Roman" w:hAnsi="Times New Roman" w:cs="Times New Roman"/>
          <w:sz w:val="28"/>
          <w:szCs w:val="28"/>
        </w:rPr>
        <w:t>в сумме 1</w:t>
      </w:r>
      <w:r w:rsidR="0017653A">
        <w:rPr>
          <w:rFonts w:ascii="Times New Roman" w:hAnsi="Times New Roman" w:cs="Times New Roman"/>
          <w:sz w:val="28"/>
          <w:szCs w:val="28"/>
        </w:rPr>
        <w:t xml:space="preserve"> 000,0 </w:t>
      </w:r>
      <w:proofErr w:type="spellStart"/>
      <w:r w:rsidR="0017653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7653A">
        <w:rPr>
          <w:rFonts w:ascii="Times New Roman" w:hAnsi="Times New Roman" w:cs="Times New Roman"/>
          <w:sz w:val="28"/>
          <w:szCs w:val="28"/>
        </w:rPr>
        <w:t>.</w:t>
      </w:r>
    </w:p>
    <w:p w:rsidR="00C61930" w:rsidRDefault="00C61930" w:rsidP="0017653A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</w:p>
    <w:p w:rsidR="00656D7B" w:rsidRDefault="00656D7B" w:rsidP="004A1744">
      <w:pPr>
        <w:spacing w:after="0" w:line="264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</w:pPr>
      <w:r w:rsidRPr="001C4434">
        <w:rPr>
          <w:rFonts w:ascii="Times New Roman" w:hAnsi="Times New Roman" w:cs="Times New Roman"/>
          <w:b/>
          <w:bCs/>
          <w:i/>
          <w:iCs/>
          <w:snapToGrid w:val="0"/>
          <w:kern w:val="28"/>
          <w:sz w:val="28"/>
          <w:szCs w:val="28"/>
          <w:lang w:eastAsia="ru-RU"/>
        </w:rPr>
        <w:t>Раздел «Социальная политика»</w:t>
      </w:r>
    </w:p>
    <w:p w:rsidR="007D1D41" w:rsidRPr="00C61930" w:rsidRDefault="007D1D41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политика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 xml:space="preserve">(таблица </w:t>
      </w:r>
      <w:r w:rsidR="00CE72AF">
        <w:rPr>
          <w:rFonts w:ascii="Times New Roman" w:hAnsi="Times New Roman" w:cs="Times New Roman"/>
          <w:sz w:val="27"/>
          <w:szCs w:val="27"/>
        </w:rPr>
        <w:t>9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564657" w:rsidRDefault="00910113" w:rsidP="009101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  <w:r w:rsidR="00866B84">
        <w:rPr>
          <w:rFonts w:ascii="Times New Roman" w:hAnsi="Times New Roman" w:cs="Times New Roman"/>
        </w:rPr>
        <w:t xml:space="preserve"> </w:t>
      </w:r>
      <w:r w:rsidR="00BC6323">
        <w:rPr>
          <w:rFonts w:ascii="Times New Roman" w:hAnsi="Times New Roman" w:cs="Times New Roman"/>
        </w:rPr>
        <w:t xml:space="preserve">  </w:t>
      </w:r>
      <w:r w:rsidR="00C86700">
        <w:rPr>
          <w:rFonts w:ascii="Times New Roman" w:hAnsi="Times New Roman" w:cs="Times New Roman"/>
        </w:rPr>
        <w:t>т</w:t>
      </w:r>
      <w:r w:rsidR="00DD3ED7" w:rsidRPr="00564657">
        <w:rPr>
          <w:rFonts w:ascii="Times New Roman" w:hAnsi="Times New Roman" w:cs="Times New Roman"/>
        </w:rPr>
        <w:t xml:space="preserve">аблица </w:t>
      </w:r>
      <w:r w:rsidR="00CE72AF">
        <w:rPr>
          <w:rFonts w:ascii="Times New Roman" w:hAnsi="Times New Roman" w:cs="Times New Roman"/>
        </w:rPr>
        <w:t>9</w:t>
      </w:r>
    </w:p>
    <w:p w:rsidR="00DD3ED7" w:rsidRDefault="00F91931" w:rsidP="00DD3ED7">
      <w:pPr>
        <w:pStyle w:val="a4"/>
        <w:ind w:right="0" w:firstLine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тысяч </w:t>
      </w:r>
      <w:r w:rsidR="00946864">
        <w:rPr>
          <w:sz w:val="16"/>
          <w:szCs w:val="16"/>
        </w:rPr>
        <w:t>рублей</w:t>
      </w:r>
    </w:p>
    <w:p w:rsidR="00F91931" w:rsidRPr="00564657" w:rsidRDefault="00F91931" w:rsidP="00DD3ED7">
      <w:pPr>
        <w:pStyle w:val="a4"/>
        <w:ind w:right="0" w:firstLine="0"/>
        <w:jc w:val="right"/>
        <w:rPr>
          <w:sz w:val="16"/>
          <w:szCs w:val="16"/>
        </w:rPr>
      </w:pPr>
    </w:p>
    <w:tbl>
      <w:tblPr>
        <w:tblW w:w="986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273"/>
        <w:gridCol w:w="1255"/>
        <w:gridCol w:w="1297"/>
        <w:gridCol w:w="907"/>
        <w:gridCol w:w="1219"/>
        <w:gridCol w:w="874"/>
        <w:gridCol w:w="1184"/>
        <w:gridCol w:w="851"/>
      </w:tblGrid>
      <w:tr w:rsidR="00DD3ED7" w:rsidRPr="00935765">
        <w:trPr>
          <w:trHeight w:val="33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F91931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F91931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F91931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од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925A54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F91931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 w:rsidR="00BB37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</w:tr>
      <w:tr w:rsidR="00DD3ED7" w:rsidRPr="00935765">
        <w:trPr>
          <w:trHeight w:val="103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DD3ED7" w:rsidRPr="00935765">
        <w:trPr>
          <w:trHeight w:val="378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95 481,4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63 179,7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63 298,4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472962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</w:t>
            </w:r>
            <w:r w:rsidR="00910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304,0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98,4</w:t>
            </w:r>
          </w:p>
        </w:tc>
      </w:tr>
      <w:tr w:rsidR="00DD3ED7" w:rsidRPr="00935765">
        <w:trPr>
          <w:trHeight w:val="22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D3ED7" w:rsidRPr="00935765">
        <w:trPr>
          <w:trHeight w:val="225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17 150,0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19 400,0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19 400,0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B374D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BB374D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DD3ED7" w:rsidRPr="00935765">
        <w:trPr>
          <w:trHeight w:val="45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59 331,4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27 279,7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28 418,4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28 101,0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</w:t>
            </w:r>
          </w:p>
        </w:tc>
      </w:tr>
      <w:tr w:rsidR="00DD3ED7" w:rsidRPr="00935765">
        <w:trPr>
          <w:trHeight w:val="291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64657" w:rsidRDefault="00DD3ED7" w:rsidP="007E165D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657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16 500,0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603D9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15 480,0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910113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603D9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14 803,</w:t>
            </w:r>
            <w:r w:rsidR="0091011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564657" w:rsidRDefault="00603D96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</w:t>
            </w:r>
          </w:p>
        </w:tc>
      </w:tr>
    </w:tbl>
    <w:p w:rsidR="00E213E2" w:rsidRDefault="00E213E2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656D7B" w:rsidRPr="00C61930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1000 «Социальная по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итика» в проекте бюджета на 2021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в объеме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63 179,7</w:t>
      </w:r>
      <w:r w:rsidR="00BF035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BF035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1,2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всех расходов бюджета муниципального образования г.Владикавказ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 и 2023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</w:t>
      </w:r>
      <w:r w:rsidR="0063151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сумме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63 298,4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62 304,0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</w:p>
    <w:p w:rsidR="005274A9" w:rsidRPr="00C61930" w:rsidRDefault="005274A9" w:rsidP="005274A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политика</w:t>
      </w: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2021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год предусматриваются бюджетные ассигнов</w:t>
      </w:r>
      <w:r w:rsidR="00370F63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ания на реализацию </w:t>
      </w:r>
      <w:r w:rsidR="00631515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муниципальных программ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23 779,7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:</w:t>
      </w:r>
    </w:p>
    <w:p w:rsidR="005274A9" w:rsidRPr="00603D96" w:rsidRDefault="00BE5A67" w:rsidP="00910113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муниципальная целевая программа «</w:t>
      </w:r>
      <w:r w:rsidR="00910113" w:rsidRPr="00910113">
        <w:rPr>
          <w:rFonts w:ascii="Times New Roman" w:hAnsi="Times New Roman" w:cs="Times New Roman"/>
          <w:sz w:val="27"/>
          <w:szCs w:val="27"/>
        </w:rPr>
        <w:t xml:space="preserve">Социальная поддержка нуждающегося населения </w:t>
      </w:r>
      <w:proofErr w:type="spellStart"/>
      <w:r w:rsidR="00910113" w:rsidRPr="00910113">
        <w:rPr>
          <w:rFonts w:ascii="Times New Roman" w:hAnsi="Times New Roman" w:cs="Times New Roman"/>
          <w:sz w:val="27"/>
          <w:szCs w:val="27"/>
        </w:rPr>
        <w:t>г.Владикавказа</w:t>
      </w:r>
      <w:proofErr w:type="spellEnd"/>
      <w:r w:rsidR="00F91842" w:rsidRPr="00C61930">
        <w:rPr>
          <w:rFonts w:ascii="Times New Roman" w:hAnsi="Times New Roman" w:cs="Times New Roman"/>
          <w:sz w:val="27"/>
          <w:szCs w:val="27"/>
        </w:rPr>
        <w:t>»</w:t>
      </w:r>
      <w:r w:rsidR="005274A9" w:rsidRPr="00C61930">
        <w:rPr>
          <w:rFonts w:ascii="Times New Roman" w:hAnsi="Times New Roman" w:cs="Times New Roman"/>
          <w:sz w:val="27"/>
          <w:szCs w:val="27"/>
        </w:rPr>
        <w:t xml:space="preserve"> в сумме </w:t>
      </w:r>
      <w:r w:rsidRPr="00C61930">
        <w:rPr>
          <w:rFonts w:ascii="Times New Roman" w:hAnsi="Times New Roman" w:cs="Times New Roman"/>
          <w:sz w:val="27"/>
          <w:szCs w:val="27"/>
        </w:rPr>
        <w:t>1</w:t>
      </w:r>
      <w:r w:rsidR="005274A9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>5</w:t>
      </w:r>
      <w:r w:rsidR="005274A9" w:rsidRPr="00C61930">
        <w:rPr>
          <w:rFonts w:ascii="Times New Roman" w:hAnsi="Times New Roman" w:cs="Times New Roman"/>
          <w:sz w:val="27"/>
          <w:szCs w:val="27"/>
        </w:rPr>
        <w:t>00,0 тыс.рублей (оказание комплексной, единовременной адресной материальной помощи гражданам города, оказавшимся в трудной жизненной ситуации,</w:t>
      </w:r>
      <w:r w:rsidR="005274A9">
        <w:rPr>
          <w:rFonts w:ascii="Times New Roman" w:hAnsi="Times New Roman" w:cs="Times New Roman"/>
          <w:sz w:val="28"/>
          <w:szCs w:val="28"/>
        </w:rPr>
        <w:t xml:space="preserve"> малообеспеченным, многодетным семьям и другим слабозащищенным категориям граждан).</w:t>
      </w:r>
    </w:p>
    <w:p w:rsidR="00305FC9" w:rsidRDefault="005274A9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</w:t>
      </w:r>
      <w:r w:rsidR="00305FC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униципальная программа «</w:t>
      </w:r>
      <w:r w:rsidR="00603D96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Развитие образования города Владикавказа</w:t>
      </w:r>
      <w:r w:rsidR="00305FC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»:</w:t>
      </w:r>
    </w:p>
    <w:p w:rsidR="00A253DB" w:rsidRPr="00C61930" w:rsidRDefault="00A625CF" w:rsidP="005274A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305FC9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одпрограмма «</w:t>
      </w:r>
      <w:r w:rsidR="00A253D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Социальная помощь населению: охрана семьи и детства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</w:t>
      </w:r>
      <w:r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="00A253DB" w:rsidRPr="00C61930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910113">
        <w:rPr>
          <w:rFonts w:ascii="Times New Roman" w:hAnsi="Times New Roman" w:cs="Times New Roman"/>
          <w:sz w:val="27"/>
          <w:szCs w:val="27"/>
        </w:rPr>
        <w:t>5 779,7</w:t>
      </w:r>
      <w:r w:rsidR="00F91842" w:rsidRPr="00C619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930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B13EDA" w:rsidRPr="00C61930">
        <w:rPr>
          <w:rFonts w:ascii="Times New Roman" w:hAnsi="Times New Roman" w:cs="Times New Roman"/>
          <w:sz w:val="27"/>
          <w:szCs w:val="27"/>
        </w:rPr>
        <w:t xml:space="preserve"> </w:t>
      </w:r>
      <w:r w:rsidRPr="00C61930">
        <w:rPr>
          <w:rFonts w:ascii="Times New Roman" w:hAnsi="Times New Roman" w:cs="Times New Roman"/>
          <w:sz w:val="27"/>
          <w:szCs w:val="27"/>
        </w:rPr>
        <w:t xml:space="preserve"> (субвенции на осуществление полномочий Республики Северная Осетия-Алания по организации работы детских оздоровительных лагерей дневного пребывания детей при муниципальных образовательных учреждениях республики в каникулярное время</w:t>
      </w:r>
      <w:r w:rsidR="00A253DB" w:rsidRPr="00C61930">
        <w:rPr>
          <w:rFonts w:ascii="Times New Roman" w:hAnsi="Times New Roman" w:cs="Times New Roman"/>
          <w:sz w:val="27"/>
          <w:szCs w:val="27"/>
        </w:rPr>
        <w:t>, компенсация части родительской платы за содержание ребёнка в государственных и образовательных учреждениях, реализующих основную общеобразовательную программу дошкольного образования в соответствии с Законом Республики Северная Осетия-Алания от 31 июля 2</w:t>
      </w:r>
      <w:r w:rsidR="005274A9" w:rsidRPr="00C61930">
        <w:rPr>
          <w:rFonts w:ascii="Times New Roman" w:hAnsi="Times New Roman" w:cs="Times New Roman"/>
          <w:sz w:val="27"/>
          <w:szCs w:val="27"/>
        </w:rPr>
        <w:t xml:space="preserve">006 года №42-РЗ «Об образовании», </w:t>
      </w:r>
      <w:r w:rsidR="00094865" w:rsidRPr="00C61930">
        <w:rPr>
          <w:rFonts w:ascii="Times New Roman" w:hAnsi="Times New Roman" w:cs="Times New Roman"/>
          <w:sz w:val="27"/>
          <w:szCs w:val="27"/>
        </w:rPr>
        <w:t xml:space="preserve"> на о</w:t>
      </w:r>
      <w:r w:rsidR="00A253DB" w:rsidRPr="00C61930">
        <w:rPr>
          <w:rFonts w:ascii="Times New Roman" w:hAnsi="Times New Roman" w:cs="Times New Roman"/>
          <w:sz w:val="27"/>
          <w:szCs w:val="27"/>
        </w:rPr>
        <w:t>казание адресной поддержки детям из малообеспеченных семей, в ходе подготовки к новому учебному году</w:t>
      </w:r>
      <w:r w:rsidR="005274A9" w:rsidRPr="00C61930">
        <w:rPr>
          <w:rFonts w:ascii="Times New Roman" w:hAnsi="Times New Roman" w:cs="Times New Roman"/>
          <w:sz w:val="27"/>
          <w:szCs w:val="27"/>
        </w:rPr>
        <w:t>).</w:t>
      </w:r>
    </w:p>
    <w:p w:rsidR="000229EF" w:rsidRPr="00C61930" w:rsidRDefault="000229EF" w:rsidP="00F42C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В рамках данного раздела предусматриваются бюджетные ассигнования на реализацию непрограммных мероприятий, в том числе:</w:t>
      </w:r>
    </w:p>
    <w:p w:rsidR="00656D7B" w:rsidRPr="00C61930" w:rsidRDefault="000229EF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 подразделу 1001 «Пенсионное обеспечение» предусмотрены расходы на выплату ежемесячных доплат к пенсиям муниципальных служащих в сумме 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   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19 400</w:t>
      </w:r>
      <w:r w:rsidR="00F91842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. </w:t>
      </w:r>
    </w:p>
    <w:p w:rsidR="00603D96" w:rsidRPr="00603D96" w:rsidRDefault="000229EF" w:rsidP="00603D96">
      <w:pPr>
        <w:tabs>
          <w:tab w:val="left" w:pos="7380"/>
        </w:tabs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о подразделу 1003 «Социальное обеспечение населения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предусматриваются средства</w:t>
      </w:r>
      <w:r w:rsidR="00603D96">
        <w:rPr>
          <w:rFonts w:ascii="Times New Roman" w:hAnsi="Times New Roman" w:cs="Times New Roman"/>
          <w:sz w:val="27"/>
          <w:szCs w:val="27"/>
        </w:rPr>
        <w:t xml:space="preserve"> на е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диновременные выплаты</w:t>
      </w:r>
      <w:r w:rsidR="00603D96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приобретение жилого </w:t>
      </w:r>
      <w:r w:rsidR="00910113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lastRenderedPageBreak/>
        <w:t xml:space="preserve">помещения для </w:t>
      </w:r>
      <w:r w:rsidR="00910113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людей,</w:t>
      </w:r>
      <w:r w:rsidR="00603D96" w:rsidRP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страдающих тяжелыми формами хронических заболеваний</w:t>
      </w:r>
      <w:r w:rsidR="00603D9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20 000,0 тыс.рублей.</w:t>
      </w:r>
    </w:p>
    <w:p w:rsidR="004A1744" w:rsidRPr="00C61930" w:rsidRDefault="004A1744" w:rsidP="00353F2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«Физическая культура и спорт»</w:t>
      </w:r>
    </w:p>
    <w:p w:rsidR="003706D9" w:rsidRPr="00C61930" w:rsidRDefault="003706D9" w:rsidP="00F42CC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3706D9" w:rsidRPr="00C61930" w:rsidRDefault="003706D9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="00FD6F77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Физическая культура и спорт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 1</w:t>
      </w:r>
      <w:r w:rsidR="00CE72AF">
        <w:rPr>
          <w:rFonts w:ascii="Times New Roman" w:hAnsi="Times New Roman" w:cs="Times New Roman"/>
          <w:sz w:val="27"/>
          <w:szCs w:val="27"/>
        </w:rPr>
        <w:t>0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3706D9" w:rsidRDefault="00CE72AF" w:rsidP="00DD3ED7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</w:t>
      </w:r>
      <w:r w:rsidR="00472962">
        <w:rPr>
          <w:rFonts w:ascii="Times New Roman" w:hAnsi="Times New Roman" w:cs="Times New Roman"/>
          <w:szCs w:val="28"/>
        </w:rPr>
        <w:t xml:space="preserve">   </w:t>
      </w:r>
      <w:r w:rsidR="00C86700">
        <w:rPr>
          <w:rFonts w:ascii="Times New Roman" w:hAnsi="Times New Roman" w:cs="Times New Roman"/>
          <w:szCs w:val="28"/>
        </w:rPr>
        <w:t>т</w:t>
      </w:r>
      <w:r w:rsidR="00DD3ED7">
        <w:rPr>
          <w:rFonts w:ascii="Times New Roman" w:hAnsi="Times New Roman" w:cs="Times New Roman"/>
          <w:szCs w:val="28"/>
        </w:rPr>
        <w:t>аблица 1</w:t>
      </w:r>
      <w:r>
        <w:rPr>
          <w:rFonts w:ascii="Times New Roman" w:hAnsi="Times New Roman" w:cs="Times New Roman"/>
          <w:szCs w:val="28"/>
        </w:rPr>
        <w:t>0</w:t>
      </w:r>
    </w:p>
    <w:p w:rsidR="00DD3ED7" w:rsidRPr="003706D9" w:rsidRDefault="00DD3ED7" w:rsidP="00DD3ED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706D9">
        <w:rPr>
          <w:rFonts w:ascii="Times New Roman" w:hAnsi="Times New Roman" w:cs="Times New Roman"/>
          <w:sz w:val="16"/>
          <w:szCs w:val="16"/>
        </w:rPr>
        <w:t>тысяч рублей</w:t>
      </w:r>
    </w:p>
    <w:tbl>
      <w:tblPr>
        <w:tblW w:w="9849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45"/>
        <w:gridCol w:w="1196"/>
        <w:gridCol w:w="1224"/>
        <w:gridCol w:w="871"/>
        <w:gridCol w:w="1114"/>
        <w:gridCol w:w="857"/>
        <w:gridCol w:w="1098"/>
        <w:gridCol w:w="844"/>
      </w:tblGrid>
      <w:tr w:rsidR="00DD3ED7" w:rsidRPr="00935765">
        <w:trPr>
          <w:trHeight w:val="330"/>
        </w:trPr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  <w:r w:rsidR="00C4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C439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DD3ED7"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05703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925A54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F91931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 w:rsidR="00DD3ED7"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DD3ED7" w:rsidRPr="00935765">
        <w:trPr>
          <w:trHeight w:val="1039"/>
        </w:trPr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3706D9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4062A0" w:rsidRPr="00935765">
        <w:trPr>
          <w:trHeight w:val="55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38 196,3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38 325,2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39 326,0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102,6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2B67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39 326,0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F91931" w:rsidP="002B67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4062A0" w:rsidRPr="00935765">
        <w:trPr>
          <w:trHeight w:val="22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6D9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3706D9" w:rsidRDefault="004062A0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062A0" w:rsidRPr="00935765">
        <w:trPr>
          <w:trHeight w:val="22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2A0" w:rsidRPr="004062A0" w:rsidRDefault="004062A0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062A0">
              <w:rPr>
                <w:rFonts w:ascii="Times New Roman" w:hAnsi="Times New Roman" w:cs="Times New Roman"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992787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34 341,3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33 925,2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992787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992787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34 926,0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34 926,0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2A0" w:rsidRPr="004062A0" w:rsidRDefault="00F91931" w:rsidP="007E165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353F2F" w:rsidRPr="00935765">
        <w:trPr>
          <w:trHeight w:val="22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F2F" w:rsidRPr="004062A0" w:rsidRDefault="00353F2F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62A0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353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2D6E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3F2F" w:rsidRPr="003706D9" w:rsidRDefault="00F91931" w:rsidP="002D6E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DD3ED7" w:rsidRPr="001C4434" w:rsidRDefault="00DD3ED7" w:rsidP="00F42CC9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6F4746" w:rsidRPr="00631515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1100 «Физ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ческая культура и спорт» на 2021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в сумме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38 325,2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 w:rsidR="00AA33F2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0,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7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 общего объема расходов бюджета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плановый период 2022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23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</w:t>
      </w:r>
      <w:r w:rsidR="00C6193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сумме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39 326,0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39 326,0</w:t>
      </w:r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F474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</w:t>
      </w:r>
      <w:r w:rsidR="00FF17D6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992787" w:rsidRPr="00631515" w:rsidRDefault="006F4746" w:rsidP="00237C69">
      <w:pPr>
        <w:spacing w:after="0" w:line="264" w:lineRule="auto"/>
        <w:ind w:firstLine="900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составе раздела </w:t>
      </w:r>
      <w:r w:rsidRPr="00631515">
        <w:rPr>
          <w:rFonts w:ascii="Times New Roman" w:hAnsi="Times New Roman" w:cs="Times New Roman"/>
          <w:sz w:val="27"/>
          <w:szCs w:val="27"/>
          <w:lang w:eastAsia="ru-RU"/>
        </w:rPr>
        <w:t>«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Физическая культура и спорт</w:t>
      </w:r>
      <w:r w:rsidRPr="00631515">
        <w:rPr>
          <w:rFonts w:ascii="Times New Roman" w:hAnsi="Times New Roman" w:cs="Times New Roman"/>
          <w:sz w:val="27"/>
          <w:szCs w:val="27"/>
          <w:lang w:eastAsia="ru-RU"/>
        </w:rPr>
        <w:t xml:space="preserve">»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2021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предусматриваются бюджетные ассигнов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ания на реализацию 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муниц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ипальной программы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«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Развитие </w:t>
      </w:r>
      <w:r w:rsidR="00237C69" w:rsidRP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молодежной политики, физической культуры и спорта </w:t>
      </w:r>
      <w:r w:rsidR="0038201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МО </w:t>
      </w:r>
      <w:proofErr w:type="spellStart"/>
      <w:r w:rsidR="0038201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адикавказ</w:t>
      </w:r>
      <w:proofErr w:type="spellEnd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 2021-2023</w:t>
      </w:r>
      <w:r w:rsidR="0038201D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237C69" w:rsidRP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годы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сумме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38 325,2</w:t>
      </w:r>
      <w:r w:rsidR="00F91931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167899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(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организацию</w:t>
      </w:r>
      <w:r w:rsidR="00F91931" w:rsidRP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проведение физкультурных мероприятий и мероприятий, направленных на развитие массового спорта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</w:t>
      </w:r>
      <w:r w:rsidR="00237C69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3 500,0 </w:t>
      </w:r>
      <w:proofErr w:type="spellStart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 на о</w:t>
      </w:r>
      <w:r w:rsidR="00F91931" w:rsidRP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беспечение деятельности муниципальных учреждений подведомств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енных КМПФКС АМС </w:t>
      </w:r>
      <w:proofErr w:type="spellStart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30 425,2 </w:t>
      </w:r>
      <w:proofErr w:type="spellStart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на обеспечение деятельности аппарата КМПФКС АМС </w:t>
      </w:r>
      <w:proofErr w:type="spellStart"/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г.Владикавказа</w:t>
      </w:r>
      <w:proofErr w:type="spellEnd"/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в сумме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4 400</w:t>
      </w:r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3C72A0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)</w:t>
      </w:r>
      <w:r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992787" w:rsidRPr="00C61930" w:rsidRDefault="00992787" w:rsidP="002B453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«Средства массовой информации»</w:t>
      </w:r>
    </w:p>
    <w:p w:rsidR="005D211A" w:rsidRPr="00C61930" w:rsidRDefault="005D211A" w:rsidP="00F42CC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5D211A" w:rsidRPr="00C61930" w:rsidRDefault="005D211A" w:rsidP="00F42CC9">
      <w:pPr>
        <w:ind w:right="-2" w:firstLine="60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Средства массовой информации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данными </w:t>
      </w:r>
      <w:r w:rsidRPr="00C61930">
        <w:rPr>
          <w:rFonts w:ascii="Times New Roman" w:hAnsi="Times New Roman" w:cs="Times New Roman"/>
          <w:sz w:val="27"/>
          <w:szCs w:val="27"/>
        </w:rPr>
        <w:t>(таблица 1</w:t>
      </w:r>
      <w:r w:rsidR="00CE72AF">
        <w:rPr>
          <w:rFonts w:ascii="Times New Roman" w:hAnsi="Times New Roman" w:cs="Times New Roman"/>
          <w:sz w:val="27"/>
          <w:szCs w:val="27"/>
        </w:rPr>
        <w:t>1</w:t>
      </w:r>
      <w:r w:rsidRPr="00C61930">
        <w:rPr>
          <w:rFonts w:ascii="Times New Roman" w:hAnsi="Times New Roman" w:cs="Times New Roman"/>
          <w:sz w:val="27"/>
          <w:szCs w:val="27"/>
        </w:rPr>
        <w:t>):</w:t>
      </w:r>
    </w:p>
    <w:p w:rsidR="00DD3ED7" w:rsidRPr="005D211A" w:rsidRDefault="00C86700" w:rsidP="00DD3ED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DD3ED7" w:rsidRPr="005D211A">
        <w:rPr>
          <w:rFonts w:ascii="Times New Roman" w:hAnsi="Times New Roman" w:cs="Times New Roman"/>
        </w:rPr>
        <w:t>аблица 1</w:t>
      </w:r>
      <w:r w:rsidR="00CE72AF">
        <w:rPr>
          <w:rFonts w:ascii="Times New Roman" w:hAnsi="Times New Roman" w:cs="Times New Roman"/>
        </w:rPr>
        <w:t>1</w:t>
      </w:r>
    </w:p>
    <w:p w:rsidR="00DD3ED7" w:rsidRPr="005D211A" w:rsidRDefault="00DD3ED7" w:rsidP="00DD3ED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тысяч рублей</w:t>
      </w:r>
    </w:p>
    <w:tbl>
      <w:tblPr>
        <w:tblW w:w="961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45"/>
        <w:gridCol w:w="1289"/>
        <w:gridCol w:w="1186"/>
        <w:gridCol w:w="844"/>
        <w:gridCol w:w="987"/>
        <w:gridCol w:w="851"/>
        <w:gridCol w:w="963"/>
        <w:gridCol w:w="848"/>
      </w:tblGrid>
      <w:tr w:rsidR="00DD3ED7" w:rsidRPr="005D211A">
        <w:trPr>
          <w:trHeight w:val="330"/>
        </w:trPr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  <w:r w:rsidR="00DD3E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  <w:r w:rsidR="00DD3ED7"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F91931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  <w:r w:rsidR="00DD3ED7"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F91931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DD3ED7" w:rsidRPr="005D211A">
        <w:trPr>
          <w:trHeight w:val="916"/>
        </w:trPr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Проект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5D211A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sz w:val="18"/>
                <w:szCs w:val="18"/>
              </w:rPr>
              <w:t>% к предыдущему году</w:t>
            </w:r>
          </w:p>
        </w:tc>
      </w:tr>
      <w:tr w:rsidR="00207A0B" w:rsidRPr="005D211A">
        <w:trPr>
          <w:trHeight w:val="6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9 330,0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8 888,0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207A0B" w:rsidRDefault="00F91931" w:rsidP="00207A0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8 888,0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07A0B" w:rsidRPr="005D211A">
        <w:trPr>
          <w:trHeight w:val="22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07A0B" w:rsidRPr="005D211A">
        <w:trPr>
          <w:trHeight w:val="22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6F4746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6F4746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07A0B" w:rsidRPr="005D211A">
        <w:trPr>
          <w:trHeight w:val="45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0B" w:rsidRPr="005D211A" w:rsidRDefault="00207A0B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1A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7 010,0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F91931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931">
              <w:rPr>
                <w:rFonts w:ascii="Times New Roman" w:hAnsi="Times New Roman" w:cs="Times New Roman"/>
                <w:bCs/>
                <w:sz w:val="18"/>
                <w:szCs w:val="18"/>
              </w:rPr>
              <w:t>8 888,0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931">
              <w:rPr>
                <w:rFonts w:ascii="Times New Roman" w:hAnsi="Times New Roman" w:cs="Times New Roman"/>
                <w:bCs/>
                <w:sz w:val="18"/>
                <w:szCs w:val="18"/>
              </w:rPr>
              <w:t>8 888,0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1931">
              <w:rPr>
                <w:rFonts w:ascii="Times New Roman" w:hAnsi="Times New Roman" w:cs="Times New Roman"/>
                <w:bCs/>
                <w:sz w:val="18"/>
                <w:szCs w:val="18"/>
              </w:rPr>
              <w:t>8 888,0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0B" w:rsidRPr="005D211A" w:rsidRDefault="00F91931" w:rsidP="00207A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656D7B" w:rsidRPr="001C4434" w:rsidRDefault="00656D7B" w:rsidP="00F42CC9">
      <w:pPr>
        <w:spacing w:after="0" w:line="240" w:lineRule="auto"/>
        <w:jc w:val="both"/>
        <w:rPr>
          <w:rFonts w:ascii="Times New Roman" w:hAnsi="Times New Roman" w:cs="Times New Roman"/>
          <w:snapToGrid w:val="0"/>
          <w:kern w:val="28"/>
          <w:sz w:val="28"/>
          <w:szCs w:val="28"/>
          <w:lang w:eastAsia="ru-RU"/>
        </w:rPr>
      </w:pPr>
    </w:p>
    <w:p w:rsidR="0038201D" w:rsidRPr="00C61930" w:rsidRDefault="00656D7B" w:rsidP="00F91931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По разделу 1200 «Сред</w:t>
      </w:r>
      <w:r w:rsidR="00207A0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с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тва массовой информации» на 2021</w:t>
      </w:r>
      <w:r w:rsidR="00207A0B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год предусмотрены бюджетные ассигнования в сумме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8 888</w:t>
      </w:r>
      <w:r w:rsidR="002901E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="00BA11E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BA11EF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proofErr w:type="spellEnd"/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0,</w:t>
      </w:r>
      <w:r w:rsidR="002901E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% от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общего объема расходов бюджета и </w:t>
      </w:r>
      <w:r w:rsidR="00145698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 плановый</w:t>
      </w:r>
      <w:r w:rsidR="00E1757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период 202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 и 2023</w:t>
      </w:r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годов в сумме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8 888</w:t>
      </w:r>
      <w:r w:rsidR="00F9193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</w:t>
      </w:r>
      <w:r w:rsidR="00F91931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8 888</w:t>
      </w:r>
      <w:r w:rsidR="00F91931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,0 </w:t>
      </w:r>
      <w:proofErr w:type="spellStart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F4746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 </w:t>
      </w:r>
    </w:p>
    <w:p w:rsidR="00CB1722" w:rsidRPr="00836A26" w:rsidRDefault="00BA11EF" w:rsidP="00836A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C61930">
        <w:rPr>
          <w:rFonts w:ascii="Times New Roman" w:hAnsi="Times New Roman" w:cs="Times New Roman"/>
          <w:sz w:val="27"/>
          <w:szCs w:val="27"/>
        </w:rPr>
        <w:t>В рамках данного раздела предусматриваются бюджетные ассигнования на реал</w:t>
      </w:r>
      <w:r w:rsidR="00836A26">
        <w:rPr>
          <w:rFonts w:ascii="Times New Roman" w:hAnsi="Times New Roman" w:cs="Times New Roman"/>
          <w:sz w:val="27"/>
          <w:szCs w:val="27"/>
        </w:rPr>
        <w:t xml:space="preserve">изацию непрограммного мероприятия </w:t>
      </w:r>
      <w:r w:rsidR="00A1294D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п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о подразделу 1202 «Периодическая печать и издательства» предусмотрены бюджетные ассигнования на финансовое обеспечение государственного (муниципального) задания на оказание государственных (муниципальных) услуг (выполнение работ) ВМБУ «Редакция городской газеты «Владикавказ» в сумме </w:t>
      </w:r>
      <w:r w:rsidR="00836A26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8 888</w:t>
      </w:r>
      <w:r w:rsidR="00E1757E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,0</w:t>
      </w:r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56D7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CB1722" w:rsidRPr="00C61930">
        <w:rPr>
          <w:rFonts w:ascii="Times New Roman" w:hAnsi="Times New Roman" w:cs="Times New Roman"/>
          <w:sz w:val="27"/>
          <w:szCs w:val="27"/>
        </w:rPr>
        <w:t>.</w:t>
      </w:r>
    </w:p>
    <w:p w:rsidR="00656D7B" w:rsidRPr="00C61930" w:rsidRDefault="00656D7B" w:rsidP="00F42CC9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  <w:t>Раздел «Обслуживание государственного и муниципального долга»</w:t>
      </w:r>
    </w:p>
    <w:p w:rsidR="00B65B59" w:rsidRPr="00C61930" w:rsidRDefault="00B65B59" w:rsidP="00F42CC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992787" w:rsidRPr="00C61930" w:rsidRDefault="00B65B59" w:rsidP="002B4532">
      <w:pPr>
        <w:tabs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pacing w:val="-2"/>
          <w:sz w:val="27"/>
          <w:szCs w:val="27"/>
        </w:rPr>
      </w:pPr>
      <w:r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Бюджетные ассигнования местного бюджета по разделу </w:t>
      </w:r>
      <w:r w:rsidRPr="00C61930">
        <w:rPr>
          <w:rFonts w:ascii="Times New Roman" w:hAnsi="Times New Roman" w:cs="Times New Roman"/>
          <w:sz w:val="27"/>
          <w:szCs w:val="27"/>
        </w:rPr>
        <w:t>«</w:t>
      </w:r>
      <w:r w:rsidRPr="00C61930">
        <w:rPr>
          <w:rFonts w:ascii="Times New Roman" w:hAnsi="Times New Roman" w:cs="Times New Roman"/>
          <w:bCs/>
          <w:iCs/>
          <w:snapToGrid w:val="0"/>
          <w:kern w:val="28"/>
          <w:sz w:val="27"/>
          <w:szCs w:val="27"/>
          <w:lang w:eastAsia="ru-RU"/>
        </w:rPr>
        <w:t>Обслуживание государственного и муниципального долга</w:t>
      </w:r>
      <w:r w:rsidRPr="00C61930">
        <w:rPr>
          <w:rFonts w:ascii="Times New Roman" w:hAnsi="Times New Roman" w:cs="Times New Roman"/>
          <w:sz w:val="27"/>
          <w:szCs w:val="27"/>
        </w:rPr>
        <w:t xml:space="preserve">» </w:t>
      </w:r>
      <w:r w:rsidR="00B951BB"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характеризуются следующими </w:t>
      </w:r>
      <w:r w:rsidRPr="00C61930">
        <w:rPr>
          <w:rFonts w:ascii="Times New Roman" w:hAnsi="Times New Roman" w:cs="Times New Roman"/>
          <w:spacing w:val="-2"/>
          <w:sz w:val="27"/>
          <w:szCs w:val="27"/>
        </w:rPr>
        <w:t>данными</w:t>
      </w:r>
      <w:r w:rsidR="009D2C9A" w:rsidRPr="00C61930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="00CE72AF">
        <w:rPr>
          <w:rFonts w:ascii="Times New Roman" w:hAnsi="Times New Roman" w:cs="Times New Roman"/>
          <w:sz w:val="27"/>
          <w:szCs w:val="27"/>
        </w:rPr>
        <w:t>(таблица 12</w:t>
      </w:r>
      <w:r w:rsidR="009D2C9A" w:rsidRPr="00C61930">
        <w:rPr>
          <w:rFonts w:ascii="Times New Roman" w:hAnsi="Times New Roman" w:cs="Times New Roman"/>
          <w:sz w:val="27"/>
          <w:szCs w:val="27"/>
        </w:rPr>
        <w:t>)</w:t>
      </w:r>
      <w:r w:rsidR="009D2C9A" w:rsidRPr="00C61930">
        <w:rPr>
          <w:rFonts w:ascii="Times New Roman" w:hAnsi="Times New Roman" w:cs="Times New Roman"/>
          <w:spacing w:val="-2"/>
          <w:sz w:val="27"/>
          <w:szCs w:val="27"/>
        </w:rPr>
        <w:t>:</w:t>
      </w:r>
      <w:r w:rsidR="009D2C9A" w:rsidRPr="00C61930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9D2C9A" w:rsidRPr="00600EAD" w:rsidRDefault="009D2C9A" w:rsidP="009D2C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00EAD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CE72AF">
        <w:rPr>
          <w:rFonts w:ascii="Times New Roman" w:hAnsi="Times New Roman" w:cs="Times New Roman"/>
          <w:sz w:val="20"/>
          <w:szCs w:val="20"/>
        </w:rPr>
        <w:t>12</w:t>
      </w:r>
    </w:p>
    <w:p w:rsidR="00DD3ED7" w:rsidRPr="00600EAD" w:rsidRDefault="009D2C9A" w:rsidP="009D2C9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00EAD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DD3ED7" w:rsidRPr="00600EAD">
        <w:rPr>
          <w:rFonts w:ascii="Times New Roman" w:hAnsi="Times New Roman" w:cs="Times New Roman"/>
          <w:sz w:val="20"/>
          <w:szCs w:val="20"/>
        </w:rPr>
        <w:t>тысяч рублей</w:t>
      </w:r>
    </w:p>
    <w:tbl>
      <w:tblPr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134"/>
        <w:gridCol w:w="851"/>
        <w:gridCol w:w="1134"/>
        <w:gridCol w:w="850"/>
        <w:gridCol w:w="1276"/>
        <w:gridCol w:w="850"/>
      </w:tblGrid>
      <w:tr w:rsidR="00DD3ED7" w:rsidRPr="00C61930" w:rsidTr="0038201D">
        <w:trPr>
          <w:trHeight w:val="3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E83DA8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  <w:r w:rsidR="00086C52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E83DA8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E83DA8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E83DA8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год</w:t>
            </w:r>
          </w:p>
        </w:tc>
      </w:tr>
      <w:tr w:rsidR="00DD3ED7" w:rsidRPr="00C61930" w:rsidTr="0038201D">
        <w:trPr>
          <w:trHeight w:val="102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проект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38201D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предыдущему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38201D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% 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38201D" w:rsidP="007E16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 w:rsidR="00DD3ED7"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к предыдущему году</w:t>
            </w:r>
          </w:p>
        </w:tc>
      </w:tr>
      <w:tr w:rsidR="00DD3ED7" w:rsidRPr="00C61930" w:rsidTr="0038201D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E83DA8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113 140,6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E83DA8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93 973,7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E83DA8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E83DA8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93 973,7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A30413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E83DA8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93 973,7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A30413" w:rsidP="007E165D">
            <w:pPr>
              <w:jc w:val="center"/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DD3ED7" w:rsidRPr="00C61930" w:rsidTr="0038201D">
        <w:trPr>
          <w:trHeight w:val="26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3ED7" w:rsidRPr="00C61930" w:rsidRDefault="00DD3ED7" w:rsidP="007E165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83DA8" w:rsidRPr="00C61930" w:rsidTr="0038201D">
        <w:trPr>
          <w:trHeight w:val="7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DA8" w:rsidRPr="00C61930" w:rsidRDefault="00E83DA8" w:rsidP="00E83D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930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113 140,6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93 973,7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93 973,7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93 973,7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DA8" w:rsidRPr="00E83DA8" w:rsidRDefault="00E83DA8" w:rsidP="00E83DA8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83DA8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</w:tbl>
    <w:p w:rsidR="00B65B59" w:rsidRPr="00C61930" w:rsidRDefault="00B65B59" w:rsidP="00F42CC9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kern w:val="28"/>
          <w:sz w:val="27"/>
          <w:szCs w:val="27"/>
          <w:lang w:eastAsia="ru-RU"/>
        </w:rPr>
      </w:pPr>
    </w:p>
    <w:p w:rsidR="00E83DA8" w:rsidRDefault="009D2C9A" w:rsidP="009D2C9A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По 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раздел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1300 «</w:t>
      </w:r>
      <w:r w:rsidR="00A318FB" w:rsidRPr="00C61930">
        <w:rPr>
          <w:rFonts w:ascii="Times New Roman" w:hAnsi="Times New Roman" w:cs="Times New Roman"/>
          <w:bCs/>
          <w:iCs/>
          <w:snapToGrid w:val="0"/>
          <w:kern w:val="28"/>
          <w:sz w:val="27"/>
          <w:szCs w:val="27"/>
          <w:lang w:eastAsia="ru-RU"/>
        </w:rPr>
        <w:t>Обслуживание государственного и муниципального долга</w:t>
      </w:r>
      <w:r w:rsidR="00E83DA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» в проекте бюджета на 2021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год предусмотрены бюджетные ассигнования в объеме</w:t>
      </w:r>
      <w:r w:rsidR="00E83DA8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</w:p>
    <w:p w:rsidR="00E83DA8" w:rsidRDefault="00E83DA8" w:rsidP="00E83DA8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</w:p>
    <w:p w:rsidR="009D2C9A" w:rsidRPr="00C61930" w:rsidRDefault="00E83DA8" w:rsidP="00E83DA8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93 973,7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или 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1,8% всех расходов </w:t>
      </w:r>
      <w:r w:rsidR="00A318FB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бюджета муниципального образования г.Владикавказ</w:t>
      </w:r>
      <w:r w:rsidR="009D2C9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на плановый период 20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22</w:t>
      </w:r>
      <w:r w:rsidR="009D2C9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и 20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23 годов в сумме </w:t>
      </w:r>
      <w:r w:rsidRPr="00E83DA8">
        <w:rPr>
          <w:rFonts w:ascii="Times New Roman" w:hAnsi="Times New Roman" w:cs="Times New Roman"/>
          <w:sz w:val="27"/>
          <w:szCs w:val="27"/>
        </w:rPr>
        <w:t>93</w:t>
      </w:r>
      <w:r>
        <w:rPr>
          <w:rFonts w:ascii="Times New Roman" w:hAnsi="Times New Roman" w:cs="Times New Roman"/>
          <w:sz w:val="27"/>
          <w:szCs w:val="27"/>
        </w:rPr>
        <w:t> 973,</w:t>
      </w:r>
      <w:proofErr w:type="gramStart"/>
      <w:r w:rsidRPr="00E83DA8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proofErr w:type="spellEnd"/>
      <w:proofErr w:type="gramEnd"/>
      <w:r w:rsidR="009D2C9A" w:rsidRPr="00C61930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соответственно. </w:t>
      </w:r>
    </w:p>
    <w:p w:rsidR="000A1AEA" w:rsidRPr="00D122EE" w:rsidRDefault="00656D7B" w:rsidP="00600EAD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>Бюджетные ассигнования на обслуживание муниципального долга муниципального образования г.Владикавказ определены на основании</w:t>
      </w:r>
      <w:r w:rsidR="00F57314"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 xml:space="preserve"> муниципальных контрактов</w:t>
      </w:r>
      <w:r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 xml:space="preserve"> и соглашений, графиков платежей, а также прогнозного уровня процентных ставок и ожидаемого объема муниципального долга муниципального образования г.Владикавказ по кредитам, полученным администрацией местного самоуправления </w:t>
      </w:r>
      <w:proofErr w:type="spellStart"/>
      <w:r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>г.Владикавказа</w:t>
      </w:r>
      <w:proofErr w:type="spellEnd"/>
      <w:r w:rsidRPr="00C61930">
        <w:rPr>
          <w:rFonts w:ascii="Times New Roman" w:hAnsi="Times New Roman" w:cs="Times New Roman"/>
          <w:snapToGrid w:val="0"/>
          <w:sz w:val="27"/>
          <w:szCs w:val="27"/>
          <w:lang w:eastAsia="ru-RU"/>
        </w:rPr>
        <w:t xml:space="preserve"> от кредитных организаций.</w:t>
      </w:r>
      <w:r w:rsidR="009D2C9A" w:rsidRPr="00C6193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31515" w:rsidRDefault="00631515" w:rsidP="00F42CC9">
      <w:pPr>
        <w:spacing w:after="0" w:line="264" w:lineRule="auto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656D7B" w:rsidRPr="00C61930" w:rsidRDefault="00656D7B" w:rsidP="00F42CC9">
      <w:pPr>
        <w:spacing w:after="0" w:line="264" w:lineRule="auto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Источники финансирования дефицита бюджета муниципального </w:t>
      </w:r>
      <w:r w:rsidR="00A70B7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</w:t>
      </w:r>
      <w:r w:rsidR="00E83DA8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бразования </w:t>
      </w:r>
      <w:proofErr w:type="spellStart"/>
      <w:r w:rsidR="00E83DA8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г.Владикавказ</w:t>
      </w:r>
      <w:proofErr w:type="spellEnd"/>
      <w:r w:rsidR="00E83DA8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на 2021</w:t>
      </w:r>
      <w:r w:rsidRPr="00C6193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год</w:t>
      </w:r>
    </w:p>
    <w:p w:rsidR="00481568" w:rsidRPr="00C61930" w:rsidRDefault="00481568" w:rsidP="00F42CC9">
      <w:pPr>
        <w:spacing w:after="0" w:line="264" w:lineRule="auto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p w:rsidR="00DD3ED7" w:rsidRPr="00C61930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Источники финансирования дефицита бюджета муниципального образования </w:t>
      </w:r>
      <w:proofErr w:type="spellStart"/>
      <w:r w:rsidRPr="00C61930">
        <w:rPr>
          <w:rFonts w:ascii="Times New Roman" w:hAnsi="Times New Roman" w:cs="Times New Roman"/>
          <w:sz w:val="27"/>
          <w:szCs w:val="27"/>
          <w:lang w:eastAsia="ru-RU"/>
        </w:rPr>
        <w:t>г.Владикавказ</w:t>
      </w:r>
      <w:proofErr w:type="spellEnd"/>
      <w:r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 хар</w:t>
      </w:r>
      <w:r w:rsidR="0054141A" w:rsidRPr="00C61930">
        <w:rPr>
          <w:rFonts w:ascii="Times New Roman" w:hAnsi="Times New Roman" w:cs="Times New Roman"/>
          <w:sz w:val="27"/>
          <w:szCs w:val="27"/>
          <w:lang w:eastAsia="ru-RU"/>
        </w:rPr>
        <w:t xml:space="preserve">актеризуются   следующими    данными </w:t>
      </w:r>
      <w:r w:rsidR="00CE72AF">
        <w:rPr>
          <w:rFonts w:ascii="Times New Roman" w:hAnsi="Times New Roman" w:cs="Times New Roman"/>
          <w:sz w:val="27"/>
          <w:szCs w:val="27"/>
        </w:rPr>
        <w:t>(таблица 13</w:t>
      </w:r>
      <w:r w:rsidR="0054141A" w:rsidRPr="00C61930">
        <w:rPr>
          <w:rFonts w:ascii="Times New Roman" w:hAnsi="Times New Roman" w:cs="Times New Roman"/>
          <w:sz w:val="27"/>
          <w:szCs w:val="27"/>
        </w:rPr>
        <w:t>)</w:t>
      </w:r>
      <w:r w:rsidR="0054141A" w:rsidRPr="00C61930">
        <w:rPr>
          <w:rFonts w:ascii="Times New Roman" w:hAnsi="Times New Roman" w:cs="Times New Roman"/>
          <w:spacing w:val="-2"/>
          <w:sz w:val="27"/>
          <w:szCs w:val="27"/>
        </w:rPr>
        <w:t>:</w:t>
      </w:r>
    </w:p>
    <w:p w:rsidR="00DD3ED7" w:rsidRDefault="00481568" w:rsidP="00F42C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DD3ED7" w:rsidRDefault="00481568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</w:t>
      </w:r>
      <w:r w:rsidR="00DD3ED7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 w:rsidR="00A30413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CE72AF">
        <w:rPr>
          <w:rFonts w:ascii="Times New Roman" w:hAnsi="Times New Roman" w:cs="Times New Roman"/>
          <w:sz w:val="20"/>
          <w:szCs w:val="20"/>
          <w:lang w:eastAsia="ru-RU"/>
        </w:rPr>
        <w:t>таблица 13</w:t>
      </w:r>
    </w:p>
    <w:p w:rsidR="00DD3ED7" w:rsidRPr="0054141A" w:rsidRDefault="00DD3ED7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54141A">
        <w:rPr>
          <w:rFonts w:ascii="Times New Roman" w:hAnsi="Times New Roman" w:cs="Times New Roman"/>
          <w:sz w:val="20"/>
          <w:szCs w:val="20"/>
          <w:lang w:eastAsia="ru-RU"/>
        </w:rPr>
        <w:t xml:space="preserve">         </w:t>
      </w:r>
      <w:r w:rsidR="0054141A" w:rsidRPr="0054141A">
        <w:rPr>
          <w:rFonts w:ascii="Times New Roman" w:hAnsi="Times New Roman" w:cs="Times New Roman"/>
          <w:sz w:val="16"/>
          <w:szCs w:val="16"/>
          <w:lang w:eastAsia="ru-RU"/>
        </w:rPr>
        <w:t>тысяч рублей</w:t>
      </w:r>
    </w:p>
    <w:tbl>
      <w:tblPr>
        <w:tblW w:w="94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9"/>
        <w:gridCol w:w="1185"/>
        <w:gridCol w:w="1186"/>
        <w:gridCol w:w="1186"/>
      </w:tblGrid>
      <w:tr w:rsidR="00DD3ED7" w:rsidRPr="00763A07">
        <w:trPr>
          <w:trHeight w:val="297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C443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  <w:r w:rsidR="00DD3ED7" w:rsidRPr="001C4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  <w:r w:rsidR="00DD3ED7" w:rsidRPr="001C4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1C4434" w:rsidRDefault="00925A54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E83D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  <w:r w:rsidR="00DD3ED7" w:rsidRPr="001C44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Источники внутреннего финансирования дефицитов бюджета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14 763,2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12 244,8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Получение кредитов от </w:t>
            </w:r>
            <w:r w:rsidR="00B37552"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1 168 878,2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1 181 123,0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1 181 123,0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1 168 878,2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1 181 123,0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1 181 123,0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Погашение кредитов от </w:t>
            </w:r>
            <w:r w:rsidR="00B37552"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E83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-1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154 115,0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E83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-1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168 878,2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1 181 123,0</w:t>
            </w:r>
          </w:p>
        </w:tc>
      </w:tr>
      <w:tr w:rsidR="00B37552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154 115,0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-1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168 878,2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552" w:rsidRPr="00631515" w:rsidRDefault="00B37552" w:rsidP="007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1 181 123,0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E83DA8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</w:pPr>
            <w:r w:rsidRPr="00E83DA8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B37552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14 763,2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 </w:t>
            </w:r>
            <w:r w:rsidR="00E83DA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12 244,8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094BEA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A70B70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A70B70" w:rsidP="00A70B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</w:tr>
      <w:tr w:rsidR="00A70B70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A70B70" w:rsidP="00A70B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B70" w:rsidRPr="00631515" w:rsidRDefault="00E83DA8" w:rsidP="00A70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</w:tr>
      <w:tr w:rsidR="00094BEA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094BEA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B37552" w:rsidP="00E83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243 057,2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440B6C" w:rsidP="00E83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240 538,8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A70B70" w:rsidP="002B67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</w:tr>
      <w:tr w:rsidR="00094BEA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094BEA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Погашение бюджетами городских округов кредитов от других бюджетов бюджетной системе Российской Федерации в валюте Российской Федерации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243 057,2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E83DA8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-240 538,8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EA" w:rsidRPr="00631515" w:rsidRDefault="00A70B70" w:rsidP="002B67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228 294,0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едства от продажи акций и иных </w:t>
            </w: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 участия в капитале, находящихся в государственной и муниципальной собственности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DD3ED7" w:rsidRPr="00763A07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</w:t>
            </w:r>
            <w:r w:rsidR="00E83DA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едства от продажи акций и иных </w:t>
            </w: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 участия в капитале, находящихся в собственности городских округов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A70B70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ED7" w:rsidRPr="00631515" w:rsidRDefault="00DD3ED7" w:rsidP="007E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63151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656D7B" w:rsidRPr="001C4434" w:rsidRDefault="00656D7B" w:rsidP="00F42CC9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202B" w:rsidRPr="00472962" w:rsidRDefault="00472962" w:rsidP="00BF202B">
      <w:pPr>
        <w:autoSpaceDE w:val="0"/>
        <w:autoSpaceDN w:val="0"/>
        <w:adjustRightInd w:val="0"/>
        <w:spacing w:after="0" w:line="264" w:lineRule="auto"/>
        <w:ind w:firstLine="708"/>
        <w:jc w:val="both"/>
        <w:outlineLvl w:val="1"/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 </w:t>
      </w:r>
      <w:r w:rsidR="00437E13" w:rsidRPr="00472962">
        <w:rPr>
          <w:rFonts w:ascii="Times New Roman" w:hAnsi="Times New Roman" w:cs="Times New Roman"/>
          <w:sz w:val="27"/>
          <w:szCs w:val="27"/>
          <w:lang w:eastAsia="ru-RU"/>
        </w:rPr>
        <w:t>20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21 год и на плановый период 2022 и 2023 годов </w:t>
      </w:r>
      <w:r w:rsidR="00656D7B" w:rsidRPr="00472962">
        <w:rPr>
          <w:rFonts w:ascii="Times New Roman" w:hAnsi="Times New Roman" w:cs="Times New Roman"/>
          <w:sz w:val="27"/>
          <w:szCs w:val="27"/>
          <w:lang w:eastAsia="ru-RU"/>
        </w:rPr>
        <w:t xml:space="preserve">бюджет муниципального образования </w:t>
      </w:r>
      <w:proofErr w:type="spellStart"/>
      <w:r w:rsidR="00656D7B" w:rsidRPr="00472962">
        <w:rPr>
          <w:rFonts w:ascii="Times New Roman" w:hAnsi="Times New Roman" w:cs="Times New Roman"/>
          <w:sz w:val="27"/>
          <w:szCs w:val="27"/>
          <w:lang w:eastAsia="ru-RU"/>
        </w:rPr>
        <w:t>г.Владикавказ</w:t>
      </w:r>
      <w:proofErr w:type="spellEnd"/>
      <w:r w:rsidR="00656D7B" w:rsidRPr="00472962">
        <w:rPr>
          <w:rFonts w:ascii="Times New Roman" w:hAnsi="Times New Roman" w:cs="Times New Roman"/>
          <w:sz w:val="27"/>
          <w:szCs w:val="27"/>
          <w:lang w:eastAsia="ru-RU"/>
        </w:rPr>
        <w:t xml:space="preserve"> сформирован </w:t>
      </w:r>
      <w:r w:rsidR="00BF202B" w:rsidRPr="00472962">
        <w:rPr>
          <w:rFonts w:ascii="Times New Roman" w:hAnsi="Times New Roman" w:cs="Times New Roman"/>
          <w:snapToGrid w:val="0"/>
          <w:spacing w:val="-3"/>
          <w:sz w:val="28"/>
          <w:szCs w:val="28"/>
          <w:lang w:eastAsia="ru-RU"/>
        </w:rPr>
        <w:t>с дефицитом ноль рублей.</w:t>
      </w:r>
    </w:p>
    <w:p w:rsidR="00656D7B" w:rsidRPr="00472962" w:rsidRDefault="00656D7B" w:rsidP="00B37552">
      <w:pPr>
        <w:spacing w:after="0" w:line="264" w:lineRule="auto"/>
        <w:ind w:firstLine="708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В 20</w:t>
      </w:r>
      <w:r w:rsidR="00BF202B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21</w:t>
      </w:r>
      <w:r w:rsidR="00083311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год</w:t>
      </w:r>
      <w:r w:rsidR="00083311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у объем привлечения</w:t>
      </w: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ден</w:t>
      </w:r>
      <w:r w:rsidR="00892A54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ежных средств за счет кредитов </w:t>
      </w:r>
      <w:r w:rsidR="00083311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кредитных организаций состави</w:t>
      </w: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т </w:t>
      </w:r>
      <w:r w:rsidR="00BF202B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1 168 878,2</w:t>
      </w:r>
      <w:r w:rsidR="00892A54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892A54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</w:t>
      </w: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рублей</w:t>
      </w:r>
      <w:proofErr w:type="spellEnd"/>
      <w:r w:rsidR="00083311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, который в объеме </w:t>
      </w:r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</w:t>
      </w:r>
      <w:r w:rsidR="00BF202B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 154 115,0</w:t>
      </w:r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тыс.рублей будет</w:t>
      </w: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направляться на погашение долговых обязательств перед кредитными организациями</w:t>
      </w:r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B80EDD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и </w:t>
      </w:r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в сумме </w:t>
      </w:r>
      <w:r w:rsidR="00BF202B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14 763,2</w:t>
      </w:r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proofErr w:type="spellStart"/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тыс.рублей</w:t>
      </w:r>
      <w:proofErr w:type="spellEnd"/>
      <w:r w:rsidR="00620A17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перед </w:t>
      </w:r>
      <w:r w:rsidR="00B80EDD"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бюджетами </w:t>
      </w:r>
      <w:r w:rsidR="00B80EDD" w:rsidRPr="00472962">
        <w:rPr>
          <w:rFonts w:ascii="Times New Roman" w:hAnsi="Times New Roman" w:cs="Times New Roman"/>
          <w:sz w:val="27"/>
          <w:szCs w:val="27"/>
          <w:lang w:eastAsia="ru-RU"/>
        </w:rPr>
        <w:t>бюджетной системы Российской Федерации</w:t>
      </w:r>
      <w:r w:rsidRPr="00472962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.</w:t>
      </w:r>
    </w:p>
    <w:p w:rsidR="00472962" w:rsidRDefault="00472962" w:rsidP="00600E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31515" w:rsidRPr="00472962" w:rsidRDefault="00472962" w:rsidP="00600E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Оценка ожидаемого</w:t>
      </w:r>
      <w:r w:rsidR="00656D7B" w:rsidRPr="00472962">
        <w:rPr>
          <w:rFonts w:ascii="Times New Roman" w:hAnsi="Times New Roman" w:cs="Times New Roman"/>
          <w:sz w:val="27"/>
          <w:szCs w:val="27"/>
        </w:rPr>
        <w:t xml:space="preserve"> и</w:t>
      </w:r>
      <w:r w:rsidR="00BF202B" w:rsidRPr="00472962">
        <w:rPr>
          <w:rFonts w:ascii="Times New Roman" w:hAnsi="Times New Roman" w:cs="Times New Roman"/>
          <w:sz w:val="27"/>
          <w:szCs w:val="27"/>
        </w:rPr>
        <w:t>сполнение местного бюджета в 2020</w:t>
      </w:r>
      <w:r w:rsidR="00656D7B" w:rsidRPr="00472962">
        <w:rPr>
          <w:rFonts w:ascii="Times New Roman" w:hAnsi="Times New Roman" w:cs="Times New Roman"/>
          <w:sz w:val="27"/>
          <w:szCs w:val="27"/>
        </w:rPr>
        <w:t xml:space="preserve"> году показывает, что, </w:t>
      </w:r>
      <w:r w:rsidR="00BF202B" w:rsidRPr="00472962">
        <w:rPr>
          <w:rFonts w:ascii="Times New Roman" w:hAnsi="Times New Roman" w:cs="Times New Roman"/>
          <w:sz w:val="27"/>
          <w:szCs w:val="27"/>
        </w:rPr>
        <w:t>в связи с проводимыми</w:t>
      </w:r>
      <w:r w:rsidR="00656D7B" w:rsidRPr="00472962">
        <w:rPr>
          <w:rFonts w:ascii="Times New Roman" w:hAnsi="Times New Roman" w:cs="Times New Roman"/>
          <w:sz w:val="27"/>
          <w:szCs w:val="27"/>
        </w:rPr>
        <w:t xml:space="preserve"> мероприятия</w:t>
      </w:r>
      <w:r w:rsidR="00BF202B" w:rsidRPr="00472962">
        <w:rPr>
          <w:rFonts w:ascii="Times New Roman" w:hAnsi="Times New Roman" w:cs="Times New Roman"/>
          <w:sz w:val="27"/>
          <w:szCs w:val="27"/>
        </w:rPr>
        <w:t>ми</w:t>
      </w:r>
      <w:r w:rsidR="00656D7B" w:rsidRPr="00472962">
        <w:rPr>
          <w:rFonts w:ascii="Times New Roman" w:hAnsi="Times New Roman" w:cs="Times New Roman"/>
          <w:sz w:val="27"/>
          <w:szCs w:val="27"/>
        </w:rPr>
        <w:t xml:space="preserve"> удалось снизить долговую нагрузку на бюд</w:t>
      </w:r>
      <w:r>
        <w:rPr>
          <w:rFonts w:ascii="Times New Roman" w:hAnsi="Times New Roman" w:cs="Times New Roman"/>
          <w:sz w:val="27"/>
          <w:szCs w:val="27"/>
        </w:rPr>
        <w:t xml:space="preserve">жет в сумме 11 094,0 </w:t>
      </w:r>
      <w:proofErr w:type="spellStart"/>
      <w:r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На </w:t>
      </w:r>
      <w:r w:rsidR="00BF202B" w:rsidRPr="00472962">
        <w:rPr>
          <w:rFonts w:ascii="Times New Roman" w:hAnsi="Times New Roman" w:cs="Times New Roman"/>
          <w:sz w:val="27"/>
          <w:szCs w:val="27"/>
        </w:rPr>
        <w:t>1 января 2021</w:t>
      </w:r>
      <w:r w:rsidR="00656D7B" w:rsidRPr="00472962">
        <w:rPr>
          <w:rFonts w:ascii="Times New Roman" w:hAnsi="Times New Roman" w:cs="Times New Roman"/>
          <w:sz w:val="27"/>
          <w:szCs w:val="27"/>
        </w:rPr>
        <w:t xml:space="preserve"> года муниципальный долг </w:t>
      </w:r>
      <w:r w:rsidR="007814ED" w:rsidRPr="00472962">
        <w:rPr>
          <w:rFonts w:ascii="Times New Roman" w:hAnsi="Times New Roman" w:cs="Times New Roman"/>
          <w:sz w:val="27"/>
          <w:szCs w:val="27"/>
        </w:rPr>
        <w:t>составит</w:t>
      </w:r>
      <w:r w:rsidR="00656D7B" w:rsidRPr="00472962">
        <w:rPr>
          <w:rFonts w:ascii="Times New Roman" w:hAnsi="Times New Roman" w:cs="Times New Roman"/>
          <w:sz w:val="27"/>
          <w:szCs w:val="27"/>
        </w:rPr>
        <w:t xml:space="preserve"> </w:t>
      </w:r>
      <w:r w:rsidR="007814ED" w:rsidRPr="00472962">
        <w:rPr>
          <w:rFonts w:ascii="Times New Roman" w:hAnsi="Times New Roman" w:cs="Times New Roman"/>
          <w:sz w:val="27"/>
          <w:szCs w:val="27"/>
        </w:rPr>
        <w:t>1</w:t>
      </w:r>
      <w:r w:rsidR="00BF202B" w:rsidRPr="00472962">
        <w:rPr>
          <w:rFonts w:ascii="Times New Roman" w:hAnsi="Times New Roman" w:cs="Times New Roman"/>
          <w:sz w:val="27"/>
          <w:szCs w:val="27"/>
        </w:rPr>
        <w:t xml:space="preserve"> 181 123,0 </w:t>
      </w:r>
      <w:proofErr w:type="spellStart"/>
      <w:r w:rsidR="00892A54" w:rsidRPr="00472962">
        <w:rPr>
          <w:rFonts w:ascii="Times New Roman" w:hAnsi="Times New Roman" w:cs="Times New Roman"/>
          <w:sz w:val="27"/>
          <w:szCs w:val="27"/>
        </w:rPr>
        <w:t>тыс.</w:t>
      </w:r>
      <w:r w:rsidR="00656D7B" w:rsidRPr="00472962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="00656D7B" w:rsidRPr="00472962">
        <w:rPr>
          <w:rFonts w:ascii="Times New Roman" w:hAnsi="Times New Roman" w:cs="Times New Roman"/>
          <w:sz w:val="27"/>
          <w:szCs w:val="27"/>
        </w:rPr>
        <w:t xml:space="preserve"> или </w:t>
      </w:r>
      <w:r w:rsidR="00EB49E7">
        <w:rPr>
          <w:rFonts w:ascii="Times New Roman" w:hAnsi="Times New Roman" w:cs="Times New Roman"/>
          <w:sz w:val="27"/>
          <w:szCs w:val="27"/>
        </w:rPr>
        <w:t>62,6</w:t>
      </w:r>
      <w:r w:rsidR="00656D7B" w:rsidRPr="00472962">
        <w:rPr>
          <w:rFonts w:ascii="Times New Roman" w:hAnsi="Times New Roman" w:cs="Times New Roman"/>
          <w:sz w:val="27"/>
          <w:szCs w:val="27"/>
        </w:rPr>
        <w:t>%</w:t>
      </w:r>
      <w:r w:rsidR="00FF616E">
        <w:rPr>
          <w:rFonts w:ascii="Times New Roman" w:hAnsi="Times New Roman" w:cs="Times New Roman"/>
          <w:sz w:val="27"/>
          <w:szCs w:val="27"/>
        </w:rPr>
        <w:t xml:space="preserve"> к сумме ожидаемого поступления </w:t>
      </w:r>
      <w:r w:rsidR="00656D7B" w:rsidRPr="00472962">
        <w:rPr>
          <w:rFonts w:ascii="Times New Roman" w:hAnsi="Times New Roman" w:cs="Times New Roman"/>
          <w:sz w:val="27"/>
          <w:szCs w:val="27"/>
        </w:rPr>
        <w:t>доходов местного бюджета без учета безвозмездных поступлений.</w:t>
      </w:r>
    </w:p>
    <w:p w:rsidR="00472A07" w:rsidRPr="00472962" w:rsidRDefault="00656D7B" w:rsidP="00F42C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2962">
        <w:rPr>
          <w:rFonts w:ascii="Times New Roman" w:hAnsi="Times New Roman" w:cs="Times New Roman"/>
          <w:sz w:val="27"/>
          <w:szCs w:val="27"/>
        </w:rPr>
        <w:t xml:space="preserve">Дальнейшее снижение муниципального долга, возможно, только при условии сокращения расходов местного бюджета и увеличения налоговых и неналоговых доходов. </w:t>
      </w:r>
    </w:p>
    <w:p w:rsidR="00472A07" w:rsidRDefault="00656D7B" w:rsidP="00FF27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72962">
        <w:rPr>
          <w:rFonts w:ascii="Times New Roman" w:hAnsi="Times New Roman" w:cs="Times New Roman"/>
          <w:sz w:val="27"/>
          <w:szCs w:val="27"/>
        </w:rPr>
        <w:t>В эт</w:t>
      </w:r>
      <w:r w:rsidR="00620A17" w:rsidRPr="00472962">
        <w:rPr>
          <w:rFonts w:ascii="Times New Roman" w:hAnsi="Times New Roman" w:cs="Times New Roman"/>
          <w:sz w:val="27"/>
          <w:szCs w:val="27"/>
        </w:rPr>
        <w:t>о</w:t>
      </w:r>
      <w:r w:rsidR="00E138C9" w:rsidRPr="00472962">
        <w:rPr>
          <w:rFonts w:ascii="Times New Roman" w:hAnsi="Times New Roman" w:cs="Times New Roman"/>
          <w:sz w:val="27"/>
          <w:szCs w:val="27"/>
        </w:rPr>
        <w:t>й связи долговая политика в 2021</w:t>
      </w:r>
      <w:r w:rsidR="00083311" w:rsidRPr="00472962">
        <w:rPr>
          <w:rFonts w:ascii="Times New Roman" w:hAnsi="Times New Roman" w:cs="Times New Roman"/>
          <w:sz w:val="27"/>
          <w:szCs w:val="27"/>
        </w:rPr>
        <w:t xml:space="preserve"> году</w:t>
      </w:r>
      <w:r w:rsidRPr="00472962">
        <w:rPr>
          <w:rFonts w:ascii="Times New Roman" w:hAnsi="Times New Roman" w:cs="Times New Roman"/>
          <w:sz w:val="27"/>
          <w:szCs w:val="27"/>
        </w:rPr>
        <w:t xml:space="preserve"> будет направлена на поддержание муниципального долга муниципального образования г.Владикавказ на у</w:t>
      </w:r>
      <w:r w:rsidR="00620A17" w:rsidRPr="00472962">
        <w:rPr>
          <w:rFonts w:ascii="Times New Roman" w:hAnsi="Times New Roman" w:cs="Times New Roman"/>
          <w:sz w:val="27"/>
          <w:szCs w:val="27"/>
        </w:rPr>
        <w:t>м</w:t>
      </w:r>
      <w:r w:rsidR="00E138C9" w:rsidRPr="00472962">
        <w:rPr>
          <w:rFonts w:ascii="Times New Roman" w:hAnsi="Times New Roman" w:cs="Times New Roman"/>
          <w:sz w:val="27"/>
          <w:szCs w:val="27"/>
        </w:rPr>
        <w:t>еренном уровне: на 1 января 2021</w:t>
      </w:r>
      <w:r w:rsidRPr="00472962">
        <w:rPr>
          <w:rFonts w:ascii="Times New Roman" w:hAnsi="Times New Roman" w:cs="Times New Roman"/>
          <w:sz w:val="27"/>
          <w:szCs w:val="27"/>
        </w:rPr>
        <w:t xml:space="preserve"> года – </w:t>
      </w:r>
      <w:r w:rsidR="00E138C9" w:rsidRPr="00472962">
        <w:rPr>
          <w:rFonts w:ascii="Times New Roman" w:hAnsi="Times New Roman" w:cs="Times New Roman"/>
          <w:sz w:val="27"/>
          <w:szCs w:val="27"/>
        </w:rPr>
        <w:t xml:space="preserve">1 181 123,0 </w:t>
      </w:r>
      <w:proofErr w:type="spellStart"/>
      <w:r w:rsidR="00472A07" w:rsidRPr="00472962">
        <w:rPr>
          <w:rFonts w:ascii="Times New Roman" w:hAnsi="Times New Roman" w:cs="Times New Roman"/>
          <w:sz w:val="27"/>
          <w:szCs w:val="27"/>
        </w:rPr>
        <w:t>тыс.</w:t>
      </w:r>
      <w:r w:rsidRPr="00472962">
        <w:rPr>
          <w:rFonts w:ascii="Times New Roman" w:hAnsi="Times New Roman" w:cs="Times New Roman"/>
          <w:sz w:val="27"/>
          <w:szCs w:val="27"/>
        </w:rPr>
        <w:t>рублей</w:t>
      </w:r>
      <w:proofErr w:type="spellEnd"/>
      <w:r w:rsidRPr="00472962">
        <w:rPr>
          <w:rFonts w:ascii="Times New Roman" w:hAnsi="Times New Roman" w:cs="Times New Roman"/>
          <w:sz w:val="27"/>
          <w:szCs w:val="27"/>
        </w:rPr>
        <w:t xml:space="preserve">, или </w:t>
      </w:r>
      <w:r w:rsidR="00FF616E">
        <w:rPr>
          <w:rFonts w:ascii="Times New Roman" w:hAnsi="Times New Roman" w:cs="Times New Roman"/>
          <w:sz w:val="27"/>
          <w:szCs w:val="27"/>
        </w:rPr>
        <w:t>62,6</w:t>
      </w:r>
      <w:r w:rsidR="0054543D" w:rsidRPr="00472962">
        <w:rPr>
          <w:rFonts w:ascii="Times New Roman" w:hAnsi="Times New Roman" w:cs="Times New Roman"/>
          <w:sz w:val="27"/>
          <w:szCs w:val="27"/>
        </w:rPr>
        <w:t xml:space="preserve">%, </w:t>
      </w:r>
      <w:r w:rsidR="00690ACE" w:rsidRPr="00472962">
        <w:rPr>
          <w:rFonts w:ascii="Times New Roman" w:hAnsi="Times New Roman" w:cs="Times New Roman"/>
          <w:sz w:val="27"/>
          <w:szCs w:val="27"/>
        </w:rPr>
        <w:t xml:space="preserve">на 1 января </w:t>
      </w:r>
      <w:r w:rsidR="00E138C9" w:rsidRPr="00472962">
        <w:rPr>
          <w:rFonts w:ascii="Times New Roman" w:hAnsi="Times New Roman" w:cs="Times New Roman"/>
          <w:sz w:val="27"/>
          <w:szCs w:val="27"/>
        </w:rPr>
        <w:t>2022</w:t>
      </w:r>
      <w:r w:rsidR="00631515" w:rsidRPr="00472962">
        <w:rPr>
          <w:rFonts w:ascii="Times New Roman" w:hAnsi="Times New Roman" w:cs="Times New Roman"/>
          <w:sz w:val="27"/>
          <w:szCs w:val="27"/>
        </w:rPr>
        <w:t xml:space="preserve"> года</w:t>
      </w:r>
      <w:r w:rsidR="00317566" w:rsidRPr="00472962">
        <w:rPr>
          <w:rFonts w:ascii="Times New Roman" w:hAnsi="Times New Roman" w:cs="Times New Roman"/>
          <w:sz w:val="27"/>
          <w:szCs w:val="27"/>
        </w:rPr>
        <w:t xml:space="preserve"> – </w:t>
      </w:r>
      <w:r w:rsidR="00E138C9" w:rsidRPr="00472962">
        <w:rPr>
          <w:rFonts w:ascii="Times New Roman" w:hAnsi="Times New Roman" w:cs="Times New Roman"/>
          <w:sz w:val="27"/>
          <w:szCs w:val="27"/>
        </w:rPr>
        <w:t xml:space="preserve">1 181 123,0 </w:t>
      </w:r>
      <w:proofErr w:type="spellStart"/>
      <w:r w:rsidR="00317566" w:rsidRPr="00472962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317566" w:rsidRPr="00472962">
        <w:rPr>
          <w:rFonts w:ascii="Times New Roman" w:hAnsi="Times New Roman" w:cs="Times New Roman"/>
          <w:sz w:val="27"/>
          <w:szCs w:val="27"/>
        </w:rPr>
        <w:t xml:space="preserve">, или </w:t>
      </w:r>
      <w:r w:rsidR="00FF616E">
        <w:rPr>
          <w:rFonts w:ascii="Times New Roman" w:hAnsi="Times New Roman" w:cs="Times New Roman"/>
          <w:sz w:val="27"/>
          <w:szCs w:val="27"/>
        </w:rPr>
        <w:t>56,4</w:t>
      </w:r>
      <w:r w:rsidR="00317566" w:rsidRPr="00472962">
        <w:rPr>
          <w:rFonts w:ascii="Times New Roman" w:hAnsi="Times New Roman" w:cs="Times New Roman"/>
          <w:sz w:val="27"/>
          <w:szCs w:val="27"/>
        </w:rPr>
        <w:t xml:space="preserve">% </w:t>
      </w:r>
      <w:r w:rsidR="00E138C9" w:rsidRPr="00472962">
        <w:rPr>
          <w:rFonts w:ascii="Times New Roman" w:hAnsi="Times New Roman" w:cs="Times New Roman"/>
          <w:sz w:val="27"/>
          <w:szCs w:val="27"/>
        </w:rPr>
        <w:t>и на 1 января 2023</w:t>
      </w:r>
      <w:r w:rsidR="0054543D" w:rsidRPr="00472962">
        <w:rPr>
          <w:rFonts w:ascii="Times New Roman" w:hAnsi="Times New Roman" w:cs="Times New Roman"/>
          <w:sz w:val="27"/>
          <w:szCs w:val="27"/>
        </w:rPr>
        <w:t xml:space="preserve"> года – </w:t>
      </w:r>
      <w:r w:rsidR="00E138C9" w:rsidRPr="00472962">
        <w:rPr>
          <w:rFonts w:ascii="Times New Roman" w:hAnsi="Times New Roman" w:cs="Times New Roman"/>
          <w:sz w:val="27"/>
          <w:szCs w:val="27"/>
        </w:rPr>
        <w:t xml:space="preserve">1 181 123,0 </w:t>
      </w:r>
      <w:proofErr w:type="spellStart"/>
      <w:r w:rsidR="0054543D" w:rsidRPr="00472962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="0054543D" w:rsidRPr="00472962">
        <w:rPr>
          <w:rFonts w:ascii="Times New Roman" w:hAnsi="Times New Roman" w:cs="Times New Roman"/>
          <w:sz w:val="27"/>
          <w:szCs w:val="27"/>
        </w:rPr>
        <w:t xml:space="preserve">, или </w:t>
      </w:r>
      <w:r w:rsidR="00FF616E">
        <w:rPr>
          <w:rFonts w:ascii="Times New Roman" w:hAnsi="Times New Roman" w:cs="Times New Roman"/>
          <w:sz w:val="27"/>
          <w:szCs w:val="27"/>
        </w:rPr>
        <w:t>56,3</w:t>
      </w:r>
      <w:r w:rsidR="0054543D" w:rsidRPr="00472962">
        <w:rPr>
          <w:rFonts w:ascii="Times New Roman" w:hAnsi="Times New Roman" w:cs="Times New Roman"/>
          <w:sz w:val="27"/>
          <w:szCs w:val="27"/>
        </w:rPr>
        <w:t xml:space="preserve">% </w:t>
      </w:r>
      <w:r w:rsidRPr="00472962">
        <w:rPr>
          <w:rFonts w:ascii="Times New Roman" w:hAnsi="Times New Roman" w:cs="Times New Roman"/>
          <w:sz w:val="27"/>
          <w:szCs w:val="27"/>
        </w:rPr>
        <w:t>доходов местного бюджета без учета безвозмездных поступлений.</w:t>
      </w:r>
      <w:r w:rsidRPr="0063151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F27B8" w:rsidRPr="00FF27B8" w:rsidRDefault="00FF27B8" w:rsidP="00FF27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56D7B" w:rsidRPr="00631515" w:rsidRDefault="00FF616E" w:rsidP="001C4434">
      <w:pPr>
        <w:spacing w:after="0" w:line="264" w:lineRule="auto"/>
        <w:jc w:val="both"/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И.о.</w:t>
      </w:r>
      <w:r w:rsidR="00AA1888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начальник</w:t>
      </w:r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а</w:t>
      </w:r>
      <w:proofErr w:type="spellEnd"/>
      <w:r w:rsidR="00AA1888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</w:t>
      </w:r>
      <w:r w:rsidR="0054042B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Финансового управления</w:t>
      </w:r>
      <w:r w:rsidR="00AA1888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</w:t>
      </w:r>
      <w:r w:rsidR="0054042B" w:rsidRPr="00631515"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napToGrid w:val="0"/>
          <w:kern w:val="28"/>
          <w:sz w:val="27"/>
          <w:szCs w:val="27"/>
          <w:lang w:eastAsia="ru-RU"/>
        </w:rPr>
        <w:t>И.Айларов</w:t>
      </w:r>
      <w:proofErr w:type="spellEnd"/>
    </w:p>
    <w:p w:rsidR="00656D7B" w:rsidRPr="00631515" w:rsidRDefault="00656D7B">
      <w:pPr>
        <w:rPr>
          <w:sz w:val="27"/>
          <w:szCs w:val="27"/>
        </w:rPr>
      </w:pPr>
    </w:p>
    <w:p w:rsidR="00631515" w:rsidRPr="00631515" w:rsidRDefault="00631515">
      <w:pPr>
        <w:rPr>
          <w:sz w:val="27"/>
          <w:szCs w:val="27"/>
        </w:rPr>
      </w:pPr>
    </w:p>
    <w:sectPr w:rsidR="00631515" w:rsidRPr="00631515" w:rsidSect="00631490">
      <w:headerReference w:type="default" r:id="rId8"/>
      <w:footerReference w:type="default" r:id="rId9"/>
      <w:footerReference w:type="first" r:id="rId10"/>
      <w:pgSz w:w="11906" w:h="16838" w:code="9"/>
      <w:pgMar w:top="680" w:right="1134" w:bottom="737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F43" w:rsidRDefault="00187F43" w:rsidP="001C4434">
      <w:pPr>
        <w:spacing w:after="0" w:line="240" w:lineRule="auto"/>
      </w:pPr>
      <w:r>
        <w:separator/>
      </w:r>
    </w:p>
  </w:endnote>
  <w:endnote w:type="continuationSeparator" w:id="0">
    <w:p w:rsidR="00187F43" w:rsidRDefault="00187F43" w:rsidP="001C4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490" w:rsidRDefault="0063149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F616E">
      <w:rPr>
        <w:noProof/>
      </w:rPr>
      <w:t>30</w:t>
    </w:r>
    <w:r>
      <w:fldChar w:fldCharType="end"/>
    </w:r>
  </w:p>
  <w:p w:rsidR="00631490" w:rsidRDefault="0063149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490" w:rsidRDefault="00631490" w:rsidP="00BF3590">
    <w:pPr>
      <w:pStyle w:val="a6"/>
      <w:ind w:firstLine="0"/>
    </w:pPr>
  </w:p>
  <w:p w:rsidR="00631490" w:rsidRDefault="006314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F43" w:rsidRDefault="00187F43" w:rsidP="001C4434">
      <w:pPr>
        <w:spacing w:after="0" w:line="240" w:lineRule="auto"/>
      </w:pPr>
      <w:r>
        <w:separator/>
      </w:r>
    </w:p>
  </w:footnote>
  <w:footnote w:type="continuationSeparator" w:id="0">
    <w:p w:rsidR="00187F43" w:rsidRDefault="00187F43" w:rsidP="001C4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490" w:rsidRDefault="00631490" w:rsidP="00BF3590">
    <w:pPr>
      <w:pStyle w:val="a8"/>
      <w:framePr w:wrap="auto" w:vAnchor="text" w:hAnchor="margin" w:xAlign="center" w:y="1"/>
      <w:ind w:firstLine="0"/>
      <w:rPr>
        <w:rStyle w:val="ac"/>
      </w:rPr>
    </w:pPr>
  </w:p>
  <w:p w:rsidR="00631490" w:rsidRDefault="00631490" w:rsidP="00BF3590">
    <w:pPr>
      <w:pStyle w:val="a8"/>
      <w:framePr w:wrap="auto" w:vAnchor="text" w:hAnchor="margin" w:xAlign="right" w:y="1"/>
      <w:rPr>
        <w:rStyle w:val="ac"/>
      </w:rPr>
    </w:pPr>
  </w:p>
  <w:p w:rsidR="00631490" w:rsidRPr="008E01D1" w:rsidRDefault="00631490" w:rsidP="00BF3590">
    <w:pPr>
      <w:pStyle w:val="a8"/>
      <w:ind w:right="360" w:firstLine="0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0261"/>
    <w:multiLevelType w:val="hybridMultilevel"/>
    <w:tmpl w:val="2D964708"/>
    <w:lvl w:ilvl="0" w:tplc="2BF26E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60973EC7"/>
    <w:multiLevelType w:val="hybridMultilevel"/>
    <w:tmpl w:val="A9C2EC0A"/>
    <w:lvl w:ilvl="0" w:tplc="4F587764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73"/>
    <w:rsid w:val="00010B0A"/>
    <w:rsid w:val="000140C2"/>
    <w:rsid w:val="00015A1E"/>
    <w:rsid w:val="00020528"/>
    <w:rsid w:val="000219C9"/>
    <w:rsid w:val="000229EF"/>
    <w:rsid w:val="00022A74"/>
    <w:rsid w:val="000256B9"/>
    <w:rsid w:val="00026B02"/>
    <w:rsid w:val="00027579"/>
    <w:rsid w:val="00027F6F"/>
    <w:rsid w:val="000344DA"/>
    <w:rsid w:val="00042407"/>
    <w:rsid w:val="00044CAA"/>
    <w:rsid w:val="00045FEA"/>
    <w:rsid w:val="00050569"/>
    <w:rsid w:val="00051DE2"/>
    <w:rsid w:val="00053291"/>
    <w:rsid w:val="00053816"/>
    <w:rsid w:val="00053D9D"/>
    <w:rsid w:val="000548C6"/>
    <w:rsid w:val="00054B41"/>
    <w:rsid w:val="0005508B"/>
    <w:rsid w:val="0005703D"/>
    <w:rsid w:val="00061B11"/>
    <w:rsid w:val="00061CDC"/>
    <w:rsid w:val="00062E5A"/>
    <w:rsid w:val="00063FDC"/>
    <w:rsid w:val="00065B37"/>
    <w:rsid w:val="00071CBC"/>
    <w:rsid w:val="00071E34"/>
    <w:rsid w:val="000729B1"/>
    <w:rsid w:val="000742CE"/>
    <w:rsid w:val="00076389"/>
    <w:rsid w:val="00083311"/>
    <w:rsid w:val="000855A0"/>
    <w:rsid w:val="00086C52"/>
    <w:rsid w:val="00091919"/>
    <w:rsid w:val="00091DE5"/>
    <w:rsid w:val="00094865"/>
    <w:rsid w:val="00094A77"/>
    <w:rsid w:val="00094BEA"/>
    <w:rsid w:val="00096BCE"/>
    <w:rsid w:val="000A03F1"/>
    <w:rsid w:val="000A1AEA"/>
    <w:rsid w:val="000A78F2"/>
    <w:rsid w:val="000A7C08"/>
    <w:rsid w:val="000B444D"/>
    <w:rsid w:val="000B57F8"/>
    <w:rsid w:val="000B5893"/>
    <w:rsid w:val="000B6A8D"/>
    <w:rsid w:val="000C1F84"/>
    <w:rsid w:val="000C686E"/>
    <w:rsid w:val="000D2301"/>
    <w:rsid w:val="000D2820"/>
    <w:rsid w:val="000D42FB"/>
    <w:rsid w:val="000D73BA"/>
    <w:rsid w:val="000D7F1D"/>
    <w:rsid w:val="000E3EB1"/>
    <w:rsid w:val="000E5135"/>
    <w:rsid w:val="000E5644"/>
    <w:rsid w:val="000E68C4"/>
    <w:rsid w:val="000E7144"/>
    <w:rsid w:val="000E7BEF"/>
    <w:rsid w:val="000F1039"/>
    <w:rsid w:val="000F195A"/>
    <w:rsid w:val="000F42C3"/>
    <w:rsid w:val="000F4D13"/>
    <w:rsid w:val="00100667"/>
    <w:rsid w:val="00102C4F"/>
    <w:rsid w:val="001032F0"/>
    <w:rsid w:val="00103928"/>
    <w:rsid w:val="0010394A"/>
    <w:rsid w:val="00115F02"/>
    <w:rsid w:val="00126990"/>
    <w:rsid w:val="001277F3"/>
    <w:rsid w:val="0013156A"/>
    <w:rsid w:val="0014280C"/>
    <w:rsid w:val="00145698"/>
    <w:rsid w:val="00153AD1"/>
    <w:rsid w:val="00156C4B"/>
    <w:rsid w:val="0016074C"/>
    <w:rsid w:val="00165B52"/>
    <w:rsid w:val="00167899"/>
    <w:rsid w:val="0017164B"/>
    <w:rsid w:val="00172521"/>
    <w:rsid w:val="00175918"/>
    <w:rsid w:val="0017653A"/>
    <w:rsid w:val="001809B1"/>
    <w:rsid w:val="00182329"/>
    <w:rsid w:val="001826B4"/>
    <w:rsid w:val="00182775"/>
    <w:rsid w:val="00183A9C"/>
    <w:rsid w:val="00183B82"/>
    <w:rsid w:val="00184694"/>
    <w:rsid w:val="00185B1B"/>
    <w:rsid w:val="00187F43"/>
    <w:rsid w:val="00191AFF"/>
    <w:rsid w:val="00193637"/>
    <w:rsid w:val="001A1C35"/>
    <w:rsid w:val="001A1E32"/>
    <w:rsid w:val="001A5BEE"/>
    <w:rsid w:val="001B0729"/>
    <w:rsid w:val="001B3873"/>
    <w:rsid w:val="001B468B"/>
    <w:rsid w:val="001B7AB9"/>
    <w:rsid w:val="001C4434"/>
    <w:rsid w:val="001C5630"/>
    <w:rsid w:val="001C7AAC"/>
    <w:rsid w:val="001D26D1"/>
    <w:rsid w:val="001D4247"/>
    <w:rsid w:val="001E489D"/>
    <w:rsid w:val="001E5338"/>
    <w:rsid w:val="001F22FC"/>
    <w:rsid w:val="001F48F8"/>
    <w:rsid w:val="001F5659"/>
    <w:rsid w:val="0020001F"/>
    <w:rsid w:val="002016E7"/>
    <w:rsid w:val="00206CD8"/>
    <w:rsid w:val="00207384"/>
    <w:rsid w:val="002079F0"/>
    <w:rsid w:val="00207A0B"/>
    <w:rsid w:val="002141C3"/>
    <w:rsid w:val="00217031"/>
    <w:rsid w:val="00220AAD"/>
    <w:rsid w:val="002306E9"/>
    <w:rsid w:val="00231FAC"/>
    <w:rsid w:val="00234462"/>
    <w:rsid w:val="00237C69"/>
    <w:rsid w:val="00242B9E"/>
    <w:rsid w:val="00242F05"/>
    <w:rsid w:val="002430BC"/>
    <w:rsid w:val="002466B5"/>
    <w:rsid w:val="00250B28"/>
    <w:rsid w:val="0025187C"/>
    <w:rsid w:val="00253F23"/>
    <w:rsid w:val="00254A4A"/>
    <w:rsid w:val="002559E0"/>
    <w:rsid w:val="00262A17"/>
    <w:rsid w:val="00270134"/>
    <w:rsid w:val="0027045C"/>
    <w:rsid w:val="0027205C"/>
    <w:rsid w:val="00272B8C"/>
    <w:rsid w:val="002733C7"/>
    <w:rsid w:val="00275A65"/>
    <w:rsid w:val="00276954"/>
    <w:rsid w:val="00276E71"/>
    <w:rsid w:val="00277645"/>
    <w:rsid w:val="002805D3"/>
    <w:rsid w:val="002805E0"/>
    <w:rsid w:val="00283E81"/>
    <w:rsid w:val="00284429"/>
    <w:rsid w:val="002901E8"/>
    <w:rsid w:val="00292C38"/>
    <w:rsid w:val="00292E92"/>
    <w:rsid w:val="002A089E"/>
    <w:rsid w:val="002B07BB"/>
    <w:rsid w:val="002B15E3"/>
    <w:rsid w:val="002B330C"/>
    <w:rsid w:val="002B4532"/>
    <w:rsid w:val="002B62CC"/>
    <w:rsid w:val="002B67B1"/>
    <w:rsid w:val="002B6EEB"/>
    <w:rsid w:val="002B7AAE"/>
    <w:rsid w:val="002C042B"/>
    <w:rsid w:val="002C0D86"/>
    <w:rsid w:val="002C17F6"/>
    <w:rsid w:val="002C2C0A"/>
    <w:rsid w:val="002C3B11"/>
    <w:rsid w:val="002C3C88"/>
    <w:rsid w:val="002C6723"/>
    <w:rsid w:val="002D5429"/>
    <w:rsid w:val="002D6EBF"/>
    <w:rsid w:val="002E02D1"/>
    <w:rsid w:val="002E03E2"/>
    <w:rsid w:val="002E13AF"/>
    <w:rsid w:val="002E1E2C"/>
    <w:rsid w:val="002E7934"/>
    <w:rsid w:val="002F0C30"/>
    <w:rsid w:val="002F2419"/>
    <w:rsid w:val="002F5983"/>
    <w:rsid w:val="00300D1D"/>
    <w:rsid w:val="00302A1E"/>
    <w:rsid w:val="00304995"/>
    <w:rsid w:val="00305FC9"/>
    <w:rsid w:val="003061A1"/>
    <w:rsid w:val="003076F8"/>
    <w:rsid w:val="00315F30"/>
    <w:rsid w:val="003165A7"/>
    <w:rsid w:val="00317566"/>
    <w:rsid w:val="003247DA"/>
    <w:rsid w:val="003260F2"/>
    <w:rsid w:val="003350FC"/>
    <w:rsid w:val="00335CFE"/>
    <w:rsid w:val="00341AD9"/>
    <w:rsid w:val="00344966"/>
    <w:rsid w:val="00344F94"/>
    <w:rsid w:val="00352458"/>
    <w:rsid w:val="00353F2F"/>
    <w:rsid w:val="00356985"/>
    <w:rsid w:val="003577FA"/>
    <w:rsid w:val="00357829"/>
    <w:rsid w:val="003612D3"/>
    <w:rsid w:val="00362A45"/>
    <w:rsid w:val="00363F1B"/>
    <w:rsid w:val="003706D9"/>
    <w:rsid w:val="003706F8"/>
    <w:rsid w:val="00370F63"/>
    <w:rsid w:val="003713B4"/>
    <w:rsid w:val="00372EED"/>
    <w:rsid w:val="00374295"/>
    <w:rsid w:val="0037470E"/>
    <w:rsid w:val="0038201D"/>
    <w:rsid w:val="00383948"/>
    <w:rsid w:val="0038705A"/>
    <w:rsid w:val="00390807"/>
    <w:rsid w:val="003925DF"/>
    <w:rsid w:val="00392DD3"/>
    <w:rsid w:val="003943C5"/>
    <w:rsid w:val="003A1DAB"/>
    <w:rsid w:val="003A4245"/>
    <w:rsid w:val="003A4DAC"/>
    <w:rsid w:val="003B1E01"/>
    <w:rsid w:val="003B69F9"/>
    <w:rsid w:val="003C4B8B"/>
    <w:rsid w:val="003C6296"/>
    <w:rsid w:val="003C6325"/>
    <w:rsid w:val="003C72A0"/>
    <w:rsid w:val="003C76E0"/>
    <w:rsid w:val="003E32A9"/>
    <w:rsid w:val="003E497F"/>
    <w:rsid w:val="003E49D6"/>
    <w:rsid w:val="003E4C03"/>
    <w:rsid w:val="003F1722"/>
    <w:rsid w:val="003F1E53"/>
    <w:rsid w:val="003F6329"/>
    <w:rsid w:val="003F71AB"/>
    <w:rsid w:val="004023C1"/>
    <w:rsid w:val="00402DBD"/>
    <w:rsid w:val="00403BC4"/>
    <w:rsid w:val="00404653"/>
    <w:rsid w:val="004062A0"/>
    <w:rsid w:val="004065A2"/>
    <w:rsid w:val="00414047"/>
    <w:rsid w:val="00420958"/>
    <w:rsid w:val="00421DEC"/>
    <w:rsid w:val="0042382A"/>
    <w:rsid w:val="00431FF7"/>
    <w:rsid w:val="00436C06"/>
    <w:rsid w:val="00437E13"/>
    <w:rsid w:val="00440B6C"/>
    <w:rsid w:val="004423CC"/>
    <w:rsid w:val="00444903"/>
    <w:rsid w:val="00446B65"/>
    <w:rsid w:val="00447BB7"/>
    <w:rsid w:val="00453C13"/>
    <w:rsid w:val="0046008F"/>
    <w:rsid w:val="00460AA3"/>
    <w:rsid w:val="00470A7E"/>
    <w:rsid w:val="00472962"/>
    <w:rsid w:val="00472A07"/>
    <w:rsid w:val="00476B3B"/>
    <w:rsid w:val="00480495"/>
    <w:rsid w:val="00481568"/>
    <w:rsid w:val="00484B4F"/>
    <w:rsid w:val="004907D4"/>
    <w:rsid w:val="00494D37"/>
    <w:rsid w:val="004959D5"/>
    <w:rsid w:val="00497AB1"/>
    <w:rsid w:val="00497C0A"/>
    <w:rsid w:val="004A1744"/>
    <w:rsid w:val="004A1EAC"/>
    <w:rsid w:val="004A277B"/>
    <w:rsid w:val="004A30ED"/>
    <w:rsid w:val="004A31E7"/>
    <w:rsid w:val="004A64FB"/>
    <w:rsid w:val="004B246E"/>
    <w:rsid w:val="004B2853"/>
    <w:rsid w:val="004B47FD"/>
    <w:rsid w:val="004C2567"/>
    <w:rsid w:val="004C5D56"/>
    <w:rsid w:val="004D2359"/>
    <w:rsid w:val="004D353B"/>
    <w:rsid w:val="004D60FD"/>
    <w:rsid w:val="004E27C6"/>
    <w:rsid w:val="004E35A7"/>
    <w:rsid w:val="004E6C10"/>
    <w:rsid w:val="004F066F"/>
    <w:rsid w:val="004F0BE6"/>
    <w:rsid w:val="004F35CE"/>
    <w:rsid w:val="004F57B6"/>
    <w:rsid w:val="004F6C8D"/>
    <w:rsid w:val="0050201E"/>
    <w:rsid w:val="0050286D"/>
    <w:rsid w:val="00506824"/>
    <w:rsid w:val="00514329"/>
    <w:rsid w:val="0051487E"/>
    <w:rsid w:val="005211DC"/>
    <w:rsid w:val="005222BD"/>
    <w:rsid w:val="005234E3"/>
    <w:rsid w:val="0052588E"/>
    <w:rsid w:val="00526BF8"/>
    <w:rsid w:val="005274A9"/>
    <w:rsid w:val="00531B8B"/>
    <w:rsid w:val="005363DF"/>
    <w:rsid w:val="00537E67"/>
    <w:rsid w:val="0054042B"/>
    <w:rsid w:val="0054141A"/>
    <w:rsid w:val="0054157E"/>
    <w:rsid w:val="0054299E"/>
    <w:rsid w:val="005440D8"/>
    <w:rsid w:val="0054543D"/>
    <w:rsid w:val="005463C7"/>
    <w:rsid w:val="005471A4"/>
    <w:rsid w:val="00547F5D"/>
    <w:rsid w:val="005508AB"/>
    <w:rsid w:val="005626C5"/>
    <w:rsid w:val="005638E9"/>
    <w:rsid w:val="00564657"/>
    <w:rsid w:val="0057230D"/>
    <w:rsid w:val="00574BAB"/>
    <w:rsid w:val="00577877"/>
    <w:rsid w:val="00585128"/>
    <w:rsid w:val="00585C80"/>
    <w:rsid w:val="00586DB7"/>
    <w:rsid w:val="005913C7"/>
    <w:rsid w:val="005A0405"/>
    <w:rsid w:val="005A22C6"/>
    <w:rsid w:val="005A37C2"/>
    <w:rsid w:val="005A54D8"/>
    <w:rsid w:val="005A70CE"/>
    <w:rsid w:val="005A7A15"/>
    <w:rsid w:val="005B03FA"/>
    <w:rsid w:val="005B09F3"/>
    <w:rsid w:val="005B0FC9"/>
    <w:rsid w:val="005B1214"/>
    <w:rsid w:val="005B36BC"/>
    <w:rsid w:val="005C23B7"/>
    <w:rsid w:val="005C393E"/>
    <w:rsid w:val="005C63BD"/>
    <w:rsid w:val="005D211A"/>
    <w:rsid w:val="005D48C2"/>
    <w:rsid w:val="005D58CB"/>
    <w:rsid w:val="005D705A"/>
    <w:rsid w:val="005E2531"/>
    <w:rsid w:val="005E3136"/>
    <w:rsid w:val="005F1119"/>
    <w:rsid w:val="005F54C5"/>
    <w:rsid w:val="005F7EA0"/>
    <w:rsid w:val="00600CE0"/>
    <w:rsid w:val="00600EAD"/>
    <w:rsid w:val="00603D96"/>
    <w:rsid w:val="00605343"/>
    <w:rsid w:val="006073E7"/>
    <w:rsid w:val="00611CE2"/>
    <w:rsid w:val="00616B50"/>
    <w:rsid w:val="00620A17"/>
    <w:rsid w:val="00626A98"/>
    <w:rsid w:val="00626BFE"/>
    <w:rsid w:val="00631490"/>
    <w:rsid w:val="00631515"/>
    <w:rsid w:val="00631FA4"/>
    <w:rsid w:val="006330FD"/>
    <w:rsid w:val="00633B72"/>
    <w:rsid w:val="00634D3B"/>
    <w:rsid w:val="00636E63"/>
    <w:rsid w:val="0064040F"/>
    <w:rsid w:val="00641503"/>
    <w:rsid w:val="00643504"/>
    <w:rsid w:val="00646760"/>
    <w:rsid w:val="00650B30"/>
    <w:rsid w:val="0065168C"/>
    <w:rsid w:val="00651BBC"/>
    <w:rsid w:val="00652AFC"/>
    <w:rsid w:val="00655E79"/>
    <w:rsid w:val="00656184"/>
    <w:rsid w:val="00656D7B"/>
    <w:rsid w:val="00657F64"/>
    <w:rsid w:val="006623EA"/>
    <w:rsid w:val="00662CEF"/>
    <w:rsid w:val="00662E53"/>
    <w:rsid w:val="00663CEB"/>
    <w:rsid w:val="006650B0"/>
    <w:rsid w:val="00665D27"/>
    <w:rsid w:val="00666F7E"/>
    <w:rsid w:val="00672EBA"/>
    <w:rsid w:val="0068174E"/>
    <w:rsid w:val="006838A5"/>
    <w:rsid w:val="006861F6"/>
    <w:rsid w:val="00686392"/>
    <w:rsid w:val="00687081"/>
    <w:rsid w:val="00690ACE"/>
    <w:rsid w:val="00691156"/>
    <w:rsid w:val="00693852"/>
    <w:rsid w:val="00694984"/>
    <w:rsid w:val="00694C78"/>
    <w:rsid w:val="00695064"/>
    <w:rsid w:val="006952C4"/>
    <w:rsid w:val="00695F76"/>
    <w:rsid w:val="006A143F"/>
    <w:rsid w:val="006A3FD9"/>
    <w:rsid w:val="006B22CF"/>
    <w:rsid w:val="006B2F1A"/>
    <w:rsid w:val="006B4D04"/>
    <w:rsid w:val="006B7BA6"/>
    <w:rsid w:val="006C0441"/>
    <w:rsid w:val="006C1BEF"/>
    <w:rsid w:val="006C2136"/>
    <w:rsid w:val="006C61EB"/>
    <w:rsid w:val="006D095A"/>
    <w:rsid w:val="006D2135"/>
    <w:rsid w:val="006D2B06"/>
    <w:rsid w:val="006D3B75"/>
    <w:rsid w:val="006D66CF"/>
    <w:rsid w:val="006E19F0"/>
    <w:rsid w:val="006E6AD9"/>
    <w:rsid w:val="006F0C4A"/>
    <w:rsid w:val="006F4746"/>
    <w:rsid w:val="007000FE"/>
    <w:rsid w:val="00715312"/>
    <w:rsid w:val="00715916"/>
    <w:rsid w:val="0073239C"/>
    <w:rsid w:val="007362D6"/>
    <w:rsid w:val="00741674"/>
    <w:rsid w:val="00745F62"/>
    <w:rsid w:val="0074654A"/>
    <w:rsid w:val="007503FB"/>
    <w:rsid w:val="00752A2A"/>
    <w:rsid w:val="00755D7E"/>
    <w:rsid w:val="007578F3"/>
    <w:rsid w:val="00763A07"/>
    <w:rsid w:val="00763A72"/>
    <w:rsid w:val="00765267"/>
    <w:rsid w:val="00770994"/>
    <w:rsid w:val="0077239B"/>
    <w:rsid w:val="00772DCE"/>
    <w:rsid w:val="00776A07"/>
    <w:rsid w:val="00777017"/>
    <w:rsid w:val="00780861"/>
    <w:rsid w:val="00780DEE"/>
    <w:rsid w:val="007814ED"/>
    <w:rsid w:val="00784957"/>
    <w:rsid w:val="007923FD"/>
    <w:rsid w:val="00795620"/>
    <w:rsid w:val="00796314"/>
    <w:rsid w:val="00797855"/>
    <w:rsid w:val="007A305C"/>
    <w:rsid w:val="007A30BF"/>
    <w:rsid w:val="007A6ED4"/>
    <w:rsid w:val="007B0060"/>
    <w:rsid w:val="007B4C0D"/>
    <w:rsid w:val="007C18AB"/>
    <w:rsid w:val="007C558A"/>
    <w:rsid w:val="007C6229"/>
    <w:rsid w:val="007D1D41"/>
    <w:rsid w:val="007E165D"/>
    <w:rsid w:val="007E42AE"/>
    <w:rsid w:val="007E5C1E"/>
    <w:rsid w:val="00802E34"/>
    <w:rsid w:val="00810EA5"/>
    <w:rsid w:val="00812F66"/>
    <w:rsid w:val="008132A8"/>
    <w:rsid w:val="00816851"/>
    <w:rsid w:val="0081774A"/>
    <w:rsid w:val="0082319E"/>
    <w:rsid w:val="00823E47"/>
    <w:rsid w:val="008247F4"/>
    <w:rsid w:val="00831DFC"/>
    <w:rsid w:val="00835F51"/>
    <w:rsid w:val="00836624"/>
    <w:rsid w:val="00836A26"/>
    <w:rsid w:val="008402FF"/>
    <w:rsid w:val="00856B03"/>
    <w:rsid w:val="00856DBA"/>
    <w:rsid w:val="00862402"/>
    <w:rsid w:val="008628B4"/>
    <w:rsid w:val="00866B84"/>
    <w:rsid w:val="008715B4"/>
    <w:rsid w:val="00871A2F"/>
    <w:rsid w:val="00874308"/>
    <w:rsid w:val="00875361"/>
    <w:rsid w:val="008766B0"/>
    <w:rsid w:val="00881990"/>
    <w:rsid w:val="00883673"/>
    <w:rsid w:val="00884813"/>
    <w:rsid w:val="00885017"/>
    <w:rsid w:val="0088503A"/>
    <w:rsid w:val="00885889"/>
    <w:rsid w:val="00887A9E"/>
    <w:rsid w:val="00891AD0"/>
    <w:rsid w:val="00892A54"/>
    <w:rsid w:val="00893AA5"/>
    <w:rsid w:val="0089578B"/>
    <w:rsid w:val="00895E18"/>
    <w:rsid w:val="00895F58"/>
    <w:rsid w:val="008973B4"/>
    <w:rsid w:val="00897CE1"/>
    <w:rsid w:val="008A0B3E"/>
    <w:rsid w:val="008A7AEE"/>
    <w:rsid w:val="008B0FE0"/>
    <w:rsid w:val="008B19D4"/>
    <w:rsid w:val="008B32EE"/>
    <w:rsid w:val="008B379C"/>
    <w:rsid w:val="008C3335"/>
    <w:rsid w:val="008C6FBB"/>
    <w:rsid w:val="008D0DD7"/>
    <w:rsid w:val="008D0DDC"/>
    <w:rsid w:val="008D10BB"/>
    <w:rsid w:val="008D259A"/>
    <w:rsid w:val="008D54AE"/>
    <w:rsid w:val="008D55E5"/>
    <w:rsid w:val="008E01D1"/>
    <w:rsid w:val="008E45E2"/>
    <w:rsid w:val="008E61B4"/>
    <w:rsid w:val="008F0477"/>
    <w:rsid w:val="008F0DDF"/>
    <w:rsid w:val="008F20C5"/>
    <w:rsid w:val="00900B5B"/>
    <w:rsid w:val="00901F95"/>
    <w:rsid w:val="009023EB"/>
    <w:rsid w:val="0090277F"/>
    <w:rsid w:val="009052AD"/>
    <w:rsid w:val="00910113"/>
    <w:rsid w:val="00911AA8"/>
    <w:rsid w:val="00911C77"/>
    <w:rsid w:val="00913D14"/>
    <w:rsid w:val="009144A0"/>
    <w:rsid w:val="00917169"/>
    <w:rsid w:val="00925A54"/>
    <w:rsid w:val="0092778B"/>
    <w:rsid w:val="00930EB3"/>
    <w:rsid w:val="00931D7A"/>
    <w:rsid w:val="009329E2"/>
    <w:rsid w:val="0093428F"/>
    <w:rsid w:val="00940497"/>
    <w:rsid w:val="00942784"/>
    <w:rsid w:val="0094346B"/>
    <w:rsid w:val="00944441"/>
    <w:rsid w:val="00945BD1"/>
    <w:rsid w:val="00946864"/>
    <w:rsid w:val="00951EFB"/>
    <w:rsid w:val="00954955"/>
    <w:rsid w:val="00955304"/>
    <w:rsid w:val="00955883"/>
    <w:rsid w:val="009565A3"/>
    <w:rsid w:val="009566CF"/>
    <w:rsid w:val="00960FC1"/>
    <w:rsid w:val="00964C6D"/>
    <w:rsid w:val="009652E6"/>
    <w:rsid w:val="009676F3"/>
    <w:rsid w:val="00967E5D"/>
    <w:rsid w:val="009710E3"/>
    <w:rsid w:val="009715FD"/>
    <w:rsid w:val="0097189D"/>
    <w:rsid w:val="009765E5"/>
    <w:rsid w:val="00977BCD"/>
    <w:rsid w:val="00977C20"/>
    <w:rsid w:val="00977D36"/>
    <w:rsid w:val="0098261F"/>
    <w:rsid w:val="00984173"/>
    <w:rsid w:val="009862DB"/>
    <w:rsid w:val="00990A00"/>
    <w:rsid w:val="00992787"/>
    <w:rsid w:val="00992F31"/>
    <w:rsid w:val="009953D4"/>
    <w:rsid w:val="009956C8"/>
    <w:rsid w:val="009B15F5"/>
    <w:rsid w:val="009C0B46"/>
    <w:rsid w:val="009C2522"/>
    <w:rsid w:val="009D0E64"/>
    <w:rsid w:val="009D2C9A"/>
    <w:rsid w:val="009D30A9"/>
    <w:rsid w:val="009E2E60"/>
    <w:rsid w:val="009E5D41"/>
    <w:rsid w:val="009E6011"/>
    <w:rsid w:val="009E6E9F"/>
    <w:rsid w:val="009F50BC"/>
    <w:rsid w:val="009F54DA"/>
    <w:rsid w:val="009F629D"/>
    <w:rsid w:val="009F7FF8"/>
    <w:rsid w:val="00A011CA"/>
    <w:rsid w:val="00A04272"/>
    <w:rsid w:val="00A1294D"/>
    <w:rsid w:val="00A152D2"/>
    <w:rsid w:val="00A20BB1"/>
    <w:rsid w:val="00A2224D"/>
    <w:rsid w:val="00A24132"/>
    <w:rsid w:val="00A2496E"/>
    <w:rsid w:val="00A253DB"/>
    <w:rsid w:val="00A30413"/>
    <w:rsid w:val="00A318FB"/>
    <w:rsid w:val="00A408A8"/>
    <w:rsid w:val="00A44348"/>
    <w:rsid w:val="00A46F98"/>
    <w:rsid w:val="00A50441"/>
    <w:rsid w:val="00A51E9D"/>
    <w:rsid w:val="00A521E8"/>
    <w:rsid w:val="00A5765E"/>
    <w:rsid w:val="00A625CF"/>
    <w:rsid w:val="00A649C6"/>
    <w:rsid w:val="00A65FBB"/>
    <w:rsid w:val="00A7039B"/>
    <w:rsid w:val="00A70B70"/>
    <w:rsid w:val="00A71669"/>
    <w:rsid w:val="00A71F93"/>
    <w:rsid w:val="00A743F5"/>
    <w:rsid w:val="00A74609"/>
    <w:rsid w:val="00A87198"/>
    <w:rsid w:val="00A920BF"/>
    <w:rsid w:val="00A93346"/>
    <w:rsid w:val="00A93797"/>
    <w:rsid w:val="00A95ACC"/>
    <w:rsid w:val="00A96C39"/>
    <w:rsid w:val="00A96C3D"/>
    <w:rsid w:val="00AA0138"/>
    <w:rsid w:val="00AA1888"/>
    <w:rsid w:val="00AA30B9"/>
    <w:rsid w:val="00AA33A2"/>
    <w:rsid w:val="00AA33F2"/>
    <w:rsid w:val="00AA4C15"/>
    <w:rsid w:val="00AA4CC5"/>
    <w:rsid w:val="00AA671A"/>
    <w:rsid w:val="00AB0CC8"/>
    <w:rsid w:val="00AB28D1"/>
    <w:rsid w:val="00AB44D0"/>
    <w:rsid w:val="00AB5A2E"/>
    <w:rsid w:val="00AB5D64"/>
    <w:rsid w:val="00AC0FE5"/>
    <w:rsid w:val="00AC2E57"/>
    <w:rsid w:val="00AC391B"/>
    <w:rsid w:val="00AC3E42"/>
    <w:rsid w:val="00AC4660"/>
    <w:rsid w:val="00AC4F14"/>
    <w:rsid w:val="00AC5944"/>
    <w:rsid w:val="00AC6E07"/>
    <w:rsid w:val="00AC6E54"/>
    <w:rsid w:val="00AD4C8A"/>
    <w:rsid w:val="00AD5BBA"/>
    <w:rsid w:val="00AD6E03"/>
    <w:rsid w:val="00AE1509"/>
    <w:rsid w:val="00AE28BC"/>
    <w:rsid w:val="00AE2A1F"/>
    <w:rsid w:val="00AE3BD1"/>
    <w:rsid w:val="00AE493E"/>
    <w:rsid w:val="00AE74AC"/>
    <w:rsid w:val="00AF17CE"/>
    <w:rsid w:val="00B01E15"/>
    <w:rsid w:val="00B02D26"/>
    <w:rsid w:val="00B065AC"/>
    <w:rsid w:val="00B121EE"/>
    <w:rsid w:val="00B12AA6"/>
    <w:rsid w:val="00B13EDA"/>
    <w:rsid w:val="00B17613"/>
    <w:rsid w:val="00B17F0B"/>
    <w:rsid w:val="00B247F7"/>
    <w:rsid w:val="00B30C9A"/>
    <w:rsid w:val="00B354DC"/>
    <w:rsid w:val="00B37552"/>
    <w:rsid w:val="00B40855"/>
    <w:rsid w:val="00B409ED"/>
    <w:rsid w:val="00B41A4D"/>
    <w:rsid w:val="00B425B5"/>
    <w:rsid w:val="00B44B4D"/>
    <w:rsid w:val="00B46A83"/>
    <w:rsid w:val="00B5266E"/>
    <w:rsid w:val="00B52F8D"/>
    <w:rsid w:val="00B55312"/>
    <w:rsid w:val="00B5555A"/>
    <w:rsid w:val="00B57C3D"/>
    <w:rsid w:val="00B60997"/>
    <w:rsid w:val="00B61795"/>
    <w:rsid w:val="00B6229F"/>
    <w:rsid w:val="00B6342E"/>
    <w:rsid w:val="00B6515F"/>
    <w:rsid w:val="00B656E7"/>
    <w:rsid w:val="00B65B59"/>
    <w:rsid w:val="00B663F3"/>
    <w:rsid w:val="00B6640D"/>
    <w:rsid w:val="00B66439"/>
    <w:rsid w:val="00B66AC5"/>
    <w:rsid w:val="00B67BBC"/>
    <w:rsid w:val="00B725FC"/>
    <w:rsid w:val="00B72BF7"/>
    <w:rsid w:val="00B75436"/>
    <w:rsid w:val="00B80EDD"/>
    <w:rsid w:val="00B81CBE"/>
    <w:rsid w:val="00B82702"/>
    <w:rsid w:val="00B951BB"/>
    <w:rsid w:val="00B954C0"/>
    <w:rsid w:val="00B96406"/>
    <w:rsid w:val="00B96CD0"/>
    <w:rsid w:val="00BA0613"/>
    <w:rsid w:val="00BA11EF"/>
    <w:rsid w:val="00BA1B3B"/>
    <w:rsid w:val="00BA3897"/>
    <w:rsid w:val="00BA6D7F"/>
    <w:rsid w:val="00BB10E3"/>
    <w:rsid w:val="00BB25A3"/>
    <w:rsid w:val="00BB374D"/>
    <w:rsid w:val="00BB543D"/>
    <w:rsid w:val="00BB608B"/>
    <w:rsid w:val="00BB65C4"/>
    <w:rsid w:val="00BC002C"/>
    <w:rsid w:val="00BC0F29"/>
    <w:rsid w:val="00BC6323"/>
    <w:rsid w:val="00BC66B5"/>
    <w:rsid w:val="00BD1381"/>
    <w:rsid w:val="00BD1F9A"/>
    <w:rsid w:val="00BD2C31"/>
    <w:rsid w:val="00BD40AE"/>
    <w:rsid w:val="00BE1BBC"/>
    <w:rsid w:val="00BE5A67"/>
    <w:rsid w:val="00BE5B31"/>
    <w:rsid w:val="00BE7913"/>
    <w:rsid w:val="00BF035A"/>
    <w:rsid w:val="00BF202B"/>
    <w:rsid w:val="00BF2B6E"/>
    <w:rsid w:val="00BF3590"/>
    <w:rsid w:val="00BF5BED"/>
    <w:rsid w:val="00C001C0"/>
    <w:rsid w:val="00C0082C"/>
    <w:rsid w:val="00C0089F"/>
    <w:rsid w:val="00C01015"/>
    <w:rsid w:val="00C01636"/>
    <w:rsid w:val="00C01B21"/>
    <w:rsid w:val="00C01D91"/>
    <w:rsid w:val="00C0311F"/>
    <w:rsid w:val="00C0657B"/>
    <w:rsid w:val="00C26F5E"/>
    <w:rsid w:val="00C2731A"/>
    <w:rsid w:val="00C34D1D"/>
    <w:rsid w:val="00C34D2F"/>
    <w:rsid w:val="00C4397B"/>
    <w:rsid w:val="00C50EE6"/>
    <w:rsid w:val="00C514C8"/>
    <w:rsid w:val="00C5446E"/>
    <w:rsid w:val="00C56382"/>
    <w:rsid w:val="00C56762"/>
    <w:rsid w:val="00C56C3E"/>
    <w:rsid w:val="00C61930"/>
    <w:rsid w:val="00C61AB5"/>
    <w:rsid w:val="00C621F1"/>
    <w:rsid w:val="00C63848"/>
    <w:rsid w:val="00C64C44"/>
    <w:rsid w:val="00C654F8"/>
    <w:rsid w:val="00C65FEA"/>
    <w:rsid w:val="00C71DA1"/>
    <w:rsid w:val="00C720A2"/>
    <w:rsid w:val="00C81F5E"/>
    <w:rsid w:val="00C82633"/>
    <w:rsid w:val="00C82E96"/>
    <w:rsid w:val="00C835EB"/>
    <w:rsid w:val="00C83CEF"/>
    <w:rsid w:val="00C8429C"/>
    <w:rsid w:val="00C863E9"/>
    <w:rsid w:val="00C86700"/>
    <w:rsid w:val="00C868B1"/>
    <w:rsid w:val="00C93FE6"/>
    <w:rsid w:val="00C94FA7"/>
    <w:rsid w:val="00CA42B8"/>
    <w:rsid w:val="00CB1722"/>
    <w:rsid w:val="00CB4AF5"/>
    <w:rsid w:val="00CB4E96"/>
    <w:rsid w:val="00CB575C"/>
    <w:rsid w:val="00CB6737"/>
    <w:rsid w:val="00CB7948"/>
    <w:rsid w:val="00CC168C"/>
    <w:rsid w:val="00CC4E66"/>
    <w:rsid w:val="00CD4EBA"/>
    <w:rsid w:val="00CD725D"/>
    <w:rsid w:val="00CE0801"/>
    <w:rsid w:val="00CE0C4D"/>
    <w:rsid w:val="00CE348C"/>
    <w:rsid w:val="00CE40D9"/>
    <w:rsid w:val="00CE70CF"/>
    <w:rsid w:val="00CE72AF"/>
    <w:rsid w:val="00CF0B30"/>
    <w:rsid w:val="00CF1E4F"/>
    <w:rsid w:val="00CF5AF6"/>
    <w:rsid w:val="00D02EF1"/>
    <w:rsid w:val="00D0438D"/>
    <w:rsid w:val="00D07C43"/>
    <w:rsid w:val="00D10612"/>
    <w:rsid w:val="00D110D8"/>
    <w:rsid w:val="00D122EE"/>
    <w:rsid w:val="00D21699"/>
    <w:rsid w:val="00D216FE"/>
    <w:rsid w:val="00D27477"/>
    <w:rsid w:val="00D321CF"/>
    <w:rsid w:val="00D33D3B"/>
    <w:rsid w:val="00D40E95"/>
    <w:rsid w:val="00D42052"/>
    <w:rsid w:val="00D42BC6"/>
    <w:rsid w:val="00D457C0"/>
    <w:rsid w:val="00D46139"/>
    <w:rsid w:val="00D60EEF"/>
    <w:rsid w:val="00D61B94"/>
    <w:rsid w:val="00D62D63"/>
    <w:rsid w:val="00D65AAC"/>
    <w:rsid w:val="00D65E41"/>
    <w:rsid w:val="00D66FBF"/>
    <w:rsid w:val="00D6760A"/>
    <w:rsid w:val="00D67941"/>
    <w:rsid w:val="00D67A42"/>
    <w:rsid w:val="00D71A09"/>
    <w:rsid w:val="00D71E90"/>
    <w:rsid w:val="00D74307"/>
    <w:rsid w:val="00D752E8"/>
    <w:rsid w:val="00D77314"/>
    <w:rsid w:val="00D773A8"/>
    <w:rsid w:val="00D77AD0"/>
    <w:rsid w:val="00D84DA8"/>
    <w:rsid w:val="00D8575E"/>
    <w:rsid w:val="00D86DAF"/>
    <w:rsid w:val="00D91025"/>
    <w:rsid w:val="00D953BF"/>
    <w:rsid w:val="00D96FB0"/>
    <w:rsid w:val="00DA278D"/>
    <w:rsid w:val="00DA546A"/>
    <w:rsid w:val="00DA6A6C"/>
    <w:rsid w:val="00DB069C"/>
    <w:rsid w:val="00DB0ABF"/>
    <w:rsid w:val="00DB24D9"/>
    <w:rsid w:val="00DB2EBB"/>
    <w:rsid w:val="00DB705F"/>
    <w:rsid w:val="00DC0CAA"/>
    <w:rsid w:val="00DC1098"/>
    <w:rsid w:val="00DC3789"/>
    <w:rsid w:val="00DC5374"/>
    <w:rsid w:val="00DC6172"/>
    <w:rsid w:val="00DD0BED"/>
    <w:rsid w:val="00DD0EFE"/>
    <w:rsid w:val="00DD2186"/>
    <w:rsid w:val="00DD3ED7"/>
    <w:rsid w:val="00DD4B0D"/>
    <w:rsid w:val="00DD62F3"/>
    <w:rsid w:val="00DD64CB"/>
    <w:rsid w:val="00DD6FA2"/>
    <w:rsid w:val="00DF01F1"/>
    <w:rsid w:val="00DF2847"/>
    <w:rsid w:val="00DF3019"/>
    <w:rsid w:val="00DF50F5"/>
    <w:rsid w:val="00DF52D7"/>
    <w:rsid w:val="00E0486B"/>
    <w:rsid w:val="00E055A6"/>
    <w:rsid w:val="00E056D6"/>
    <w:rsid w:val="00E05981"/>
    <w:rsid w:val="00E138C9"/>
    <w:rsid w:val="00E151A8"/>
    <w:rsid w:val="00E1757E"/>
    <w:rsid w:val="00E209B9"/>
    <w:rsid w:val="00E213E2"/>
    <w:rsid w:val="00E249A6"/>
    <w:rsid w:val="00E27DEF"/>
    <w:rsid w:val="00E377C5"/>
    <w:rsid w:val="00E3798E"/>
    <w:rsid w:val="00E41BEB"/>
    <w:rsid w:val="00E4373E"/>
    <w:rsid w:val="00E4430F"/>
    <w:rsid w:val="00E45058"/>
    <w:rsid w:val="00E47ED4"/>
    <w:rsid w:val="00E51F5A"/>
    <w:rsid w:val="00E56C01"/>
    <w:rsid w:val="00E6084E"/>
    <w:rsid w:val="00E60E07"/>
    <w:rsid w:val="00E61569"/>
    <w:rsid w:val="00E623CC"/>
    <w:rsid w:val="00E64AB9"/>
    <w:rsid w:val="00E66752"/>
    <w:rsid w:val="00E72243"/>
    <w:rsid w:val="00E737F0"/>
    <w:rsid w:val="00E74218"/>
    <w:rsid w:val="00E7439E"/>
    <w:rsid w:val="00E746E0"/>
    <w:rsid w:val="00E74B19"/>
    <w:rsid w:val="00E76FC1"/>
    <w:rsid w:val="00E8333B"/>
    <w:rsid w:val="00E83DA8"/>
    <w:rsid w:val="00E83E4F"/>
    <w:rsid w:val="00E87C99"/>
    <w:rsid w:val="00E92035"/>
    <w:rsid w:val="00E92DBE"/>
    <w:rsid w:val="00E94117"/>
    <w:rsid w:val="00E950CB"/>
    <w:rsid w:val="00E9746E"/>
    <w:rsid w:val="00EA28C1"/>
    <w:rsid w:val="00EA382A"/>
    <w:rsid w:val="00EA425E"/>
    <w:rsid w:val="00EA6F88"/>
    <w:rsid w:val="00EB19E6"/>
    <w:rsid w:val="00EB229C"/>
    <w:rsid w:val="00EB49E7"/>
    <w:rsid w:val="00EC1FF4"/>
    <w:rsid w:val="00EC5B25"/>
    <w:rsid w:val="00EC5BB3"/>
    <w:rsid w:val="00EC5C8F"/>
    <w:rsid w:val="00EC7BEA"/>
    <w:rsid w:val="00EC7E42"/>
    <w:rsid w:val="00ED037D"/>
    <w:rsid w:val="00ED18D8"/>
    <w:rsid w:val="00ED6A30"/>
    <w:rsid w:val="00EE1187"/>
    <w:rsid w:val="00EE1DAD"/>
    <w:rsid w:val="00EE5DBC"/>
    <w:rsid w:val="00EE6400"/>
    <w:rsid w:val="00EE672F"/>
    <w:rsid w:val="00EE7E70"/>
    <w:rsid w:val="00EF1313"/>
    <w:rsid w:val="00EF1A65"/>
    <w:rsid w:val="00EF762D"/>
    <w:rsid w:val="00F004C5"/>
    <w:rsid w:val="00F024EB"/>
    <w:rsid w:val="00F137C9"/>
    <w:rsid w:val="00F15EDC"/>
    <w:rsid w:val="00F178EB"/>
    <w:rsid w:val="00F17CC1"/>
    <w:rsid w:val="00F23C48"/>
    <w:rsid w:val="00F2466B"/>
    <w:rsid w:val="00F254F1"/>
    <w:rsid w:val="00F264D1"/>
    <w:rsid w:val="00F26BC9"/>
    <w:rsid w:val="00F271DC"/>
    <w:rsid w:val="00F3074A"/>
    <w:rsid w:val="00F35748"/>
    <w:rsid w:val="00F42441"/>
    <w:rsid w:val="00F42CC9"/>
    <w:rsid w:val="00F468D4"/>
    <w:rsid w:val="00F5592B"/>
    <w:rsid w:val="00F57314"/>
    <w:rsid w:val="00F61407"/>
    <w:rsid w:val="00F62A9C"/>
    <w:rsid w:val="00F63D89"/>
    <w:rsid w:val="00F654E9"/>
    <w:rsid w:val="00F6685C"/>
    <w:rsid w:val="00F67B35"/>
    <w:rsid w:val="00F70048"/>
    <w:rsid w:val="00F70D9A"/>
    <w:rsid w:val="00F7188F"/>
    <w:rsid w:val="00F72E67"/>
    <w:rsid w:val="00F80D01"/>
    <w:rsid w:val="00F84630"/>
    <w:rsid w:val="00F86171"/>
    <w:rsid w:val="00F87C2C"/>
    <w:rsid w:val="00F91842"/>
    <w:rsid w:val="00F91931"/>
    <w:rsid w:val="00F91B7B"/>
    <w:rsid w:val="00F9587A"/>
    <w:rsid w:val="00FA681D"/>
    <w:rsid w:val="00FA7FBA"/>
    <w:rsid w:val="00FB164E"/>
    <w:rsid w:val="00FB1C5E"/>
    <w:rsid w:val="00FB354C"/>
    <w:rsid w:val="00FD0274"/>
    <w:rsid w:val="00FD0D23"/>
    <w:rsid w:val="00FD6F77"/>
    <w:rsid w:val="00FE0054"/>
    <w:rsid w:val="00FE2279"/>
    <w:rsid w:val="00FE24B0"/>
    <w:rsid w:val="00FE5685"/>
    <w:rsid w:val="00FF0709"/>
    <w:rsid w:val="00FF091E"/>
    <w:rsid w:val="00FF17D6"/>
    <w:rsid w:val="00FF27B8"/>
    <w:rsid w:val="00FF53F8"/>
    <w:rsid w:val="00FF5A72"/>
    <w:rsid w:val="00FF616E"/>
    <w:rsid w:val="00FF6E4F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F67355-2F44-4083-A119-6DAF74D3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6184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5">
    <w:name w:val="heading 5"/>
    <w:basedOn w:val="a0"/>
    <w:next w:val="a0"/>
    <w:link w:val="50"/>
    <w:qFormat/>
    <w:rsid w:val="001C4434"/>
    <w:pPr>
      <w:keepNext/>
      <w:widowControl w:val="0"/>
      <w:spacing w:after="0" w:line="240" w:lineRule="auto"/>
      <w:jc w:val="both"/>
      <w:outlineLvl w:val="4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7">
    <w:name w:val="heading 7"/>
    <w:basedOn w:val="a0"/>
    <w:next w:val="a0"/>
    <w:link w:val="70"/>
    <w:qFormat/>
    <w:rsid w:val="001C4434"/>
    <w:pPr>
      <w:keepNext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link w:val="5"/>
    <w:locked/>
    <w:rsid w:val="001C4434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70">
    <w:name w:val="Заголовок 7 Знак"/>
    <w:link w:val="7"/>
    <w:locked/>
    <w:rsid w:val="001C4434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2">
    <w:name w:val="Body Text Indent 2"/>
    <w:basedOn w:val="a0"/>
    <w:link w:val="20"/>
    <w:rsid w:val="001C4434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locked/>
    <w:rsid w:val="001C4434"/>
    <w:rPr>
      <w:rFonts w:ascii="Times New Roman" w:hAnsi="Times New Roman" w:cs="Times New Roman"/>
      <w:snapToGrid w:val="0"/>
      <w:kern w:val="28"/>
      <w:sz w:val="20"/>
      <w:szCs w:val="20"/>
      <w:lang w:val="x-none" w:eastAsia="ru-RU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0"/>
    <w:link w:val="a5"/>
    <w:rsid w:val="001C4434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Основной текст с отступом Знак Знак Знак Знак Знак,Основной текст с отступом Знак Знак Знак Знак1"/>
    <w:link w:val="a4"/>
    <w:locked/>
    <w:rsid w:val="001C443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customStyle="1" w:styleId="ConsPlusTitle">
    <w:name w:val="ConsPlusTitle"/>
    <w:rsid w:val="001C4434"/>
    <w:rPr>
      <w:rFonts w:ascii="Arial" w:hAnsi="Arial" w:cs="Arial"/>
      <w:b/>
      <w:bCs/>
    </w:rPr>
  </w:style>
  <w:style w:type="paragraph" w:customStyle="1" w:styleId="ConsPlusNormal">
    <w:name w:val="ConsPlusNormal"/>
    <w:rsid w:val="001C4434"/>
    <w:pPr>
      <w:ind w:firstLine="720"/>
    </w:pPr>
    <w:rPr>
      <w:rFonts w:ascii="Arial" w:hAnsi="Arial" w:cs="Arial"/>
    </w:rPr>
  </w:style>
  <w:style w:type="paragraph" w:customStyle="1" w:styleId="NormalANX">
    <w:name w:val="NormalANX"/>
    <w:basedOn w:val="a0"/>
    <w:rsid w:val="001C4434"/>
    <w:pPr>
      <w:spacing w:before="240" w:after="24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0"/>
    <w:link w:val="a7"/>
    <w:rsid w:val="001C4434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link w:val="a6"/>
    <w:locked/>
    <w:rsid w:val="001C443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header"/>
    <w:aliases w:val="Titul,Heder"/>
    <w:basedOn w:val="a0"/>
    <w:link w:val="a9"/>
    <w:rsid w:val="001C4434"/>
    <w:pPr>
      <w:tabs>
        <w:tab w:val="center" w:pos="4153"/>
        <w:tab w:val="right" w:pos="8306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28"/>
      <w:sz w:val="28"/>
      <w:szCs w:val="28"/>
      <w:lang w:eastAsia="ru-RU"/>
    </w:rPr>
  </w:style>
  <w:style w:type="character" w:customStyle="1" w:styleId="a9">
    <w:name w:val="Верхний колонтитул Знак"/>
    <w:aliases w:val="Titul Знак,Heder Знак"/>
    <w:link w:val="a8"/>
    <w:locked/>
    <w:rsid w:val="001C443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styleId="aa">
    <w:name w:val="Title"/>
    <w:basedOn w:val="a0"/>
    <w:link w:val="ab"/>
    <w:qFormat/>
    <w:rsid w:val="001C4434"/>
    <w:pPr>
      <w:spacing w:after="0" w:line="240" w:lineRule="auto"/>
      <w:jc w:val="center"/>
    </w:pPr>
    <w:rPr>
      <w:rFonts w:ascii="Times New Roman" w:eastAsia="Calibri" w:hAnsi="Times New Roman" w:cs="Times New Roman"/>
      <w:i/>
      <w:iCs/>
      <w:sz w:val="28"/>
      <w:szCs w:val="28"/>
      <w:lang w:eastAsia="ru-RU"/>
    </w:rPr>
  </w:style>
  <w:style w:type="character" w:customStyle="1" w:styleId="ab">
    <w:name w:val="Название Знак"/>
    <w:link w:val="aa"/>
    <w:locked/>
    <w:rsid w:val="001C4434"/>
    <w:rPr>
      <w:rFonts w:ascii="Times New Roman" w:hAnsi="Times New Roman" w:cs="Times New Roman"/>
      <w:i/>
      <w:iCs/>
      <w:sz w:val="20"/>
      <w:szCs w:val="20"/>
      <w:lang w:val="x-none" w:eastAsia="ru-RU"/>
    </w:rPr>
  </w:style>
  <w:style w:type="character" w:styleId="ac">
    <w:name w:val="page number"/>
    <w:rsid w:val="001C4434"/>
    <w:rPr>
      <w:rFonts w:cs="Times New Roman"/>
    </w:rPr>
  </w:style>
  <w:style w:type="paragraph" w:customStyle="1" w:styleId="ConsTitle">
    <w:name w:val="ConsTitle"/>
    <w:rsid w:val="001C4434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"/>
    <w:basedOn w:val="a0"/>
    <w:rsid w:val="001C4434"/>
    <w:pPr>
      <w:spacing w:after="160" w:line="240" w:lineRule="exact"/>
    </w:pPr>
    <w:rPr>
      <w:rFonts w:ascii="Verdana" w:eastAsia="Calibri" w:hAnsi="Verdana" w:cs="Verdana"/>
      <w:sz w:val="24"/>
      <w:szCs w:val="24"/>
      <w:lang w:val="en-US"/>
    </w:rPr>
  </w:style>
  <w:style w:type="paragraph" w:styleId="3">
    <w:name w:val="Body Text Indent 3"/>
    <w:basedOn w:val="a0"/>
    <w:link w:val="30"/>
    <w:rsid w:val="001C4434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locked/>
    <w:rsid w:val="001C4434"/>
    <w:rPr>
      <w:rFonts w:ascii="Times New Roman" w:hAnsi="Times New Roman" w:cs="Times New Roman"/>
      <w:sz w:val="16"/>
      <w:szCs w:val="16"/>
      <w:lang w:val="x-none" w:eastAsia="ru-RU"/>
    </w:rPr>
  </w:style>
  <w:style w:type="paragraph" w:styleId="21">
    <w:name w:val="Body Text First Indent 2"/>
    <w:basedOn w:val="a4"/>
    <w:link w:val="22"/>
    <w:rsid w:val="001C4434"/>
    <w:pPr>
      <w:tabs>
        <w:tab w:val="clear" w:pos="8647"/>
      </w:tabs>
      <w:spacing w:after="120"/>
      <w:ind w:left="283" w:right="0" w:firstLine="210"/>
      <w:jc w:val="left"/>
    </w:pPr>
    <w:rPr>
      <w:kern w:val="0"/>
    </w:rPr>
  </w:style>
  <w:style w:type="character" w:customStyle="1" w:styleId="22">
    <w:name w:val="Красная строка 2 Знак"/>
    <w:basedOn w:val="a5"/>
    <w:link w:val="21"/>
    <w:locked/>
    <w:rsid w:val="001C4434"/>
    <w:rPr>
      <w:rFonts w:ascii="Times New Roman" w:hAnsi="Times New Roman" w:cs="Times New Roman"/>
      <w:kern w:val="28"/>
      <w:sz w:val="20"/>
      <w:szCs w:val="20"/>
      <w:lang w:val="x-none" w:eastAsia="ru-RU"/>
    </w:rPr>
  </w:style>
  <w:style w:type="paragraph" w:styleId="ae">
    <w:name w:val="Balloon Text"/>
    <w:basedOn w:val="a0"/>
    <w:link w:val="af"/>
    <w:semiHidden/>
    <w:rsid w:val="001C4434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semiHidden/>
    <w:locked/>
    <w:rsid w:val="001C4434"/>
    <w:rPr>
      <w:rFonts w:ascii="Tahoma" w:hAnsi="Tahoma" w:cs="Tahoma"/>
      <w:sz w:val="16"/>
      <w:szCs w:val="16"/>
      <w:lang w:val="x-none" w:eastAsia="ru-RU"/>
    </w:rPr>
  </w:style>
  <w:style w:type="paragraph" w:customStyle="1" w:styleId="a">
    <w:name w:val="Нумерованный абзац"/>
    <w:rsid w:val="001C4434"/>
    <w:pPr>
      <w:numPr>
        <w:numId w:val="1"/>
      </w:numPr>
      <w:tabs>
        <w:tab w:val="left" w:pos="1134"/>
      </w:tabs>
      <w:suppressAutoHyphens/>
      <w:spacing w:before="240"/>
      <w:jc w:val="both"/>
    </w:pPr>
    <w:rPr>
      <w:rFonts w:ascii="Times New Roman" w:hAnsi="Times New Roman"/>
      <w:noProof/>
      <w:sz w:val="28"/>
      <w:szCs w:val="28"/>
    </w:rPr>
  </w:style>
  <w:style w:type="table" w:styleId="af0">
    <w:name w:val="Table Grid"/>
    <w:basedOn w:val="a2"/>
    <w:rsid w:val="001C4434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rsid w:val="00913D1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Знак Знак6 Знак Знак Знак Знак Знак Знак"/>
    <w:basedOn w:val="a0"/>
    <w:rsid w:val="009953D4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paragraph" w:customStyle="1" w:styleId="af1">
    <w:name w:val="Знак"/>
    <w:basedOn w:val="a0"/>
    <w:rsid w:val="00E7439E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harStyle13">
    <w:name w:val="Char Style 13"/>
    <w:link w:val="Style12"/>
    <w:locked/>
    <w:rsid w:val="00DF50F5"/>
    <w:rPr>
      <w:sz w:val="26"/>
      <w:shd w:val="clear" w:color="auto" w:fill="FFFFFF"/>
      <w:lang w:bidi="ar-SA"/>
    </w:rPr>
  </w:style>
  <w:style w:type="paragraph" w:customStyle="1" w:styleId="Style12">
    <w:name w:val="Style 12"/>
    <w:basedOn w:val="a0"/>
    <w:link w:val="CharStyle13"/>
    <w:rsid w:val="00DF50F5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paragraph" w:customStyle="1" w:styleId="60">
    <w:name w:val="Знак Знак6 Знак Знак"/>
    <w:basedOn w:val="a0"/>
    <w:rsid w:val="00335CFE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14340-4AB7-4C48-9177-E687C13A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30</Pages>
  <Words>10208</Words>
  <Characters>58189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</Company>
  <LinksUpToDate>false</LinksUpToDate>
  <CharactersWithSpaces>68261</CharactersWithSpaces>
  <SharedDoc>false</SharedDoc>
  <HLinks>
    <vt:vector size="12" baseType="variant">
      <vt:variant>
        <vt:i4>2621499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consultantplus://offline/ref=BC3B4AAA76AEACA4E6CF1AB6B2A4B166BC6CF7216ED9A745C9EB2941A5747497BABEF611E2EB51E0n7A5K</vt:lpwstr>
      </vt:variant>
      <vt:variant>
        <vt:lpwstr/>
      </vt:variant>
      <vt:variant>
        <vt:i4>7340094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consultantplus://offline/ref=57B4A1FCB7E3C49D446047B78DDEF2A1983138E4D6C346E553EB42F992D58586G7t6P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456</dc:creator>
  <cp:keywords/>
  <dc:description/>
  <cp:lastModifiedBy>Лариса Гостиева</cp:lastModifiedBy>
  <cp:revision>26</cp:revision>
  <cp:lastPrinted>2020-11-28T15:45:00Z</cp:lastPrinted>
  <dcterms:created xsi:type="dcterms:W3CDTF">2020-11-28T13:44:00Z</dcterms:created>
  <dcterms:modified xsi:type="dcterms:W3CDTF">2020-11-30T11:40:00Z</dcterms:modified>
</cp:coreProperties>
</file>