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FA" w:rsidRPr="005A5F74" w:rsidRDefault="0013770D" w:rsidP="0013770D">
      <w:pPr>
        <w:spacing w:after="0"/>
        <w:ind w:left="-284" w:right="708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A5F74">
        <w:rPr>
          <w:rFonts w:ascii="Times New Roman" w:hAnsi="Times New Roman" w:cs="Times New Roman"/>
          <w:sz w:val="28"/>
          <w:szCs w:val="28"/>
        </w:rPr>
        <w:t xml:space="preserve">Управление предпринимательства и инвестиционной деятельности АМС </w:t>
      </w:r>
      <w:proofErr w:type="spellStart"/>
      <w:r w:rsidRPr="005A5F74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5A5F74">
        <w:rPr>
          <w:rFonts w:ascii="Times New Roman" w:hAnsi="Times New Roman" w:cs="Times New Roman"/>
          <w:sz w:val="28"/>
          <w:szCs w:val="28"/>
        </w:rPr>
        <w:t xml:space="preserve"> (далее – Управление) – Организатор аукциона </w:t>
      </w:r>
      <w:r w:rsidR="00AB774A" w:rsidRPr="005A5F74">
        <w:rPr>
          <w:rFonts w:ascii="Times New Roman" w:hAnsi="Times New Roman" w:cs="Times New Roman"/>
          <w:sz w:val="28"/>
          <w:szCs w:val="28"/>
        </w:rPr>
        <w:t>№ 7 от 03.07.2025г.</w:t>
      </w:r>
      <w:r w:rsidRPr="005A5F7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 w:rsidRPr="005A5F7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по заключению договоров на право размещения нестационарных торговых объектов в городе Владикавказ </w:t>
      </w:r>
      <w:r w:rsidRPr="005A5F74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АМС </w:t>
      </w:r>
      <w:proofErr w:type="spellStart"/>
      <w:r w:rsidRPr="005A5F74">
        <w:rPr>
          <w:rFonts w:ascii="Times New Roman" w:hAnsi="Times New Roman" w:cs="Times New Roman"/>
          <w:sz w:val="28"/>
          <w:szCs w:val="28"/>
        </w:rPr>
        <w:t>г.Владикаказа</w:t>
      </w:r>
      <w:proofErr w:type="spellEnd"/>
      <w:r w:rsidRPr="005A5F74">
        <w:rPr>
          <w:rFonts w:ascii="Times New Roman" w:hAnsi="Times New Roman" w:cs="Times New Roman"/>
          <w:sz w:val="28"/>
          <w:szCs w:val="28"/>
        </w:rPr>
        <w:t xml:space="preserve"> от 13.05.2020 №824 «Об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минимальной платы на право размещения нестационарных объектов, перечня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нестационарных торговых объектов, расположенных (размещаемых) на территории муниципального образования город Владикавказ» Уведомляет об </w:t>
      </w:r>
      <w:r w:rsidR="00AB774A" w:rsidRPr="005A5F74">
        <w:rPr>
          <w:rFonts w:ascii="Times New Roman" w:hAnsi="Times New Roman" w:cs="Times New Roman"/>
          <w:sz w:val="28"/>
          <w:szCs w:val="28"/>
        </w:rPr>
        <w:t>изменении сроков вскрытия и рассмотрения за</w:t>
      </w:r>
      <w:bookmarkStart w:id="0" w:name="_GoBack"/>
      <w:bookmarkEnd w:id="0"/>
      <w:r w:rsidR="00AB774A" w:rsidRPr="005A5F74">
        <w:rPr>
          <w:rFonts w:ascii="Times New Roman" w:hAnsi="Times New Roman" w:cs="Times New Roman"/>
          <w:sz w:val="28"/>
          <w:szCs w:val="28"/>
        </w:rPr>
        <w:t>явок, времени и мест</w:t>
      </w:r>
      <w:r w:rsidR="00A63D3C" w:rsidRPr="005A5F74">
        <w:rPr>
          <w:rFonts w:ascii="Times New Roman" w:hAnsi="Times New Roman" w:cs="Times New Roman"/>
          <w:sz w:val="28"/>
          <w:szCs w:val="28"/>
        </w:rPr>
        <w:t>е</w:t>
      </w:r>
      <w:r w:rsidR="00AB774A" w:rsidRPr="005A5F74">
        <w:rPr>
          <w:rFonts w:ascii="Times New Roman" w:hAnsi="Times New Roman" w:cs="Times New Roman"/>
          <w:sz w:val="28"/>
          <w:szCs w:val="28"/>
        </w:rPr>
        <w:t xml:space="preserve"> проведения аукциона, определения победителей аукциона </w:t>
      </w:r>
      <w:r w:rsidR="005A5F74" w:rsidRPr="005A5F74">
        <w:rPr>
          <w:rFonts w:ascii="Times New Roman" w:hAnsi="Times New Roman" w:cs="Times New Roman"/>
          <w:sz w:val="28"/>
          <w:szCs w:val="28"/>
        </w:rPr>
        <w:t>№ 7 от 03.07.2025</w:t>
      </w:r>
      <w:r w:rsidR="00AB774A" w:rsidRPr="005A5F74">
        <w:rPr>
          <w:rFonts w:ascii="Times New Roman" w:hAnsi="Times New Roman" w:cs="Times New Roman"/>
          <w:sz w:val="28"/>
          <w:szCs w:val="28"/>
        </w:rPr>
        <w:t>г.</w:t>
      </w:r>
    </w:p>
    <w:p w:rsidR="005807B7" w:rsidRPr="005A5F74" w:rsidRDefault="005807B7" w:rsidP="0013770D">
      <w:pPr>
        <w:spacing w:after="0"/>
        <w:ind w:left="-284" w:right="708" w:firstLine="99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31" w:type="dxa"/>
        <w:tblInd w:w="-289" w:type="dxa"/>
        <w:tblLook w:val="04A0" w:firstRow="1" w:lastRow="0" w:firstColumn="1" w:lastColumn="0" w:noHBand="0" w:noVBand="1"/>
      </w:tblPr>
      <w:tblGrid>
        <w:gridCol w:w="4537"/>
        <w:gridCol w:w="4394"/>
      </w:tblGrid>
      <w:tr w:rsidR="005807B7" w:rsidRPr="005A5F74" w:rsidTr="00362194">
        <w:trPr>
          <w:trHeight w:val="271"/>
        </w:trPr>
        <w:tc>
          <w:tcPr>
            <w:tcW w:w="4537" w:type="dxa"/>
            <w:vAlign w:val="center"/>
          </w:tcPr>
          <w:p w:rsidR="005807B7" w:rsidRPr="005A5F74" w:rsidRDefault="005807B7" w:rsidP="00D97E4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Вскрытие и рассмотрение заявок: </w:t>
            </w:r>
          </w:p>
        </w:tc>
        <w:tc>
          <w:tcPr>
            <w:tcW w:w="4394" w:type="dxa"/>
            <w:vAlign w:val="center"/>
          </w:tcPr>
          <w:p w:rsidR="005807B7" w:rsidRPr="005A5F74" w:rsidRDefault="00A63D3C" w:rsidP="00A63D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11</w:t>
            </w:r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.08.2025г. в 15.00. </w:t>
            </w:r>
            <w:proofErr w:type="spellStart"/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г.Владикавказ</w:t>
            </w:r>
            <w:proofErr w:type="spellEnd"/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пл.Штыба</w:t>
            </w:r>
            <w:proofErr w:type="spellEnd"/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 2, 3 этаж, кабинет № 304.</w:t>
            </w:r>
          </w:p>
        </w:tc>
      </w:tr>
      <w:tr w:rsidR="005807B7" w:rsidRPr="005A5F74" w:rsidTr="00362194">
        <w:trPr>
          <w:trHeight w:val="592"/>
        </w:trPr>
        <w:tc>
          <w:tcPr>
            <w:tcW w:w="4537" w:type="dxa"/>
            <w:vAlign w:val="center"/>
          </w:tcPr>
          <w:p w:rsidR="005807B7" w:rsidRPr="005A5F74" w:rsidRDefault="005807B7" w:rsidP="00D97E4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Время и место проведения аукциона: </w:t>
            </w:r>
          </w:p>
        </w:tc>
        <w:tc>
          <w:tcPr>
            <w:tcW w:w="4394" w:type="dxa"/>
            <w:vAlign w:val="center"/>
          </w:tcPr>
          <w:p w:rsidR="005807B7" w:rsidRPr="005A5F74" w:rsidRDefault="00A63D3C" w:rsidP="00D97E4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12</w:t>
            </w:r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.08.2025г., с 10 ч. 00 мин. </w:t>
            </w:r>
            <w:proofErr w:type="spellStart"/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г.Владикавказ</w:t>
            </w:r>
            <w:proofErr w:type="spellEnd"/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, </w:t>
            </w:r>
          </w:p>
          <w:p w:rsidR="005807B7" w:rsidRPr="005A5F74" w:rsidRDefault="005807B7" w:rsidP="00D97E4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пл.Штыба</w:t>
            </w:r>
            <w:proofErr w:type="spellEnd"/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, 2, 4 этаж, малый зал (переговорная).</w:t>
            </w:r>
          </w:p>
        </w:tc>
      </w:tr>
      <w:tr w:rsidR="005807B7" w:rsidRPr="005A5F74" w:rsidTr="00362194">
        <w:trPr>
          <w:trHeight w:val="245"/>
        </w:trPr>
        <w:tc>
          <w:tcPr>
            <w:tcW w:w="4537" w:type="dxa"/>
            <w:vAlign w:val="center"/>
          </w:tcPr>
          <w:p w:rsidR="005807B7" w:rsidRPr="005A5F74" w:rsidRDefault="005807B7" w:rsidP="00D97E4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Определение победителей аукциона: </w:t>
            </w:r>
          </w:p>
        </w:tc>
        <w:tc>
          <w:tcPr>
            <w:tcW w:w="4394" w:type="dxa"/>
            <w:vAlign w:val="center"/>
          </w:tcPr>
          <w:p w:rsidR="005807B7" w:rsidRPr="005A5F74" w:rsidRDefault="00A63D3C" w:rsidP="00D97E4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/>
              </w:rPr>
              <w:t>12</w:t>
            </w:r>
            <w:r w:rsidR="005807B7" w:rsidRPr="005A5F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.08.2025г.</w:t>
            </w:r>
          </w:p>
        </w:tc>
      </w:tr>
    </w:tbl>
    <w:p w:rsidR="005807B7" w:rsidRPr="0013770D" w:rsidRDefault="005807B7" w:rsidP="0013770D">
      <w:pPr>
        <w:spacing w:after="0"/>
        <w:ind w:left="-284" w:right="708" w:firstLine="992"/>
        <w:jc w:val="both"/>
        <w:rPr>
          <w:rFonts w:ascii="Times New Roman" w:hAnsi="Times New Roman" w:cs="Times New Roman"/>
        </w:rPr>
      </w:pPr>
    </w:p>
    <w:sectPr w:rsidR="005807B7" w:rsidRPr="0013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94"/>
    <w:rsid w:val="00127CDB"/>
    <w:rsid w:val="00130894"/>
    <w:rsid w:val="0013770D"/>
    <w:rsid w:val="001A67AE"/>
    <w:rsid w:val="002F43FA"/>
    <w:rsid w:val="00362194"/>
    <w:rsid w:val="005807B7"/>
    <w:rsid w:val="005A5F74"/>
    <w:rsid w:val="005D4E04"/>
    <w:rsid w:val="007C0FD0"/>
    <w:rsid w:val="00A63D3C"/>
    <w:rsid w:val="00A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0EF4-00F7-4399-93DD-828BAE30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7B7"/>
    <w:pPr>
      <w:spacing w:after="0" w:line="240" w:lineRule="auto"/>
    </w:pPr>
  </w:style>
  <w:style w:type="table" w:styleId="a4">
    <w:name w:val="Table Grid"/>
    <w:basedOn w:val="a1"/>
    <w:uiPriority w:val="39"/>
    <w:rsid w:val="005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Константин Борадзов</cp:lastModifiedBy>
  <cp:revision>9</cp:revision>
  <dcterms:created xsi:type="dcterms:W3CDTF">2025-05-22T07:54:00Z</dcterms:created>
  <dcterms:modified xsi:type="dcterms:W3CDTF">2025-08-04T12:25:00Z</dcterms:modified>
</cp:coreProperties>
</file>