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7375" w14:textId="77777777"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9234ED">
        <w:rPr>
          <w:rStyle w:val="c14"/>
          <w:b/>
          <w:bCs/>
          <w:color w:val="000000"/>
          <w:sz w:val="28"/>
          <w:szCs w:val="28"/>
        </w:rPr>
        <w:t xml:space="preserve">ПЛАН </w:t>
      </w:r>
    </w:p>
    <w:p w14:paraId="47890B4C" w14:textId="77777777" w:rsidR="00BB5111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м</w:t>
      </w:r>
      <w:r w:rsidRPr="009234ED">
        <w:rPr>
          <w:rStyle w:val="c14"/>
          <w:b/>
          <w:bCs/>
          <w:color w:val="000000"/>
          <w:sz w:val="28"/>
          <w:szCs w:val="28"/>
        </w:rPr>
        <w:t xml:space="preserve">ероприятий по противодействию коррупции </w:t>
      </w:r>
    </w:p>
    <w:p w14:paraId="6F833A7F" w14:textId="73924F02" w:rsidR="000A404E" w:rsidRPr="009234ED" w:rsidRDefault="00BB5111" w:rsidP="004B5D5B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МА</w:t>
      </w:r>
      <w:r w:rsidR="004B5D5B">
        <w:rPr>
          <w:rStyle w:val="c14"/>
          <w:b/>
          <w:bCs/>
          <w:color w:val="000000"/>
          <w:sz w:val="28"/>
          <w:szCs w:val="28"/>
        </w:rPr>
        <w:t>У</w:t>
      </w:r>
      <w:r>
        <w:rPr>
          <w:rStyle w:val="c14"/>
          <w:b/>
          <w:bCs/>
          <w:color w:val="000000"/>
          <w:sz w:val="28"/>
          <w:szCs w:val="28"/>
        </w:rPr>
        <w:t xml:space="preserve"> </w:t>
      </w:r>
      <w:r w:rsidR="004B5D5B">
        <w:rPr>
          <w:rStyle w:val="c14"/>
          <w:b/>
          <w:bCs/>
          <w:color w:val="000000"/>
          <w:sz w:val="28"/>
          <w:szCs w:val="28"/>
        </w:rPr>
        <w:t xml:space="preserve">ДО СШ </w:t>
      </w:r>
      <w:r>
        <w:rPr>
          <w:rStyle w:val="c14"/>
          <w:b/>
          <w:bCs/>
          <w:color w:val="000000"/>
          <w:sz w:val="28"/>
          <w:szCs w:val="28"/>
        </w:rPr>
        <w:t>«Владикавказская академия спорта»</w:t>
      </w:r>
      <w:r w:rsidR="009A21B5">
        <w:rPr>
          <w:rStyle w:val="c14"/>
          <w:b/>
          <w:bCs/>
          <w:color w:val="000000"/>
          <w:sz w:val="28"/>
          <w:szCs w:val="28"/>
        </w:rPr>
        <w:t xml:space="preserve"> </w:t>
      </w:r>
    </w:p>
    <w:p w14:paraId="18681CD0" w14:textId="68EA6943" w:rsidR="000A404E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на 20</w:t>
      </w:r>
      <w:r w:rsidR="004B5D5B">
        <w:rPr>
          <w:rStyle w:val="c14"/>
          <w:b/>
          <w:bCs/>
          <w:color w:val="000000"/>
          <w:sz w:val="28"/>
          <w:szCs w:val="28"/>
        </w:rPr>
        <w:t>25</w:t>
      </w:r>
      <w:r w:rsidRPr="009234ED">
        <w:rPr>
          <w:rStyle w:val="c14"/>
          <w:b/>
          <w:bCs/>
          <w:color w:val="000000"/>
          <w:sz w:val="28"/>
          <w:szCs w:val="28"/>
        </w:rPr>
        <w:t xml:space="preserve"> год.</w:t>
      </w:r>
    </w:p>
    <w:p w14:paraId="6D262902" w14:textId="77777777" w:rsidR="00BB5111" w:rsidRDefault="00BB5111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</w:p>
    <w:tbl>
      <w:tblPr>
        <w:tblStyle w:val="a8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50"/>
        <w:gridCol w:w="6891"/>
        <w:gridCol w:w="2381"/>
        <w:gridCol w:w="29"/>
        <w:gridCol w:w="4337"/>
        <w:gridCol w:w="29"/>
      </w:tblGrid>
      <w:tr w:rsidR="000A404E" w:rsidRPr="00401AF1" w14:paraId="79231A22" w14:textId="77777777" w:rsidTr="00FE3BA1">
        <w:tc>
          <w:tcPr>
            <w:tcW w:w="650" w:type="dxa"/>
            <w:vAlign w:val="center"/>
          </w:tcPr>
          <w:p w14:paraId="6C001C92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6891" w:type="dxa"/>
            <w:vAlign w:val="center"/>
          </w:tcPr>
          <w:p w14:paraId="5B550E24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gridSpan w:val="2"/>
            <w:vAlign w:val="center"/>
          </w:tcPr>
          <w:p w14:paraId="690C53B7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366" w:type="dxa"/>
            <w:gridSpan w:val="2"/>
            <w:vAlign w:val="center"/>
          </w:tcPr>
          <w:p w14:paraId="18F48F1D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A404E" w:rsidRPr="00401AF1" w14:paraId="0A62B9A7" w14:textId="77777777" w:rsidTr="00BB5111">
        <w:tc>
          <w:tcPr>
            <w:tcW w:w="14317" w:type="dxa"/>
            <w:gridSpan w:val="6"/>
          </w:tcPr>
          <w:p w14:paraId="52AE78F2" w14:textId="77777777" w:rsidR="000A404E" w:rsidRPr="00401AF1" w:rsidRDefault="000A404E" w:rsidP="003C4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04E" w:rsidRPr="00401AF1" w14:paraId="372B8BD1" w14:textId="77777777" w:rsidTr="004B5D5B">
        <w:trPr>
          <w:gridAfter w:val="1"/>
          <w:wAfter w:w="29" w:type="dxa"/>
        </w:trPr>
        <w:tc>
          <w:tcPr>
            <w:tcW w:w="650" w:type="dxa"/>
            <w:vAlign w:val="center"/>
          </w:tcPr>
          <w:p w14:paraId="0878F810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91" w:type="dxa"/>
            <w:vAlign w:val="center"/>
          </w:tcPr>
          <w:p w14:paraId="23D140BA" w14:textId="77777777" w:rsidR="000A404E" w:rsidRPr="00401AF1" w:rsidRDefault="000A404E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81" w:type="dxa"/>
            <w:vAlign w:val="center"/>
          </w:tcPr>
          <w:p w14:paraId="2DACDAEA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gridSpan w:val="2"/>
            <w:vAlign w:val="center"/>
          </w:tcPr>
          <w:p w14:paraId="1B9316F5" w14:textId="5DD003EF" w:rsidR="004B5D5B" w:rsidRPr="004B5D5B" w:rsidRDefault="004B5D5B" w:rsidP="004B5D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2"/>
                <w:szCs w:val="22"/>
              </w:rPr>
              <w:t>МАУ ДО СШ «Владикавказская академия спорта»</w:t>
            </w:r>
          </w:p>
          <w:p w14:paraId="5B571773" w14:textId="01FB2A51" w:rsidR="000A404E" w:rsidRPr="004B5D5B" w:rsidRDefault="000A404E" w:rsidP="004B5D5B">
            <w:pPr>
              <w:rPr>
                <w:rFonts w:ascii="Times New Roman" w:hAnsi="Times New Roman" w:cs="Times New Roman"/>
              </w:rPr>
            </w:pPr>
          </w:p>
        </w:tc>
      </w:tr>
      <w:tr w:rsidR="000A404E" w:rsidRPr="00401AF1" w14:paraId="29AC1E51" w14:textId="77777777" w:rsidTr="00FE3BA1">
        <w:tc>
          <w:tcPr>
            <w:tcW w:w="650" w:type="dxa"/>
            <w:vAlign w:val="center"/>
          </w:tcPr>
          <w:p w14:paraId="1C9FA021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91" w:type="dxa"/>
            <w:vAlign w:val="center"/>
          </w:tcPr>
          <w:p w14:paraId="32CEC53E" w14:textId="77777777" w:rsidR="000A404E" w:rsidRPr="00401AF1" w:rsidRDefault="000A404E" w:rsidP="004B5D5B">
            <w:pPr>
              <w:ind w:righ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нормативно-правового регулирования противодействия коррупции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</w:t>
            </w:r>
          </w:p>
        </w:tc>
        <w:tc>
          <w:tcPr>
            <w:tcW w:w="2410" w:type="dxa"/>
            <w:gridSpan w:val="2"/>
            <w:vAlign w:val="center"/>
          </w:tcPr>
          <w:p w14:paraId="4171984A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gridSpan w:val="2"/>
            <w:vAlign w:val="center"/>
          </w:tcPr>
          <w:p w14:paraId="727D9AFB" w14:textId="77777777" w:rsidR="004B5D5B" w:rsidRPr="004B5D5B" w:rsidRDefault="00BB5111" w:rsidP="004B5D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2"/>
                <w:szCs w:val="22"/>
              </w:rPr>
            </w:pPr>
            <w:r>
              <w:t xml:space="preserve">Комитет молодежной политики физкультуры и спорта АМС г. Владикавказ, </w:t>
            </w:r>
            <w:r w:rsidR="004B5D5B">
              <w:rPr>
                <w:rStyle w:val="c14"/>
                <w:color w:val="000000"/>
                <w:sz w:val="22"/>
                <w:szCs w:val="22"/>
              </w:rPr>
              <w:t>МАУ ДО СШ «Владикавказская академия спорта»</w:t>
            </w:r>
          </w:p>
          <w:p w14:paraId="3DEC34A3" w14:textId="57AF75FC" w:rsidR="000A404E" w:rsidRPr="00401AF1" w:rsidRDefault="000A404E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4E" w:rsidRPr="00401AF1" w14:paraId="1EF9AADF" w14:textId="77777777" w:rsidTr="00FE3BA1">
        <w:trPr>
          <w:trHeight w:val="1339"/>
        </w:trPr>
        <w:tc>
          <w:tcPr>
            <w:tcW w:w="650" w:type="dxa"/>
            <w:vAlign w:val="center"/>
          </w:tcPr>
          <w:p w14:paraId="4B13DFBE" w14:textId="77777777" w:rsidR="000A404E" w:rsidRPr="00401AF1" w:rsidRDefault="003C4832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91" w:type="dxa"/>
            <w:vAlign w:val="center"/>
          </w:tcPr>
          <w:p w14:paraId="547B5F74" w14:textId="77777777" w:rsidR="000A404E" w:rsidRPr="003C4832" w:rsidRDefault="003C4832" w:rsidP="00FE3B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sz w:val="24"/>
                <w:szCs w:val="24"/>
              </w:rPr>
              <w:t>Мониторинг жалоб и обращений граждан, поступающих через системы общего пользования (почтовой, электронной, телефон)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действия (бездействия) работников учреждения с точки зрения наличия в них сведений о фактах коррупции</w:t>
            </w:r>
          </w:p>
        </w:tc>
        <w:tc>
          <w:tcPr>
            <w:tcW w:w="2410" w:type="dxa"/>
            <w:gridSpan w:val="2"/>
            <w:vAlign w:val="center"/>
          </w:tcPr>
          <w:p w14:paraId="1C09C068" w14:textId="77777777" w:rsidR="00FC5319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gridSpan w:val="2"/>
            <w:vAlign w:val="center"/>
          </w:tcPr>
          <w:p w14:paraId="2E26FFAC" w14:textId="77777777" w:rsidR="004B5D5B" w:rsidRPr="004B5D5B" w:rsidRDefault="004B5D5B" w:rsidP="004B5D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2"/>
                <w:szCs w:val="22"/>
              </w:rPr>
              <w:t>МАУ ДО СШ «Владикавказская академия спорта»</w:t>
            </w:r>
          </w:p>
          <w:p w14:paraId="3D271266" w14:textId="014E267B" w:rsidR="000A404E" w:rsidRPr="00401AF1" w:rsidRDefault="000A404E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32" w:rsidRPr="00401AF1" w14:paraId="47E2F651" w14:textId="77777777" w:rsidTr="00FE3BA1">
        <w:tc>
          <w:tcPr>
            <w:tcW w:w="650" w:type="dxa"/>
            <w:vAlign w:val="center"/>
          </w:tcPr>
          <w:p w14:paraId="6B1D025A" w14:textId="77777777" w:rsidR="003C4832" w:rsidRPr="00401AF1" w:rsidRDefault="003C4832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91" w:type="dxa"/>
            <w:vAlign w:val="center"/>
          </w:tcPr>
          <w:p w14:paraId="52F032A0" w14:textId="77777777" w:rsidR="003C4832" w:rsidRPr="00401AF1" w:rsidRDefault="003C4832" w:rsidP="00FE3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информации, своевременное размещение сведений о деятельности учреждений в СМИ, на официальных сайтах</w:t>
            </w:r>
          </w:p>
        </w:tc>
        <w:tc>
          <w:tcPr>
            <w:tcW w:w="2410" w:type="dxa"/>
            <w:gridSpan w:val="2"/>
            <w:vAlign w:val="center"/>
          </w:tcPr>
          <w:p w14:paraId="63D30EBF" w14:textId="77777777" w:rsidR="003C4832" w:rsidRPr="00401AF1" w:rsidRDefault="003C4832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gridSpan w:val="2"/>
            <w:vAlign w:val="center"/>
          </w:tcPr>
          <w:p w14:paraId="783C0CEE" w14:textId="77777777" w:rsidR="004B5D5B" w:rsidRPr="004B5D5B" w:rsidRDefault="004B5D5B" w:rsidP="004B5D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2"/>
                <w:szCs w:val="22"/>
              </w:rPr>
              <w:t>МАУ ДО СШ «Владикавказская академия спорта»</w:t>
            </w:r>
          </w:p>
          <w:p w14:paraId="32E9A16F" w14:textId="292B2BCC" w:rsidR="003C4832" w:rsidRPr="00401AF1" w:rsidRDefault="003C4832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EA" w:rsidRPr="00401AF1" w14:paraId="5ED58A71" w14:textId="77777777" w:rsidTr="00FE3BA1">
        <w:tc>
          <w:tcPr>
            <w:tcW w:w="650" w:type="dxa"/>
            <w:vAlign w:val="center"/>
          </w:tcPr>
          <w:p w14:paraId="691056D8" w14:textId="77777777" w:rsidR="00A511EA" w:rsidRDefault="00A511EA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91" w:type="dxa"/>
            <w:vAlign w:val="center"/>
          </w:tcPr>
          <w:p w14:paraId="32E07902" w14:textId="77777777" w:rsidR="00A511EA" w:rsidRDefault="00A511EA" w:rsidP="00FE3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обсуждений практики применения антикоррупционного законодательства с работниками </w:t>
            </w:r>
            <w:r w:rsidR="00BB511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410" w:type="dxa"/>
            <w:gridSpan w:val="2"/>
            <w:vAlign w:val="center"/>
          </w:tcPr>
          <w:p w14:paraId="688F01B7" w14:textId="77777777" w:rsidR="00A511EA" w:rsidRPr="00401AF1" w:rsidRDefault="00A511EA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gridSpan w:val="2"/>
            <w:vAlign w:val="center"/>
          </w:tcPr>
          <w:p w14:paraId="65A582E1" w14:textId="77777777" w:rsidR="004B5D5B" w:rsidRPr="004B5D5B" w:rsidRDefault="004B5D5B" w:rsidP="004B5D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  <w:sz w:val="22"/>
                <w:szCs w:val="22"/>
              </w:rPr>
              <w:t>МАУ ДО СШ «Владикавказская академия спорта»</w:t>
            </w:r>
          </w:p>
          <w:p w14:paraId="5141A7F7" w14:textId="32C90A86" w:rsidR="00A511EA" w:rsidRPr="00401AF1" w:rsidRDefault="00A511EA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EA" w:rsidRPr="00401AF1" w14:paraId="709204B3" w14:textId="77777777" w:rsidTr="00FE3BA1">
        <w:tc>
          <w:tcPr>
            <w:tcW w:w="650" w:type="dxa"/>
            <w:vAlign w:val="center"/>
          </w:tcPr>
          <w:p w14:paraId="412CF77A" w14:textId="77777777" w:rsidR="00A511EA" w:rsidRDefault="00BB5111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1" w:type="dxa"/>
            <w:vAlign w:val="center"/>
          </w:tcPr>
          <w:p w14:paraId="751EE8C5" w14:textId="77777777" w:rsidR="00A511EA" w:rsidRDefault="00A511EA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10" w:type="dxa"/>
            <w:gridSpan w:val="2"/>
            <w:vAlign w:val="center"/>
          </w:tcPr>
          <w:p w14:paraId="3DD4CB85" w14:textId="77777777" w:rsidR="00A511EA" w:rsidRPr="00401AF1" w:rsidRDefault="00A511EA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gridSpan w:val="2"/>
            <w:vAlign w:val="center"/>
          </w:tcPr>
          <w:p w14:paraId="27909432" w14:textId="77777777" w:rsidR="00A511EA" w:rsidRPr="00401AF1" w:rsidRDefault="00BB511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 физкультуры и спорта АМС г. Владикавказ</w:t>
            </w:r>
          </w:p>
        </w:tc>
      </w:tr>
    </w:tbl>
    <w:p w14:paraId="2CCB2C42" w14:textId="77777777" w:rsidR="000A404E" w:rsidRPr="00176AD3" w:rsidRDefault="000A404E" w:rsidP="00A511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A404E" w:rsidRPr="00176AD3" w:rsidSect="00A511E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661671">
    <w:abstractNumId w:val="0"/>
  </w:num>
  <w:num w:numId="2" w16cid:durableId="1423261281">
    <w:abstractNumId w:val="1"/>
  </w:num>
  <w:num w:numId="3" w16cid:durableId="930771614">
    <w:abstractNumId w:val="3"/>
  </w:num>
  <w:num w:numId="4" w16cid:durableId="274293594">
    <w:abstractNumId w:val="4"/>
  </w:num>
  <w:num w:numId="5" w16cid:durableId="175853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D6"/>
    <w:rsid w:val="00056231"/>
    <w:rsid w:val="000A193F"/>
    <w:rsid w:val="000A404E"/>
    <w:rsid w:val="00100E0F"/>
    <w:rsid w:val="00144EF8"/>
    <w:rsid w:val="00154901"/>
    <w:rsid w:val="00176AD3"/>
    <w:rsid w:val="001A11B3"/>
    <w:rsid w:val="001D5E91"/>
    <w:rsid w:val="002557C0"/>
    <w:rsid w:val="002B5546"/>
    <w:rsid w:val="003007A1"/>
    <w:rsid w:val="00322CCA"/>
    <w:rsid w:val="003B6175"/>
    <w:rsid w:val="003C4832"/>
    <w:rsid w:val="00432ED6"/>
    <w:rsid w:val="004543EF"/>
    <w:rsid w:val="00454A23"/>
    <w:rsid w:val="00495227"/>
    <w:rsid w:val="004B5D5B"/>
    <w:rsid w:val="004C7A30"/>
    <w:rsid w:val="00563CCF"/>
    <w:rsid w:val="005B3ED1"/>
    <w:rsid w:val="005B4C60"/>
    <w:rsid w:val="00641F0C"/>
    <w:rsid w:val="006D26DE"/>
    <w:rsid w:val="00755EC0"/>
    <w:rsid w:val="00796742"/>
    <w:rsid w:val="007D1561"/>
    <w:rsid w:val="00840F39"/>
    <w:rsid w:val="008477D2"/>
    <w:rsid w:val="00861B7C"/>
    <w:rsid w:val="008B2332"/>
    <w:rsid w:val="00900E5C"/>
    <w:rsid w:val="009065CA"/>
    <w:rsid w:val="009A21B5"/>
    <w:rsid w:val="00A35FD5"/>
    <w:rsid w:val="00A511EA"/>
    <w:rsid w:val="00A83552"/>
    <w:rsid w:val="00AD3944"/>
    <w:rsid w:val="00AF714C"/>
    <w:rsid w:val="00B11F80"/>
    <w:rsid w:val="00B1265D"/>
    <w:rsid w:val="00B50B40"/>
    <w:rsid w:val="00BB5111"/>
    <w:rsid w:val="00C21535"/>
    <w:rsid w:val="00C34C1C"/>
    <w:rsid w:val="00CB0D72"/>
    <w:rsid w:val="00CB6AD9"/>
    <w:rsid w:val="00D2229E"/>
    <w:rsid w:val="00D76F8B"/>
    <w:rsid w:val="00DB58E1"/>
    <w:rsid w:val="00E21565"/>
    <w:rsid w:val="00EC4A51"/>
    <w:rsid w:val="00FC5319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58A6"/>
  <w15:docId w15:val="{19401020-55F6-442D-B024-AB11128E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home</cp:lastModifiedBy>
  <cp:revision>2</cp:revision>
  <cp:lastPrinted>2025-11-06T08:37:00Z</cp:lastPrinted>
  <dcterms:created xsi:type="dcterms:W3CDTF">2025-11-06T08:43:00Z</dcterms:created>
  <dcterms:modified xsi:type="dcterms:W3CDTF">2025-11-06T08:43:00Z</dcterms:modified>
</cp:coreProperties>
</file>