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4BC" w:rsidRPr="00DF44BC" w:rsidRDefault="00DF44BC" w:rsidP="00DF44BC">
      <w:pPr>
        <w:spacing w:after="0" w:line="240" w:lineRule="auto"/>
        <w:ind w:left="136" w:hanging="136"/>
        <w:jc w:val="center"/>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УСТАВ</w:t>
      </w:r>
    </w:p>
    <w:p w:rsidR="00DF44BC" w:rsidRPr="00DF44BC" w:rsidRDefault="00DF44BC" w:rsidP="00DF44BC">
      <w:pPr>
        <w:spacing w:after="0" w:line="240" w:lineRule="auto"/>
        <w:ind w:left="136" w:hanging="136"/>
        <w:jc w:val="center"/>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ГОРОДА ВЛАДИКАВКАЗ (ДЗАУДЖИКАУ)</w:t>
      </w:r>
    </w:p>
    <w:p w:rsidR="00DF44BC" w:rsidRPr="00DF44BC" w:rsidRDefault="00DF44BC" w:rsidP="00DF44BC">
      <w:pPr>
        <w:spacing w:after="0" w:line="240" w:lineRule="auto"/>
        <w:ind w:left="136" w:hanging="136"/>
        <w:jc w:val="center"/>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РЕСПУБЛИКИ СЕВЕРНАЯ ОСЕТИЯ – АЛАНИЯ</w:t>
      </w:r>
      <w:bookmarkStart w:id="0" w:name="_GoBack"/>
      <w:bookmarkEnd w:id="0"/>
    </w:p>
    <w:p w:rsidR="00DF44BC" w:rsidRPr="00DF44BC" w:rsidRDefault="00DF44BC" w:rsidP="00DF44BC">
      <w:pPr>
        <w:spacing w:after="0" w:line="240" w:lineRule="auto"/>
        <w:ind w:left="136" w:hanging="136"/>
        <w:jc w:val="center"/>
        <w:rPr>
          <w:rFonts w:ascii="Arial" w:eastAsia="Times New Roman" w:hAnsi="Arial" w:cs="Arial"/>
          <w:color w:val="000000"/>
          <w:sz w:val="24"/>
          <w:szCs w:val="24"/>
          <w:lang w:eastAsia="ru-RU"/>
        </w:rPr>
      </w:pPr>
      <w:r w:rsidRPr="00DF44BC">
        <w:rPr>
          <w:rFonts w:ascii="Arial" w:eastAsia="Times New Roman" w:hAnsi="Arial" w:cs="Arial"/>
          <w:color w:val="000000"/>
          <w:sz w:val="32"/>
          <w:szCs w:val="32"/>
          <w:lang w:eastAsia="ru-RU"/>
        </w:rPr>
        <w:t> </w:t>
      </w:r>
    </w:p>
    <w:p w:rsidR="00DF44BC" w:rsidRPr="00DF44BC" w:rsidRDefault="00DF44BC" w:rsidP="00DF44BC">
      <w:pPr>
        <w:spacing w:after="0" w:line="240" w:lineRule="auto"/>
        <w:jc w:val="center"/>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(в редакции решений Собрания представителей муниципального образования г. Владикавказ</w:t>
      </w:r>
    </w:p>
    <w:p w:rsidR="00DF44BC" w:rsidRPr="00DF44BC" w:rsidRDefault="00DF44BC" w:rsidP="00DF44BC">
      <w:pPr>
        <w:spacing w:after="0" w:line="240" w:lineRule="auto"/>
        <w:jc w:val="center"/>
        <w:rPr>
          <w:rFonts w:ascii="Arial" w:eastAsia="Times New Roman" w:hAnsi="Arial" w:cs="Arial"/>
          <w:color w:val="000000"/>
          <w:sz w:val="24"/>
          <w:szCs w:val="24"/>
          <w:lang w:eastAsia="ru-RU"/>
        </w:rPr>
      </w:pPr>
      <w:hyperlink r:id="rId5" w:tgtFrame="_blank" w:history="1">
        <w:r w:rsidRPr="00DF44BC">
          <w:rPr>
            <w:rFonts w:ascii="Arial" w:eastAsia="Times New Roman" w:hAnsi="Arial" w:cs="Arial"/>
            <w:sz w:val="24"/>
            <w:szCs w:val="24"/>
            <w:lang w:eastAsia="ru-RU"/>
          </w:rPr>
          <w:t>от 27.12.2006 № 43/3</w:t>
        </w:r>
      </w:hyperlink>
      <w:r w:rsidRPr="00DF44BC">
        <w:rPr>
          <w:rFonts w:ascii="Arial" w:eastAsia="Times New Roman" w:hAnsi="Arial" w:cs="Arial"/>
          <w:color w:val="000000"/>
          <w:sz w:val="24"/>
          <w:szCs w:val="24"/>
          <w:lang w:eastAsia="ru-RU"/>
        </w:rPr>
        <w:t>; </w:t>
      </w:r>
      <w:hyperlink r:id="rId6" w:tgtFrame="_blank" w:history="1">
        <w:r w:rsidRPr="00DF44BC">
          <w:rPr>
            <w:rFonts w:ascii="Arial" w:eastAsia="Times New Roman" w:hAnsi="Arial" w:cs="Arial"/>
            <w:sz w:val="24"/>
            <w:szCs w:val="24"/>
            <w:lang w:eastAsia="ru-RU"/>
          </w:rPr>
          <w:t>от 22.11.2007 № 55/2</w:t>
        </w:r>
      </w:hyperlink>
      <w:r w:rsidRPr="00DF44BC">
        <w:rPr>
          <w:rFonts w:ascii="Arial" w:eastAsia="Times New Roman" w:hAnsi="Arial" w:cs="Arial"/>
          <w:color w:val="000000"/>
          <w:sz w:val="24"/>
          <w:szCs w:val="24"/>
          <w:lang w:eastAsia="ru-RU"/>
        </w:rPr>
        <w:t>; </w:t>
      </w:r>
      <w:hyperlink r:id="rId7" w:tgtFrame="_blank" w:history="1">
        <w:r w:rsidRPr="00DF44BC">
          <w:rPr>
            <w:rFonts w:ascii="Arial" w:eastAsia="Times New Roman" w:hAnsi="Arial" w:cs="Arial"/>
            <w:sz w:val="24"/>
            <w:szCs w:val="24"/>
            <w:lang w:eastAsia="ru-RU"/>
          </w:rPr>
          <w:t>от 27.10.2009 № 8/66</w:t>
        </w:r>
      </w:hyperlink>
      <w:r w:rsidRPr="00DF44BC">
        <w:rPr>
          <w:rFonts w:ascii="Arial" w:eastAsia="Times New Roman" w:hAnsi="Arial" w:cs="Arial"/>
          <w:color w:val="000000"/>
          <w:sz w:val="24"/>
          <w:szCs w:val="24"/>
          <w:lang w:eastAsia="ru-RU"/>
        </w:rPr>
        <w:t>; </w:t>
      </w:r>
      <w:hyperlink r:id="rId8" w:tgtFrame="_blank" w:history="1">
        <w:r w:rsidRPr="00DF44BC">
          <w:rPr>
            <w:rFonts w:ascii="Arial" w:eastAsia="Times New Roman" w:hAnsi="Arial" w:cs="Arial"/>
            <w:sz w:val="24"/>
            <w:szCs w:val="24"/>
            <w:lang w:eastAsia="ru-RU"/>
          </w:rPr>
          <w:t>от 21.02.2012 № 30/1</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jc w:val="center"/>
        <w:rPr>
          <w:rFonts w:ascii="Arial" w:eastAsia="Times New Roman" w:hAnsi="Arial" w:cs="Arial"/>
          <w:color w:val="000000"/>
          <w:sz w:val="24"/>
          <w:szCs w:val="24"/>
          <w:lang w:eastAsia="ru-RU"/>
        </w:rPr>
      </w:pPr>
      <w:hyperlink r:id="rId9" w:tgtFrame="_blank" w:history="1">
        <w:r w:rsidRPr="00DF44BC">
          <w:rPr>
            <w:rFonts w:ascii="Arial" w:eastAsia="Times New Roman" w:hAnsi="Arial" w:cs="Arial"/>
            <w:sz w:val="24"/>
            <w:szCs w:val="24"/>
            <w:lang w:eastAsia="ru-RU"/>
          </w:rPr>
          <w:t>от 17.09.2013 № 45/54</w:t>
        </w:r>
      </w:hyperlink>
      <w:r w:rsidRPr="00DF44BC">
        <w:rPr>
          <w:rFonts w:ascii="Arial" w:eastAsia="Times New Roman" w:hAnsi="Arial" w:cs="Arial"/>
          <w:color w:val="000000"/>
          <w:sz w:val="24"/>
          <w:szCs w:val="24"/>
          <w:lang w:eastAsia="ru-RU"/>
        </w:rPr>
        <w:t>; </w:t>
      </w:r>
      <w:hyperlink r:id="rId10" w:tgtFrame="_blank" w:history="1">
        <w:r w:rsidRPr="00DF44BC">
          <w:rPr>
            <w:rFonts w:ascii="Arial" w:eastAsia="Times New Roman" w:hAnsi="Arial" w:cs="Arial"/>
            <w:sz w:val="24"/>
            <w:szCs w:val="24"/>
            <w:lang w:eastAsia="ru-RU"/>
          </w:rPr>
          <w:t>от 04.03.2014 № 51/7</w:t>
        </w:r>
      </w:hyperlink>
      <w:r w:rsidRPr="00DF44BC">
        <w:rPr>
          <w:rFonts w:ascii="Arial" w:eastAsia="Times New Roman" w:hAnsi="Arial" w:cs="Arial"/>
          <w:color w:val="000000"/>
          <w:sz w:val="24"/>
          <w:szCs w:val="24"/>
          <w:lang w:eastAsia="ru-RU"/>
        </w:rPr>
        <w:t>; </w:t>
      </w:r>
      <w:hyperlink r:id="rId11" w:tgtFrame="_blank" w:history="1">
        <w:r w:rsidRPr="00DF44BC">
          <w:rPr>
            <w:rFonts w:ascii="Arial" w:eastAsia="Times New Roman" w:hAnsi="Arial" w:cs="Arial"/>
            <w:sz w:val="24"/>
            <w:szCs w:val="24"/>
            <w:lang w:eastAsia="ru-RU"/>
          </w:rPr>
          <w:t>от 03.06.2016 № 23/139</w:t>
        </w:r>
      </w:hyperlink>
      <w:r w:rsidRPr="00DF44BC">
        <w:rPr>
          <w:rFonts w:ascii="Arial" w:eastAsia="Times New Roman" w:hAnsi="Arial" w:cs="Arial"/>
          <w:color w:val="000000"/>
          <w:sz w:val="24"/>
          <w:szCs w:val="24"/>
          <w:lang w:eastAsia="ru-RU"/>
        </w:rPr>
        <w:t>; </w:t>
      </w:r>
      <w:hyperlink r:id="rId12" w:tgtFrame="_blank" w:history="1">
        <w:r w:rsidRPr="00DF44BC">
          <w:rPr>
            <w:rFonts w:ascii="Arial" w:eastAsia="Times New Roman" w:hAnsi="Arial" w:cs="Arial"/>
            <w:sz w:val="24"/>
            <w:szCs w:val="24"/>
            <w:lang w:eastAsia="ru-RU"/>
          </w:rPr>
          <w:t>от 30.06.2017 № 33/36</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jc w:val="center"/>
        <w:rPr>
          <w:rFonts w:ascii="Arial" w:eastAsia="Times New Roman" w:hAnsi="Arial" w:cs="Arial"/>
          <w:color w:val="000000"/>
          <w:sz w:val="24"/>
          <w:szCs w:val="24"/>
          <w:lang w:eastAsia="ru-RU"/>
        </w:rPr>
      </w:pPr>
      <w:hyperlink r:id="rId13" w:tgtFrame="_blank" w:history="1">
        <w:r w:rsidRPr="00DF44BC">
          <w:rPr>
            <w:rFonts w:ascii="Arial" w:eastAsia="Times New Roman" w:hAnsi="Arial" w:cs="Arial"/>
            <w:sz w:val="24"/>
            <w:szCs w:val="24"/>
            <w:lang w:eastAsia="ru-RU"/>
          </w:rPr>
          <w:t>от 02.02.2018 № 40/2</w:t>
        </w:r>
      </w:hyperlink>
      <w:r w:rsidRPr="00DF44BC">
        <w:rPr>
          <w:rFonts w:ascii="Arial" w:eastAsia="Times New Roman" w:hAnsi="Arial" w:cs="Arial"/>
          <w:sz w:val="24"/>
          <w:szCs w:val="24"/>
          <w:lang w:eastAsia="ru-RU"/>
        </w:rPr>
        <w:t>; </w:t>
      </w:r>
      <w:hyperlink r:id="rId14" w:tgtFrame="_blank" w:history="1">
        <w:r w:rsidRPr="00DF44BC">
          <w:rPr>
            <w:rFonts w:ascii="Arial" w:eastAsia="Times New Roman" w:hAnsi="Arial" w:cs="Arial"/>
            <w:sz w:val="24"/>
            <w:szCs w:val="24"/>
            <w:lang w:eastAsia="ru-RU"/>
          </w:rPr>
          <w:t>от 13.12.2019 № 5/43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jc w:val="center"/>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Устав является муниципальным правовым актом высшей юридической силы в системе муниципальных правовых актов, имеет прямое действие, применяется на всей территории муниципального образования и обязателен для исполнения на территории муниципального образования городской округ город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8"/>
          <w:szCs w:val="28"/>
          <w:lang w:eastAsia="ru-RU"/>
        </w:rPr>
      </w:pPr>
      <w:r w:rsidRPr="00DF44BC">
        <w:rPr>
          <w:rFonts w:ascii="Arial" w:eastAsia="Times New Roman" w:hAnsi="Arial" w:cs="Arial"/>
          <w:b/>
          <w:bCs/>
          <w:color w:val="000000"/>
          <w:sz w:val="24"/>
          <w:szCs w:val="24"/>
          <w:lang w:eastAsia="ru-RU"/>
        </w:rPr>
        <w:t>Глава I. Общие положения</w:t>
      </w:r>
    </w:p>
    <w:p w:rsidR="00DF44BC" w:rsidRPr="00DF44BC" w:rsidRDefault="00DF44BC" w:rsidP="00DF44BC">
      <w:pPr>
        <w:spacing w:after="0" w:line="240" w:lineRule="auto"/>
        <w:ind w:firstLine="709"/>
        <w:jc w:val="both"/>
        <w:rPr>
          <w:rFonts w:ascii="Arial" w:eastAsia="Times New Roman" w:hAnsi="Arial" w:cs="Arial"/>
          <w:color w:val="000000"/>
          <w:sz w:val="26"/>
          <w:szCs w:val="26"/>
          <w:lang w:eastAsia="ru-RU"/>
        </w:rPr>
      </w:pPr>
      <w:r w:rsidRPr="00DF44BC">
        <w:rPr>
          <w:rFonts w:ascii="Arial" w:eastAsia="Times New Roman" w:hAnsi="Arial" w:cs="Arial"/>
          <w:b/>
          <w:bCs/>
          <w:color w:val="000000"/>
          <w:sz w:val="24"/>
          <w:szCs w:val="24"/>
          <w:lang w:eastAsia="ru-RU"/>
        </w:rPr>
        <w:t>Статья 1. Наименование и статус муниципального образования.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Наименование муниципального образования - город Владикавказ (Дзауджикау) (далее -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(абзац первый в редакции </w:t>
      </w:r>
      <w:hyperlink r:id="rId15"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27.10.2009 № 8/66</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Город Владикавказ был основан 6 мая 1784 года по именному Указу императрицы Екатерины II.</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(абзац второй введен </w:t>
      </w:r>
      <w:hyperlink r:id="rId16"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27.10.2009 № 8/66</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Город Владикавказ наделен статусом городского округа в соответствии с Законом Республики Северная Осетия - Алания </w:t>
      </w:r>
      <w:hyperlink r:id="rId17" w:history="1">
        <w:r w:rsidRPr="00DF44BC">
          <w:rPr>
            <w:rFonts w:ascii="Arial" w:eastAsia="Times New Roman" w:hAnsi="Arial" w:cs="Arial"/>
            <w:sz w:val="24"/>
            <w:szCs w:val="24"/>
            <w:lang w:eastAsia="ru-RU"/>
          </w:rPr>
          <w:t>от 5 марта 2005 г. № 10-Р3</w:t>
        </w:r>
      </w:hyperlink>
      <w:r w:rsidRPr="00DF44BC">
        <w:rPr>
          <w:rFonts w:ascii="Arial" w:eastAsia="Times New Roman" w:hAnsi="Arial" w:cs="Arial"/>
          <w:color w:val="000000"/>
          <w:sz w:val="24"/>
          <w:szCs w:val="24"/>
          <w:lang w:eastAsia="ru-RU"/>
        </w:rPr>
        <w:t> «Об установлении границ муниципального образования город Владикавказ, наделении его статусом городского округа».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(абзац третий в редакции </w:t>
      </w:r>
      <w:hyperlink r:id="rId18"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Город Владикавказ имеет сложившуюся социальную, транспортную и иные инфраструктуры, необходимые для самостоятельного решения органами местного самоуправления городского округа вопросов местного значения.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(абзац четвертый исключен </w:t>
      </w:r>
      <w:hyperlink r:id="rId19"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27.10.2009 № 8/66</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Город Владикавказ (Дзауджикау) является столицей Республики Северная Осетия-Алания.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(абзац пятый в редакции </w:t>
      </w:r>
      <w:hyperlink r:id="rId20"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27.10.2009 № 8/66</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За мужество, стойкость и массовый героизм, проявленные защитниками города в борьбе за свободу и независимость Отечества, Указом Президента Российской Федерации </w:t>
      </w:r>
      <w:hyperlink r:id="rId21" w:tgtFrame="_blank" w:history="1">
        <w:r w:rsidRPr="00DF44BC">
          <w:rPr>
            <w:rFonts w:ascii="Arial" w:eastAsia="Times New Roman" w:hAnsi="Arial" w:cs="Arial"/>
            <w:sz w:val="24"/>
            <w:szCs w:val="24"/>
            <w:lang w:eastAsia="ru-RU"/>
          </w:rPr>
          <w:t>от 8 октября 2007 года № 1343</w:t>
        </w:r>
      </w:hyperlink>
      <w:r w:rsidRPr="00DF44BC">
        <w:rPr>
          <w:rFonts w:ascii="Arial" w:eastAsia="Times New Roman" w:hAnsi="Arial" w:cs="Arial"/>
          <w:color w:val="000000"/>
          <w:sz w:val="24"/>
          <w:szCs w:val="24"/>
          <w:lang w:eastAsia="ru-RU"/>
        </w:rPr>
        <w:t> городу Владикавказу присвоено почетное звание Российской Федерации «Город воинской славы».</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(абзац шестой введен </w:t>
      </w:r>
      <w:hyperlink r:id="rId22"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17.09.2013 № 45/54</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xml:space="preserve">В настоящем Уставе и иных муниципальных правовых актах словосочетания: «Муниципальное образование городской округ город Владикавказ»,  «Муниципальное образование город Владикавказ (Дзауджикау)», «Городской округ г. Владикавказ», «город Владикавказ»  и  «г. Владикавказ», а </w:t>
      </w:r>
      <w:r w:rsidRPr="00DF44BC">
        <w:rPr>
          <w:rFonts w:ascii="Arial" w:eastAsia="Times New Roman" w:hAnsi="Arial" w:cs="Arial"/>
          <w:color w:val="000000"/>
          <w:sz w:val="24"/>
          <w:szCs w:val="24"/>
          <w:lang w:eastAsia="ru-RU"/>
        </w:rPr>
        <w:lastRenderedPageBreak/>
        <w:t>также производные от них слова и словосочетания, используемые в наименовании органов местного самоуправления города Владикавказ являются  равнозначными.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(абзац седьмой введен </w:t>
      </w:r>
      <w:hyperlink r:id="rId23"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17.09.2013 № 45/54</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6"/>
          <w:szCs w:val="26"/>
          <w:lang w:eastAsia="ru-RU"/>
        </w:rPr>
      </w:pPr>
      <w:r w:rsidRPr="00DF44BC">
        <w:rPr>
          <w:rFonts w:ascii="Arial" w:eastAsia="Times New Roman" w:hAnsi="Arial" w:cs="Arial"/>
          <w:b/>
          <w:bCs/>
          <w:color w:val="000000"/>
          <w:sz w:val="24"/>
          <w:szCs w:val="24"/>
          <w:lang w:eastAsia="ru-RU"/>
        </w:rPr>
        <w:t>Статья 2. Границы и территориальное устройство городского округа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Городской округ г. Владикавказ, как муниципальное образование, включает в себя населенные пункты, не являющиеся муниципальными образованиями: город Владикавказ, поселок Заводской, село Балта, село Нижний Ларс, село Верхний Ларс, село Чми, село Эзми, поселок Редант и подразделяется на 4 района: Промышленный, Северо-Западный, Иристонский, Затеречный.</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1 в редакции </w:t>
      </w:r>
      <w:hyperlink r:id="rId24"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Территорию городского округа г. Владикавказ составляют исторически сложившиеся земли города, прилегающие к нему земли общего пользования, территории традиционного природопользования населения городского округа, городские леса, земли рекреационного назначения, земли для развития города независимо от форм собственности и целевого назначения, в том числе территории населенных пунктов. Границы территории городского округа г. Владикавказ установлены Законом Республики Северная Осетия-Алания </w:t>
      </w:r>
      <w:hyperlink r:id="rId25" w:tgtFrame="_blank" w:history="1">
        <w:r w:rsidRPr="00DF44BC">
          <w:rPr>
            <w:rFonts w:ascii="Arial" w:eastAsia="Times New Roman" w:hAnsi="Arial" w:cs="Arial"/>
            <w:sz w:val="24"/>
            <w:szCs w:val="24"/>
            <w:lang w:eastAsia="ru-RU"/>
          </w:rPr>
          <w:t>от 5 марта 2005 года № 10-РЗ</w:t>
        </w:r>
      </w:hyperlink>
      <w:r w:rsidRPr="00DF44BC">
        <w:rPr>
          <w:rFonts w:ascii="Arial" w:eastAsia="Times New Roman" w:hAnsi="Arial" w:cs="Arial"/>
          <w:color w:val="000000"/>
          <w:sz w:val="24"/>
          <w:szCs w:val="24"/>
          <w:lang w:eastAsia="ru-RU"/>
        </w:rPr>
        <w:t> «Об установлении границ муниципального образования город Владикавказ, наделении его статусом городского округа». Карта-схема территории и описание границ муниципального образования г. Владикавказ представлены в соответствии с приложениями №1 и № 2 к Уставу.</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2 в редакции </w:t>
      </w:r>
      <w:hyperlink r:id="rId26"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 Изменение границ муниципального образования г. Владикавказ осуществляется в соответствии со ст. 12 Федерального Закона </w:t>
      </w:r>
      <w:hyperlink r:id="rId27" w:tgtFrame="_blank" w:history="1">
        <w:r w:rsidRPr="00DF44BC">
          <w:rPr>
            <w:rFonts w:ascii="Arial" w:eastAsia="Times New Roman" w:hAnsi="Arial" w:cs="Arial"/>
            <w:sz w:val="24"/>
            <w:szCs w:val="24"/>
            <w:lang w:eastAsia="ru-RU"/>
          </w:rPr>
          <w:t>от 6 октября 2003 года № 131-ФЗ</w:t>
        </w:r>
      </w:hyperlink>
      <w:r w:rsidRPr="00DF44B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(далее - Федеральный Закон).</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3 в редакции </w:t>
      </w:r>
      <w:hyperlink r:id="rId28"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27.10.2009 № 8/66</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6"/>
          <w:szCs w:val="26"/>
          <w:lang w:eastAsia="ru-RU"/>
        </w:rPr>
      </w:pPr>
      <w:r w:rsidRPr="00DF44BC">
        <w:rPr>
          <w:rFonts w:ascii="Arial" w:eastAsia="Times New Roman" w:hAnsi="Arial" w:cs="Arial"/>
          <w:b/>
          <w:bCs/>
          <w:color w:val="000000"/>
          <w:sz w:val="24"/>
          <w:szCs w:val="24"/>
          <w:lang w:eastAsia="ru-RU"/>
        </w:rPr>
        <w:t>Статья 3. Преобразование муниципального образования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Часть 1 исключена </w:t>
      </w:r>
      <w:hyperlink r:id="rId29"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27.10.2009 № 8/66</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Преобразование муниципального образования г. Владикавказ осуществляется законами Республики Северная Осетия-Алания по инициативе населения г. Владикавказ и органов местного самоуправления г. Владикавказ, органов государственной власти Республики Северная Осетия-Алания, федеральных органов государственной власти в соответствии с действующим законодательством.</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Инициатива населения о преобразовании муниципального образования реализуется в порядке, установленном федеральным законом и принимаемым в соответствии с ним законом Республики Северная Осетия-Алания для выдвижения инициативы проведения местного референдума.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(абзац второй в редакции </w:t>
      </w:r>
      <w:hyperlink r:id="rId30"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27.10.2009 № 8/66</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xml:space="preserve">Инициатива органов местного самоуправления г. Владикавказ, органов государственной власти республики о преобразовании муниципального образования г. Владикавказ оформляется нормативными правовыми актами </w:t>
      </w:r>
      <w:r w:rsidRPr="00DF44BC">
        <w:rPr>
          <w:rFonts w:ascii="Arial" w:eastAsia="Times New Roman" w:hAnsi="Arial" w:cs="Arial"/>
          <w:color w:val="000000"/>
          <w:sz w:val="24"/>
          <w:szCs w:val="24"/>
          <w:lang w:eastAsia="ru-RU"/>
        </w:rPr>
        <w:lastRenderedPageBreak/>
        <w:t>Республики Северная Осетия - Алания и решениями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(абзац третий в редакции </w:t>
      </w:r>
      <w:hyperlink r:id="rId31"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17.09.2013 № 45/54</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6"/>
          <w:szCs w:val="26"/>
          <w:lang w:eastAsia="ru-RU"/>
        </w:rPr>
      </w:pPr>
      <w:r w:rsidRPr="00DF44BC">
        <w:rPr>
          <w:rFonts w:ascii="Arial" w:eastAsia="Times New Roman" w:hAnsi="Arial" w:cs="Arial"/>
          <w:b/>
          <w:bCs/>
          <w:color w:val="000000"/>
          <w:sz w:val="24"/>
          <w:szCs w:val="24"/>
          <w:lang w:eastAsia="ru-RU"/>
        </w:rPr>
        <w:t>Статья 4. Герб и официальные символы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(наименование статьи 4 в редакции </w:t>
      </w:r>
      <w:hyperlink r:id="rId32"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21.02.2012 № 30/1</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Город Владикавказ имеет свой герб, отражающий исторические, культурные, национальные и местные традиции. Герб г. Владикавказ является официальным символом города Владикавказ. Многоцветное и одноцветное изображение герба города Владикавказ приведены в приложениях №3 и № 4 к Уставу. Описание герба г. Владикавказ приведено в приложении № 5 к Уставу.</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Воспроизведение герба г. Владикавказ должно обеспечивать его цветовое и изобразительное соответствие описанию и изображениям, приведенным в приложении № 3 к Уставу и сохранение пропорций. Допускается воспроизведение герба г. Владикавказ в виде многоцветного, одноцветного, объемного (в т.ч. скульптурного) или графического изображения, в различной технике исполнения и из различных материалов.</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1 в редакции </w:t>
      </w:r>
      <w:hyperlink r:id="rId33"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21.02.2012 № 30/1</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4"/>
          <w:szCs w:val="24"/>
          <w:lang w:eastAsia="ru-RU"/>
        </w:rPr>
      </w:pPr>
      <w:r w:rsidRPr="00DF44BC">
        <w:rPr>
          <w:rFonts w:ascii="Arial" w:eastAsia="Times New Roman" w:hAnsi="Arial" w:cs="Arial"/>
          <w:color w:val="000000"/>
          <w:sz w:val="24"/>
          <w:szCs w:val="24"/>
          <w:lang w:eastAsia="ru-RU"/>
        </w:rPr>
        <w:t>2. Герб г. Владикавказ в многоцветном и одноцветном вариантах используется на официальных бланках главы муниципального образования г. Владикавказ, Собрания представителей МО г. Владикавказ, администрации местного самоуправления г. Владикавказа, контрольно-счетной палаты г. Владикавказ и Владикавказской городской избирательной комиссии.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Герб г. Владикавказ в одноцветном варианте используется на официальных бланках структурных подразделений Собрания представителей г. Владикавказ и структурных подразделений администрации местного самоуправления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2 в редакции </w:t>
      </w:r>
      <w:hyperlink r:id="rId34"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 Печать с изображением герба города Владикавказ имеют:</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глава муниципального образования города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Собрание представителей города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администрация местного самоуправления города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Контрольно-счётная палата города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Владикавказская городская избирательная комиссия.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Печать с изображением герба г. Владикавказ могут иметь иные муниципальные органы г. Владикавказ и их должностные лица.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Право использования герба города Владикавказ на печатях должно быть установлено правовыми актами органов местного самоуправления города Владикавказ: распоряжениями главы муниципального образования г. Владикавказ, решениями Собрания представителей г. Владикавказ, постановлениями администрации местного самоуправления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3 в редакции </w:t>
      </w:r>
      <w:hyperlink r:id="rId35"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17.09.2013 № 45/54</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 Изображение герба города Владикавказ размещается на фасадах зданий, где располагаются: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глава муниципального образования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Собрание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администрация местного самоуправления г. Владикавказа;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lastRenderedPageBreak/>
        <w:t>- иные муниципальные органы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4 в редакции </w:t>
      </w:r>
      <w:hyperlink r:id="rId36"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27.10.2009 № 8/66</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5. Изображение герба города Владикавказ помещается в кабинетах главы муниципального образования г. Владикавказ, депутатов Собрания представителей г. Владикавказ, руководителей органов местного самоуправления г. Владикавказ, в залах заседаний Собрания представителей г. Владикавказ, администрации местного самоуправления г. Владикавказ и иных муниципальных органов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6. Герб города Владикавказ может использоваться на вывесках органов местного самоуправления, а также муниципальных учреждений и предприятий.</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6 в редакции </w:t>
      </w:r>
      <w:hyperlink r:id="rId37"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7. Герб города Владикавказ изображается на: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знамени города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должностном знаке главы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транспортных средствах муниципальной милиции;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официальных изданиях муниципальных органов города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7 в редакции </w:t>
      </w:r>
      <w:hyperlink r:id="rId38"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Герб города Владикавказ может изображаться на наградах и знаках к почетным званиям города Владикавказ (удостоверениях к ним), знаках различия и должностных удостоверениях в муниципальных органах города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Герб города Владикавказ может использоваться в художественном оформлении города, оформлении городского транспорта, транспорта спецслужб, находящихся в ведении администрации местного самоуправления города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Порядок использования герба города Владикавказ юридическими лицами и индивидуальными предпринимателями устанавливается решениями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Владикавказскую городскую символику составляют:</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официальные символы города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архитектурно-мемориальные символы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словесные символы города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(абзац исключен </w:t>
      </w:r>
      <w:hyperlink r:id="rId39"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27.10.2009 № 8/66</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Архитектурно-мемориальными символами являются изображения архитектурных исторических памятников города Владикавказ, содержащихся в перечне, согласно приложению №6.</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Словесными символами города Владикавказ являются слово «Владикавказ (Дзауджикау) » и образованные на их основе слова.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(в редакции </w:t>
      </w:r>
      <w:hyperlink r:id="rId40"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27.10.2009 № 8/66</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Юридическими лицами и индивидуальными предпринимателями городская символика может использоваться: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на продукции выпускаемой юридическими лицами и индивидуальными предпринимателями;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на товарных знаках;</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на ярлыках, упаковке товаров;</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на зданиях, сооружениях, принадлежащих юридическим лицам и индивидуальным предпринимателям;</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в рекламных объявлениях.</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lastRenderedPageBreak/>
        <w:t>Порядок и условия использования Владикавказской городской символики определяется положением, утвержденным решением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(в редакции </w:t>
      </w:r>
      <w:hyperlink r:id="rId41"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27.10.2009 № 8/66</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6"/>
          <w:szCs w:val="26"/>
          <w:lang w:eastAsia="ru-RU"/>
        </w:rPr>
      </w:pPr>
      <w:r w:rsidRPr="00DF44BC">
        <w:rPr>
          <w:rFonts w:ascii="Arial" w:eastAsia="Times New Roman" w:hAnsi="Arial" w:cs="Arial"/>
          <w:b/>
          <w:bCs/>
          <w:color w:val="000000"/>
          <w:sz w:val="24"/>
          <w:szCs w:val="24"/>
          <w:lang w:eastAsia="ru-RU"/>
        </w:rPr>
        <w:t>Статья 5. День города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В целях сохранения и развития исторической традиции в городе Владикавказ ежегодно в день, определяемый решением Собрания представителей г. Владикавказ, отмечается праздник - День города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(в редакции </w:t>
      </w:r>
      <w:hyperlink r:id="rId42"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22.11.2007 № 55/2</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6"/>
          <w:szCs w:val="26"/>
          <w:lang w:eastAsia="ru-RU"/>
        </w:rPr>
      </w:pPr>
      <w:r w:rsidRPr="00DF44BC">
        <w:rPr>
          <w:rFonts w:ascii="Arial" w:eastAsia="Times New Roman" w:hAnsi="Arial" w:cs="Arial"/>
          <w:b/>
          <w:bCs/>
          <w:color w:val="000000"/>
          <w:sz w:val="24"/>
          <w:szCs w:val="24"/>
          <w:lang w:eastAsia="ru-RU"/>
        </w:rPr>
        <w:t>Статья 6. Почетный гражданин города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Звание Почетный гражданин города Владикавказ является высшим знаком признательности жителей города лицу, внесшему выдающийся вклад в развитие города, защиту его окружающей среды и укрепление его авторитета в Республике Северная Осетия-Алания и России.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Статус и порядок присвоения звания «Почетный гражданин города Владикавказ (Дзауджикау)» определяется «Положением о звании «Почетный гражданин города Владикавказ (Дзауджикау)», утвержденным решением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2 в редакции </w:t>
      </w:r>
      <w:hyperlink r:id="rId43"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21.02.2012 № 30/1</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6"/>
          <w:szCs w:val="26"/>
          <w:lang w:eastAsia="ru-RU"/>
        </w:rPr>
      </w:pPr>
      <w:r w:rsidRPr="00DF44BC">
        <w:rPr>
          <w:rFonts w:ascii="Arial" w:eastAsia="Times New Roman" w:hAnsi="Arial" w:cs="Arial"/>
          <w:b/>
          <w:bCs/>
          <w:color w:val="000000"/>
          <w:sz w:val="24"/>
          <w:szCs w:val="24"/>
          <w:lang w:eastAsia="ru-RU"/>
        </w:rPr>
        <w:t>Статья 7. Официальное печатное средство муниципального образования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6"/>
          <w:szCs w:val="26"/>
          <w:lang w:eastAsia="ru-RU"/>
        </w:rPr>
      </w:pPr>
      <w:r w:rsidRPr="00DF44BC">
        <w:rPr>
          <w:rFonts w:ascii="Arial" w:eastAsia="Times New Roman" w:hAnsi="Arial" w:cs="Arial"/>
          <w:color w:val="000000"/>
          <w:sz w:val="24"/>
          <w:szCs w:val="24"/>
          <w:lang w:eastAsia="ru-RU"/>
        </w:rPr>
        <w:t>(наименование статьи 7 в редакции </w:t>
      </w:r>
      <w:hyperlink r:id="rId44"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Официальным печатным средством массовой информации для опубликования муниципальных правовых актов и иной официальной информации является газета «Владикавказ». Учредителем официального печатного средства муниципального образования г. Владикавказ является Собрание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(в редакции </w:t>
      </w:r>
      <w:hyperlink r:id="rId45"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4"/>
          <w:szCs w:val="24"/>
          <w:lang w:eastAsia="ru-RU"/>
        </w:rPr>
      </w:pPr>
      <w:r w:rsidRPr="00DF44BC">
        <w:rPr>
          <w:rFonts w:ascii="Arial" w:eastAsia="Times New Roman" w:hAnsi="Arial" w:cs="Arial"/>
          <w:b/>
          <w:bCs/>
          <w:color w:val="000000"/>
          <w:sz w:val="24"/>
          <w:szCs w:val="24"/>
          <w:lang w:eastAsia="ru-RU"/>
        </w:rPr>
        <w:t>Статья 7.1. Официальный сайт муниципального образования г. Владикавказ</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4"/>
          <w:szCs w:val="24"/>
          <w:lang w:eastAsia="ru-RU"/>
        </w:rPr>
      </w:pPr>
      <w:r w:rsidRPr="00DF44BC">
        <w:rPr>
          <w:rFonts w:ascii="Arial" w:eastAsia="Times New Roman" w:hAnsi="Arial" w:cs="Arial"/>
          <w:color w:val="000000"/>
          <w:sz w:val="24"/>
          <w:szCs w:val="24"/>
          <w:lang w:eastAsia="ru-RU"/>
        </w:rPr>
        <w:t>(статья 7.1 введена </w:t>
      </w:r>
      <w:hyperlink r:id="rId46"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4"/>
          <w:szCs w:val="24"/>
          <w:lang w:eastAsia="ru-RU"/>
        </w:rPr>
      </w:pPr>
      <w:r w:rsidRPr="00DF44BC">
        <w:rPr>
          <w:rFonts w:ascii="Arial" w:eastAsia="Times New Roman" w:hAnsi="Arial" w:cs="Arial"/>
          <w:color w:val="000000"/>
          <w:sz w:val="24"/>
          <w:szCs w:val="24"/>
          <w:lang w:eastAsia="ru-RU"/>
        </w:rPr>
        <w:t>1. Официальный сайт муниципального образования г. Владикавказ является информационным ресурсом, предназначенным для официальной публикации информации о муниципальном образовании г. Владикавказ и деятельности органов местного самоуправления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Положение об официальном сайте муниципального образования г. Владикавказ утверждается Собранием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8"/>
          <w:szCs w:val="28"/>
          <w:lang w:eastAsia="ru-RU"/>
        </w:rPr>
      </w:pPr>
      <w:r w:rsidRPr="00DF44BC">
        <w:rPr>
          <w:rFonts w:ascii="Arial" w:eastAsia="Times New Roman" w:hAnsi="Arial" w:cs="Arial"/>
          <w:b/>
          <w:bCs/>
          <w:color w:val="000000"/>
          <w:sz w:val="24"/>
          <w:szCs w:val="24"/>
          <w:lang w:eastAsia="ru-RU"/>
        </w:rPr>
        <w:t>ГЛАВА II. Правовые основы организации местного самоуправления</w:t>
      </w:r>
    </w:p>
    <w:p w:rsidR="00DF44BC" w:rsidRPr="00DF44BC" w:rsidRDefault="00DF44BC" w:rsidP="00DF44BC">
      <w:pPr>
        <w:spacing w:after="0" w:line="240" w:lineRule="auto"/>
        <w:ind w:firstLine="709"/>
        <w:jc w:val="both"/>
        <w:rPr>
          <w:rFonts w:ascii="Arial" w:eastAsia="Times New Roman" w:hAnsi="Arial" w:cs="Arial"/>
          <w:color w:val="000000"/>
          <w:sz w:val="26"/>
          <w:szCs w:val="26"/>
          <w:lang w:eastAsia="ru-RU"/>
        </w:rPr>
      </w:pPr>
      <w:r w:rsidRPr="00DF44BC">
        <w:rPr>
          <w:rFonts w:ascii="Arial" w:eastAsia="Times New Roman" w:hAnsi="Arial" w:cs="Arial"/>
          <w:b/>
          <w:bCs/>
          <w:color w:val="000000"/>
          <w:sz w:val="24"/>
          <w:szCs w:val="24"/>
          <w:lang w:eastAsia="ru-RU"/>
        </w:rPr>
        <w:t>Статья 8. Местное самоуправление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lastRenderedPageBreak/>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Местное самоуправление в г. Владикавказ - форма осуществления народом городского округа своей власти, обеспечивающая в пределах, установленных </w:t>
      </w:r>
      <w:hyperlink r:id="rId47" w:tgtFrame="_blank" w:history="1">
        <w:r w:rsidRPr="00DF44BC">
          <w:rPr>
            <w:rFonts w:ascii="Arial" w:eastAsia="Times New Roman" w:hAnsi="Arial" w:cs="Arial"/>
            <w:sz w:val="24"/>
            <w:szCs w:val="24"/>
            <w:lang w:eastAsia="ru-RU"/>
          </w:rPr>
          <w:t>Конституцией Российской Федерации</w:t>
        </w:r>
      </w:hyperlink>
      <w:r w:rsidRPr="00DF44BC">
        <w:rPr>
          <w:rFonts w:ascii="Arial" w:eastAsia="Times New Roman" w:hAnsi="Arial" w:cs="Arial"/>
          <w:color w:val="000000"/>
          <w:sz w:val="24"/>
          <w:szCs w:val="24"/>
          <w:lang w:eastAsia="ru-RU"/>
        </w:rPr>
        <w:t>, федеральными законами, а в случаях, установленных федеральными законами, - законами Республики Северная Осетия-Алания, самостоятельное и под свою ответственность решение населением г. Владикавказ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2 в редакции </w:t>
      </w:r>
      <w:hyperlink r:id="rId48"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6"/>
          <w:szCs w:val="26"/>
          <w:lang w:eastAsia="ru-RU"/>
        </w:rPr>
      </w:pPr>
      <w:r w:rsidRPr="00DF44BC">
        <w:rPr>
          <w:rFonts w:ascii="Arial" w:eastAsia="Times New Roman" w:hAnsi="Arial" w:cs="Arial"/>
          <w:b/>
          <w:bCs/>
          <w:color w:val="000000"/>
          <w:sz w:val="24"/>
          <w:szCs w:val="24"/>
          <w:lang w:eastAsia="ru-RU"/>
        </w:rPr>
        <w:t>Статья 9. Правовая основа местного самоуправления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49" w:tgtFrame="_blank" w:history="1">
        <w:r w:rsidRPr="00DF44BC">
          <w:rPr>
            <w:rFonts w:ascii="Arial" w:eastAsia="Times New Roman" w:hAnsi="Arial" w:cs="Arial"/>
            <w:sz w:val="24"/>
            <w:szCs w:val="24"/>
            <w:lang w:eastAsia="ru-RU"/>
          </w:rPr>
          <w:t>Конституция Российской Федерации</w:t>
        </w:r>
      </w:hyperlink>
      <w:r w:rsidRPr="00DF44BC">
        <w:rPr>
          <w:rFonts w:ascii="Arial" w:eastAsia="Times New Roman" w:hAnsi="Arial" w:cs="Arial"/>
          <w:color w:val="000000"/>
          <w:sz w:val="24"/>
          <w:szCs w:val="24"/>
          <w:lang w:eastAsia="ru-RU"/>
        </w:rPr>
        <w:t>, федеральные конституционные законы, </w:t>
      </w:r>
      <w:hyperlink r:id="rId50" w:tgtFrame="_blank" w:history="1">
        <w:r w:rsidRPr="00DF44BC">
          <w:rPr>
            <w:rFonts w:ascii="Arial" w:eastAsia="Times New Roman" w:hAnsi="Arial" w:cs="Arial"/>
            <w:sz w:val="24"/>
            <w:szCs w:val="24"/>
            <w:lang w:eastAsia="ru-RU"/>
          </w:rPr>
          <w:t>Федеральный закон от 06.10.2003 № 131-ФЗ</w:t>
        </w:r>
      </w:hyperlink>
      <w:r w:rsidRPr="00DF44B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Республики Северная Осетия-Алания, законы и иные нормативные правовые акты Республики Северная Осетия-Алания, настоящий Устав, решения, принятые на местных референдумах и сходах граждан, и иные муниципальные правовые акты.</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1 в редакции </w:t>
      </w:r>
      <w:hyperlink r:id="rId51"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Местное самоуправление в г. Владикавказ осуществляется на основе принципов:</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соблюдения прав и свобод человека и гражданина;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государственных гарантий осуществления местного самоуправления;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 законности;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 гласности;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5) самостоятельности местного самоуправления в решении вопросов местного значения;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6) выборности органов и должностных лиц местного самоуправления;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7) ответственности органов и должностных лиц местного самоуправления перед населением городского поселения;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8) ответственности органов и должностных лиц местного самоуправления перед органами государственной власти в части исполнения переданных органам местного самоуправления отдельных государственных полномочий.</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(статья 9 в редакции </w:t>
      </w:r>
      <w:hyperlink r:id="rId52"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6"/>
          <w:szCs w:val="26"/>
          <w:lang w:eastAsia="ru-RU"/>
        </w:rPr>
      </w:pPr>
      <w:r w:rsidRPr="00DF44BC">
        <w:rPr>
          <w:rFonts w:ascii="Arial" w:eastAsia="Times New Roman" w:hAnsi="Arial" w:cs="Arial"/>
          <w:b/>
          <w:bCs/>
          <w:color w:val="000000"/>
          <w:sz w:val="24"/>
          <w:szCs w:val="24"/>
          <w:lang w:eastAsia="ru-RU"/>
        </w:rPr>
        <w:t>Статья 10. Вопросы местного значения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К вопросам местного значения г. Владикавказ относятся: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xml:space="preserve">1) составление и рассмотрение проекта бюджета городского округа г. Владикавказ, утверждение и исполнение бюджета городского округа </w:t>
      </w:r>
      <w:r w:rsidRPr="00DF44BC">
        <w:rPr>
          <w:rFonts w:ascii="Arial" w:eastAsia="Times New Roman" w:hAnsi="Arial" w:cs="Arial"/>
          <w:color w:val="000000"/>
          <w:sz w:val="24"/>
          <w:szCs w:val="24"/>
          <w:lang w:eastAsia="ru-RU"/>
        </w:rPr>
        <w:lastRenderedPageBreak/>
        <w:t>г. Владикавказ, осуществление контроля за его исполнением, составление и утверждение отчета об исполнении бюджета городского округа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1 в редакции </w:t>
      </w:r>
      <w:hyperlink r:id="rId53"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установление, изменение и отмена местных налогов и сборов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 организация в границах г. Владикавказ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4 в редакции </w:t>
      </w:r>
      <w:hyperlink r:id="rId54"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17.09.2013 № 45/54</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определённых для неё в схеме теплоснабжения в пределах полномочий, установленных Федеральным законом «О теплоснабжении»;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4.1 введен </w:t>
      </w:r>
      <w:hyperlink r:id="rId55"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02.02.2018 № 40/2</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 границах городского округа г. Владикавказ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г. Владикавказ,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соответствие с законодательством Российской Федерации;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5 в редакции </w:t>
      </w:r>
      <w:hyperlink r:id="rId56"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6) обеспечение проживающих в муниципальном образовании г. Владикавказ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муниципального образования г. Владикавказ в соответствии с жилищным законодательством;</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6 в редакции </w:t>
      </w:r>
      <w:hyperlink r:id="rId57"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17.09.2013 № 45/54</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7.1 введен </w:t>
      </w:r>
      <w:hyperlink r:id="rId58"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27.12.2006г. № 43/3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Pr="00DF44BC">
        <w:rPr>
          <w:rFonts w:ascii="Arial" w:eastAsia="Times New Roman" w:hAnsi="Arial" w:cs="Arial"/>
          <w:color w:val="000000"/>
          <w:sz w:val="24"/>
          <w:szCs w:val="24"/>
          <w:lang w:eastAsia="ru-RU"/>
        </w:rPr>
        <w:lastRenderedPageBreak/>
        <w:t>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7.2 в редакции </w:t>
      </w:r>
      <w:hyperlink r:id="rId59"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8) участие в предупреждении и ликвидации последствий чрезвычайных ситуаций в границах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9) организация охраны общественного порядка на территории г. Владикавказ муниципальной милицией;</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9 в редакции </w:t>
      </w:r>
      <w:hyperlink r:id="rId60"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9.1) предоставление помещения для работы на обслуживаемом административном участке городского округа г. Владикавказ сотруднику, замещающему должность участкового уполномоченного полиции;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введен </w:t>
      </w:r>
      <w:hyperlink r:id="rId61"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21.02.2012 № 30/1</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9.2) до 1 января 2017 года предоставление сотруднику, замещающему должность участкового уполномоченного полиции городского округа г. Владикавказ, и членам его семьи жилого помещения на период выполнения сотрудником обязанностей по указанной должности;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9.2 введен </w:t>
      </w:r>
      <w:hyperlink r:id="rId62"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21.02.2012 № 30/1</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10) обеспечение первичных мер пожарной безопасности в границах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11) организация мероприятий по охране окружающей среды в границах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12) пункт 12 исключен </w:t>
      </w:r>
      <w:hyperlink r:id="rId63"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27.12.2006г. № 43/3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Северная Осетия-Алания),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13 в редакции </w:t>
      </w:r>
      <w:hyperlink r:id="rId64"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30.06.2017 № 33/36</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xml:space="preserve">14) создание условий для оказания медицинской помощи населению на территории городского округа г. Владикавказ (за исключением территорий городского округа,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w:t>
      </w:r>
      <w:r w:rsidRPr="00DF44BC">
        <w:rPr>
          <w:rFonts w:ascii="Arial" w:eastAsia="Times New Roman" w:hAnsi="Arial" w:cs="Arial"/>
          <w:color w:val="000000"/>
          <w:sz w:val="24"/>
          <w:szCs w:val="24"/>
          <w:lang w:eastAsia="ru-RU"/>
        </w:rPr>
        <w:lastRenderedPageBreak/>
        <w:t>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14 в редакции </w:t>
      </w:r>
      <w:hyperlink r:id="rId65"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15) создание условий для обеспечения жителей г. Владикавказ услугами связи, общественного питания, торговли и бытового обслуживания;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16) организация библиотечного обслуживания населения, комплектование и обеспечение сохранности библиотечных фондов библиотек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16 в редакции </w:t>
      </w:r>
      <w:hyperlink r:id="rId66"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22.11.2007 № 55/2</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17) создание условий для организации досуга и обеспечения жителей г. Владикавказ услугами организаций культуры;</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17.1 введен </w:t>
      </w:r>
      <w:hyperlink r:id="rId67"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27.12.2006г. № 43/3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18) сохранение, использование и популяризация объектов культурного наследия (памятников истории и культуры), находящихся в собственности г. Владикавказ, охрана объектов культурного наследия (памятников истории и культуры) местного (муниципального) значения, расположенных на территории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18 в редакции </w:t>
      </w:r>
      <w:hyperlink r:id="rId68"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27.12.2006 № 43/3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19) обеспечение условий для развития на территории г. Владикавказа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19 в редакции </w:t>
      </w:r>
      <w:hyperlink r:id="rId69"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20) создание условий для массового отдыха жителей г. Владикавказ и организация обустройства мест массового отдыха населения;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21) пункт 21 исключен </w:t>
      </w:r>
      <w:hyperlink r:id="rId70"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22.11.2007 № 55/2</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22) формирование и содержание муниципального архива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23) организация ритуальных услуг и содержание мест захоронения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24 в редакции </w:t>
      </w:r>
      <w:hyperlink r:id="rId71"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25) утверждение правил благоустройства территории городского округа г. Владикавказ,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25 в редакции </w:t>
      </w:r>
      <w:hyperlink r:id="rId72"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lastRenderedPageBreak/>
        <w:t>26) утверждение генеральных планов г. Владикавказ, правил землепользования и застройки, утверждение подготовленной на основе генеральных планов г. Владикавказа документации по планировке территории, выдача градостроительного плана земельного участка, расположенного в границах г. Владикавказа, выдача разрешений на строительство (за исключением случаев, предусмотренных </w:t>
      </w:r>
      <w:hyperlink r:id="rId73" w:tgtFrame="_blank" w:history="1">
        <w:r w:rsidRPr="00DF44BC">
          <w:rPr>
            <w:rFonts w:ascii="Arial" w:eastAsia="Times New Roman" w:hAnsi="Arial" w:cs="Arial"/>
            <w:sz w:val="24"/>
            <w:szCs w:val="24"/>
            <w:lang w:eastAsia="ru-RU"/>
          </w:rPr>
          <w:t>Градостроительным кодексом Российской Федерации</w:t>
        </w:r>
      </w:hyperlink>
      <w:r w:rsidRPr="00DF44BC">
        <w:rPr>
          <w:rFonts w:ascii="Arial" w:eastAsia="Times New Roman" w:hAnsi="Arial" w:cs="Arial"/>
          <w:color w:val="000000"/>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 Владикавказа, утверждение местных нормативов градостроительного проектирования г. Владикавказа, ведение информационной системы обеспечения градостроительной деятельности, осуществляемой на территории г. Владикавказа, резервирование земель и изъятие земельных участков в границах г. Владикавказа для муниципальных нужд, осуществление муниципального земельного контроля в границах г. Владикавказа, осуществление в случаях, предусмотренных </w:t>
      </w:r>
      <w:hyperlink r:id="rId74" w:tgtFrame="_blank" w:history="1">
        <w:r w:rsidRPr="00DF44BC">
          <w:rPr>
            <w:rFonts w:ascii="Arial" w:eastAsia="Times New Roman" w:hAnsi="Arial" w:cs="Arial"/>
            <w:sz w:val="24"/>
            <w:szCs w:val="24"/>
            <w:lang w:eastAsia="ru-RU"/>
          </w:rPr>
          <w:t>Градостроительным кодексом Российской Федерации</w:t>
        </w:r>
      </w:hyperlink>
      <w:r w:rsidRPr="00DF44BC">
        <w:rPr>
          <w:rFonts w:ascii="Arial" w:eastAsia="Times New Roman" w:hAnsi="Arial" w:cs="Arial"/>
          <w:color w:val="000000"/>
          <w:sz w:val="24"/>
          <w:szCs w:val="24"/>
          <w:lang w:eastAsia="ru-RU"/>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 Владикавказ,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75" w:tgtFrame="_blank" w:history="1">
        <w:r w:rsidRPr="00DF44BC">
          <w:rPr>
            <w:rFonts w:ascii="Arial" w:eastAsia="Times New Roman" w:hAnsi="Arial" w:cs="Arial"/>
            <w:sz w:val="24"/>
            <w:szCs w:val="24"/>
            <w:lang w:eastAsia="ru-RU"/>
          </w:rPr>
          <w:t>Градостроительным кодексом Российской Федерации</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26 в редакции </w:t>
      </w:r>
      <w:hyperlink r:id="rId76"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27 в редакции </w:t>
      </w:r>
      <w:hyperlink r:id="rId77"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xml:space="preserve">28) организация и осуществление мероприятий по территориальной обороне и гражданской обороне, защите населения и территории г. Владикавказ от </w:t>
      </w:r>
      <w:r w:rsidRPr="00DF44BC">
        <w:rPr>
          <w:rFonts w:ascii="Arial" w:eastAsia="Times New Roman" w:hAnsi="Arial" w:cs="Arial"/>
          <w:color w:val="000000"/>
          <w:sz w:val="24"/>
          <w:szCs w:val="24"/>
          <w:lang w:eastAsia="ru-RU"/>
        </w:rPr>
        <w:lastRenderedPageBreak/>
        <w:t>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28 в редакции </w:t>
      </w:r>
      <w:hyperlink r:id="rId78"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17.09.2013 № 45/54</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29) создание, содержание и организация деятельности аварийно-спасательных служб и (или) аварийно-спасательных формирований на территории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30) создание, развитие и обеспечение охраны лечебно-оздоровительных местностей и курортов местного значения на территории г. Владикавказ, а также осуществление муниципального контроля в области использования и охраны особо охраняемых природных территорий местного значения;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30 в редакции </w:t>
      </w:r>
      <w:hyperlink r:id="rId79"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21.02.2012 № 30/1</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31) организация и осуществление мероприятий по мобилизационной подготовке муниципальных предприятий и учреждений, находящихся на территории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32) осуществление мероприятий по обеспечению безопасности людей на водных объектах, охране их жизни и здоровья;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33 в редакции </w:t>
      </w:r>
      <w:hyperlink r:id="rId80"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34) организация и осуществление мероприятий по работе с детьми и молодежью в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34 введен </w:t>
      </w:r>
      <w:hyperlink r:id="rId81"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27.12.2006 № 43/3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35) пункт 35 исключен </w:t>
      </w:r>
      <w:hyperlink r:id="rId82"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22.11.2007 № 55/2</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36 в редакции </w:t>
      </w:r>
      <w:hyperlink r:id="rId83"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21.02.2012 № 30/1</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37) утверждение схемы размещения рекламных конструкций, выдача разрешений на установку и эксплуатацию рекламных конструкций на территории г. Владикавказ, аннулирование таких разрешений, выдача предписаний о демонтаже самовольно установленных рекламных конструкций на территории г. Владикавказ, осуществляемые в соответствии с Федеральным законом «О рекламе»;</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37 в редакции </w:t>
      </w:r>
      <w:hyperlink r:id="rId84"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17.09.2013 № 45/54</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38) осуществление муниципального лесного контроля;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lastRenderedPageBreak/>
        <w:t>(пункт 38 в редакции </w:t>
      </w:r>
      <w:hyperlink r:id="rId85"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21.02.2012 № 30/1</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39 в редакции </w:t>
      </w:r>
      <w:hyperlink r:id="rId86"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40) пункт 40 исключен </w:t>
      </w:r>
      <w:hyperlink r:id="rId87"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41) пункт 41 исключен </w:t>
      </w:r>
      <w:hyperlink r:id="rId88"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42) обеспечение выполнения работ, необходимых для создания искусственных земельных участков для нужд городского округа г. Владикавказ,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42 введен </w:t>
      </w:r>
      <w:hyperlink r:id="rId89"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21.02.2012 № 30/1</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43) осуществление мер по противодействию коррупции в границах городского округа города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43 введен </w:t>
      </w:r>
      <w:hyperlink r:id="rId90"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21.02.2012 № 30/1</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44) организация в соответствии с Федеральным законом </w:t>
      </w:r>
      <w:hyperlink r:id="rId91" w:tgtFrame="_blank" w:history="1">
        <w:r w:rsidRPr="00DF44BC">
          <w:rPr>
            <w:rFonts w:ascii="Arial" w:eastAsia="Times New Roman" w:hAnsi="Arial" w:cs="Arial"/>
            <w:sz w:val="24"/>
            <w:szCs w:val="24"/>
            <w:lang w:eastAsia="ru-RU"/>
          </w:rPr>
          <w:t>от 24 июля 2007 года № 221-ФЗ</w:t>
        </w:r>
      </w:hyperlink>
      <w:r w:rsidRPr="00DF44BC">
        <w:rPr>
          <w:rFonts w:ascii="Arial" w:eastAsia="Times New Roman" w:hAnsi="Arial" w:cs="Arial"/>
          <w:color w:val="000000"/>
          <w:sz w:val="24"/>
          <w:szCs w:val="24"/>
          <w:lang w:eastAsia="ru-RU"/>
        </w:rPr>
        <w:t> «О кадастровой деятельности» выполнения комплексных кадастровых работ и утверждение карты-плана территории.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44 в редакции </w:t>
      </w:r>
      <w:hyperlink r:id="rId92"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1.1. Часть 1.1 исключена </w:t>
      </w:r>
      <w:hyperlink r:id="rId93"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22.11.2007 № 55/2</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Республики Северная Осетия-Алания,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Республики Северная Осетия-Алания.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2 в редакции </w:t>
      </w:r>
      <w:hyperlink r:id="rId94"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27.10.2009 № 8/66</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Собрания представителей г. Владикавказ.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3 в редакции </w:t>
      </w:r>
      <w:hyperlink r:id="rId95"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 Часть 4 исключена </w:t>
      </w:r>
      <w:hyperlink r:id="rId96"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22.11.2007 № 55/2</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6"/>
          <w:szCs w:val="26"/>
          <w:lang w:eastAsia="ru-RU"/>
        </w:rPr>
      </w:pPr>
      <w:r w:rsidRPr="00DF44BC">
        <w:rPr>
          <w:rFonts w:ascii="Arial" w:eastAsia="Times New Roman" w:hAnsi="Arial" w:cs="Arial"/>
          <w:b/>
          <w:bCs/>
          <w:color w:val="000000"/>
          <w:sz w:val="24"/>
          <w:szCs w:val="24"/>
          <w:lang w:eastAsia="ru-RU"/>
        </w:rPr>
        <w:lastRenderedPageBreak/>
        <w:t>Статья 10.1. Права органов местного самоуправления городского округа г. Владикавказ на решение вопросов, не отнесенных к вопросам местного значения городского округа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Органы местного самоуправления городского округа г. Владикавказ имеют право на: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создание музеев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1 в редакции </w:t>
      </w:r>
      <w:hyperlink r:id="rId97"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27.10.2009 № 8/66</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пункт 2 исключен </w:t>
      </w:r>
      <w:hyperlink r:id="rId98"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21.02.2012 № 30/1</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 создание муниципальных образовательных организаций высшего образования;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3 в редакции </w:t>
      </w:r>
      <w:hyperlink r:id="rId99"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 участие в осуществлении деятельности по опеке и попечительству;</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5) пункт 5 исключен </w:t>
      </w:r>
      <w:hyperlink r:id="rId100"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17.09.2013 № 45/54</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6 в редакции </w:t>
      </w:r>
      <w:hyperlink r:id="rId101"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27.10.2009 № 8/66</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7 в редакции </w:t>
      </w:r>
      <w:hyperlink r:id="rId102"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27.10.2009 № 8/66</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8) пункт 8 исключен </w:t>
      </w:r>
      <w:hyperlink r:id="rId103"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21.02.2012 № 30/1</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8.1) создание муниципальной пожарной охраны;</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8.1 введен </w:t>
      </w:r>
      <w:hyperlink r:id="rId104"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21.02.2012 № 30/1</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9) создание условий для развития туризма.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9 введен </w:t>
      </w:r>
      <w:hyperlink r:id="rId105"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27.10.2009 № 8/66</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10 введен </w:t>
      </w:r>
      <w:hyperlink r:id="rId106"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21.02.2012 № 30/1</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107" w:tgtFrame="_blank" w:history="1">
        <w:r w:rsidRPr="00DF44BC">
          <w:rPr>
            <w:rFonts w:ascii="Arial" w:eastAsia="Times New Roman" w:hAnsi="Arial" w:cs="Arial"/>
            <w:sz w:val="24"/>
            <w:szCs w:val="24"/>
            <w:lang w:eastAsia="ru-RU"/>
          </w:rPr>
          <w:t>от 24 ноября 1995 года № 181-ФЗ</w:t>
        </w:r>
      </w:hyperlink>
      <w:r w:rsidRPr="00DF44BC">
        <w:rPr>
          <w:rFonts w:ascii="Arial" w:eastAsia="Times New Roman" w:hAnsi="Arial" w:cs="Arial"/>
          <w:color w:val="000000"/>
          <w:sz w:val="24"/>
          <w:szCs w:val="24"/>
          <w:lang w:eastAsia="ru-RU"/>
        </w:rPr>
        <w:t> «О социальной защите инвалидов в Российской Федерации»;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11 введен </w:t>
      </w:r>
      <w:hyperlink r:id="rId108"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17.09.2013 № 45/54</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12) осуществление мероприятий, предусмотренных Федеральным законом «О донорстве крови и ее компонентов.»;</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12 введен </w:t>
      </w:r>
      <w:hyperlink r:id="rId109"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17.09.2013 № 45/54</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w:t>
      </w:r>
      <w:r w:rsidRPr="00DF44BC">
        <w:rPr>
          <w:rFonts w:ascii="Arial" w:eastAsia="Times New Roman" w:hAnsi="Arial" w:cs="Arial"/>
          <w:color w:val="000000"/>
          <w:sz w:val="24"/>
          <w:szCs w:val="24"/>
          <w:lang w:eastAsia="ru-RU"/>
        </w:rPr>
        <w:lastRenderedPageBreak/>
        <w:t>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13 в редакции </w:t>
      </w:r>
      <w:hyperlink r:id="rId110"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14 введен </w:t>
      </w:r>
      <w:hyperlink r:id="rId111"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15) осуществление деятельности по обращению с животными без владельцев, обитающими на территории городского округа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15 в редакции </w:t>
      </w:r>
      <w:hyperlink r:id="rId112"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16) осуществление мероприятий в сфере профилактики правонарушений, предусмотренных </w:t>
      </w:r>
      <w:hyperlink r:id="rId113" w:tgtFrame="_blank" w:history="1">
        <w:r w:rsidRPr="00DF44BC">
          <w:rPr>
            <w:rFonts w:ascii="Arial" w:eastAsia="Times New Roman" w:hAnsi="Arial" w:cs="Arial"/>
            <w:sz w:val="24"/>
            <w:szCs w:val="24"/>
            <w:lang w:eastAsia="ru-RU"/>
          </w:rPr>
          <w:t>Федеральным законом от 23.06.2016 № 182-ФЗ</w:t>
        </w:r>
      </w:hyperlink>
      <w:r w:rsidRPr="00DF44BC">
        <w:rPr>
          <w:rFonts w:ascii="Arial" w:eastAsia="Times New Roman" w:hAnsi="Arial" w:cs="Arial"/>
          <w:color w:val="000000"/>
          <w:sz w:val="24"/>
          <w:szCs w:val="24"/>
          <w:lang w:eastAsia="ru-RU"/>
        </w:rPr>
        <w:t> «Об основах системы профилактики правонарушений в Российской Федерации.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16 введен </w:t>
      </w:r>
      <w:hyperlink r:id="rId114"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27.12.2006г. № 43/3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17 введен </w:t>
      </w:r>
      <w:hyperlink r:id="rId115"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02.02.2018 № 40/2</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18) осуществление мероприятий по защите прав потребителей, предусмотренных </w:t>
      </w:r>
      <w:hyperlink r:id="rId116" w:tgtFrame="_blank" w:history="1">
        <w:r w:rsidRPr="00DF44BC">
          <w:rPr>
            <w:rFonts w:ascii="Arial" w:eastAsia="Times New Roman" w:hAnsi="Arial" w:cs="Arial"/>
            <w:sz w:val="24"/>
            <w:szCs w:val="24"/>
            <w:lang w:eastAsia="ru-RU"/>
          </w:rPr>
          <w:t>Законом Российской Федерации от 7 февраля 1992 года № 2300-1</w:t>
        </w:r>
      </w:hyperlink>
      <w:r w:rsidRPr="00DF44BC">
        <w:rPr>
          <w:rFonts w:ascii="Arial" w:eastAsia="Times New Roman" w:hAnsi="Arial" w:cs="Arial"/>
          <w:color w:val="000000"/>
          <w:sz w:val="24"/>
          <w:szCs w:val="24"/>
          <w:lang w:eastAsia="ru-RU"/>
        </w:rPr>
        <w:t> «О защите прав потребителей».</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18 введен </w:t>
      </w:r>
      <w:hyperlink r:id="rId117"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13.12.2019 № 5/43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Органы местного самоуправления городского округа г. Владикавказ вправе решать вопросы, указанные в части 1 настоящей статьи, участвовать в осуществлении иных государственных полномочий (непереданных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Северная Осетия-Алания,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2 в редакции </w:t>
      </w:r>
      <w:hyperlink r:id="rId118"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21.02.2012 № 30/1</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6"/>
          <w:szCs w:val="26"/>
          <w:lang w:eastAsia="ru-RU"/>
        </w:rPr>
      </w:pPr>
      <w:r w:rsidRPr="00DF44BC">
        <w:rPr>
          <w:rFonts w:ascii="Arial" w:eastAsia="Times New Roman" w:hAnsi="Arial" w:cs="Arial"/>
          <w:b/>
          <w:bCs/>
          <w:color w:val="000000"/>
          <w:sz w:val="24"/>
          <w:szCs w:val="24"/>
          <w:lang w:eastAsia="ru-RU"/>
        </w:rPr>
        <w:t>Статья 11. Полномочия органов местного самоуправления г. Владикавказ по решению вопросов местного значения</w:t>
      </w:r>
    </w:p>
    <w:p w:rsidR="00DF44BC" w:rsidRPr="00DF44BC" w:rsidRDefault="00DF44BC" w:rsidP="00DF44BC">
      <w:pPr>
        <w:spacing w:after="0" w:line="240" w:lineRule="auto"/>
        <w:ind w:firstLine="709"/>
        <w:jc w:val="both"/>
        <w:rPr>
          <w:rFonts w:ascii="Arial" w:eastAsia="Times New Roman" w:hAnsi="Arial" w:cs="Arial"/>
          <w:color w:val="000000"/>
          <w:sz w:val="26"/>
          <w:szCs w:val="26"/>
          <w:lang w:eastAsia="ru-RU"/>
        </w:rPr>
      </w:pPr>
      <w:r w:rsidRPr="00DF44BC">
        <w:rPr>
          <w:rFonts w:ascii="Arial" w:eastAsia="Times New Roman" w:hAnsi="Arial" w:cs="Arial"/>
          <w:color w:val="000000"/>
          <w:sz w:val="24"/>
          <w:szCs w:val="24"/>
          <w:lang w:eastAsia="ru-RU"/>
        </w:rPr>
        <w:t>(наименование статьи 11 в редакции </w:t>
      </w:r>
      <w:hyperlink r:id="rId119"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г. Владикавказ обладают следующими полномочиями: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lastRenderedPageBreak/>
        <w:t>1) принятие устава г. Владикавказ и внесение в него изменений и дополнений, издание муниципальных правовых актов;</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установление официальных символов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3 в редакции </w:t>
      </w:r>
      <w:hyperlink r:id="rId120"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04.03.2014 № 51/7</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4.1) пункт 4.1 исключен </w:t>
      </w:r>
      <w:hyperlink r:id="rId121"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13.12.2019 № 5/43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4.2) полномочиями по организации теплоснабжения, предусмотренными Федеральным законом «О теплоснабжении»;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4.3) полномочиями в сфере водоснабжения и водоотведения, предусмотренными Федеральным законом «О водоснабжении и водоотведении»;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4.4) полномочиями в сфере стратегического планирования, предусмотренными </w:t>
      </w:r>
      <w:hyperlink r:id="rId122" w:tgtFrame="_blank" w:history="1">
        <w:r w:rsidRPr="00DF44BC">
          <w:rPr>
            <w:rFonts w:ascii="Arial" w:eastAsia="Times New Roman" w:hAnsi="Arial" w:cs="Arial"/>
            <w:sz w:val="24"/>
            <w:szCs w:val="24"/>
            <w:lang w:eastAsia="ru-RU"/>
          </w:rPr>
          <w:t>Федеральным законом от 28 июня 2014 года № 172-ФЗ</w:t>
        </w:r>
      </w:hyperlink>
      <w:r w:rsidRPr="00DF44BC">
        <w:rPr>
          <w:rFonts w:ascii="Arial" w:eastAsia="Times New Roman" w:hAnsi="Arial" w:cs="Arial"/>
          <w:color w:val="000000"/>
          <w:sz w:val="24"/>
          <w:szCs w:val="24"/>
          <w:lang w:eastAsia="ru-RU"/>
        </w:rPr>
        <w:t> «О стратегическом планировании в Российской Федерации;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4.4 введен </w:t>
      </w:r>
      <w:hyperlink r:id="rId123"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02.02.2018 № 40/2</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муниципального образования г. Владикавказ, голосования по вопросам изменения границ муниципального образования  г. Владикавказ, преобразования муниципального образования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6 в редакции </w:t>
      </w:r>
      <w:hyperlink r:id="rId124"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02.02.2018 № 40/2</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6.1) разработка и утверждение программ комплексного развития систем коммунальной инфраструктуры городского округа г. Владикавказ, программ комплексного развития транспортной инфраструктуры   городского округа г. Владикавказ, программ комплексного развития социальной инфраструктуры городского округа г. Владикавказ, требования к которым устанавливаются Правительством Российской Федерации;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6.1 в редакции </w:t>
      </w:r>
      <w:hyperlink r:id="rId125"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7) осуществление международных и внешнеэкономических связей в соответствии с федеральными законами;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 Владикавказ официальной информации о социально-экономическом и культурном развитии муниципального образования, о развитии </w:t>
      </w:r>
      <w:r w:rsidRPr="00DF44BC">
        <w:rPr>
          <w:rFonts w:ascii="Arial" w:eastAsia="Times New Roman" w:hAnsi="Arial" w:cs="Arial"/>
          <w:color w:val="000000"/>
          <w:sz w:val="24"/>
          <w:szCs w:val="24"/>
          <w:lang w:eastAsia="ru-RU"/>
        </w:rPr>
        <w:lastRenderedPageBreak/>
        <w:t>его общественной инфраструктуры и иной официальной информации и других средств массовой информации (радио, телевидение);</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8.1) организация профессионального образования и дополнительного профессионального образования выборных должностных лиц местного самоуправления г. Владикавказ, членов выборных органов местного самоуправления г. Владикавказ, депутатов Собрания представителей г. Владикавказ,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8.1 в редакции </w:t>
      </w:r>
      <w:hyperlink r:id="rId126"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г. Владикавказ,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4"/>
          <w:szCs w:val="24"/>
          <w:lang w:eastAsia="ru-RU"/>
        </w:rPr>
      </w:pPr>
      <w:r w:rsidRPr="00DF44BC">
        <w:rPr>
          <w:rFonts w:ascii="Arial" w:eastAsia="Times New Roman" w:hAnsi="Arial" w:cs="Arial"/>
          <w:color w:val="000000"/>
          <w:sz w:val="24"/>
          <w:szCs w:val="24"/>
          <w:lang w:eastAsia="ru-RU"/>
        </w:rPr>
        <w:t>9)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По решению Собрания представителей г. Владикавказ население может привлекаться  к выполнению на добровольной основе социально значимых для  городского округа работ (в том числе дежурств) в целях решения вопросов местного значения г. Владикавказ, предусмотренных пунктами 7.1 - 11, 20 и 25 части 1 статьи 10 настоящего Устава.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4"/>
          <w:szCs w:val="24"/>
          <w:lang w:eastAsia="ru-RU"/>
        </w:rPr>
      </w:pPr>
      <w:r w:rsidRPr="00DF44BC">
        <w:rPr>
          <w:rFonts w:ascii="Arial" w:eastAsia="Times New Roman" w:hAnsi="Arial" w:cs="Arial"/>
          <w:color w:val="000000"/>
          <w:sz w:val="24"/>
          <w:szCs w:val="24"/>
          <w:lang w:eastAsia="ru-RU"/>
        </w:rPr>
        <w:t>К выполнению социально значимых работ привлекаются совершеннолетние трудоспособные жители г. Владикавказ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Перечень работ, порядок привлечения жителей г. Владикавказ к выполнению социально значимых работ устанавливается Собранием представителей г. Владикавказ. Организация и материально-техническое обеспечение проведения социально значимых работ осуществляется администрацией местного самоуправления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2 в редакции </w:t>
      </w:r>
      <w:hyperlink r:id="rId127"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21.02.2012 № 30/1</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b/>
          <w:bCs/>
          <w:color w:val="000000"/>
          <w:sz w:val="24"/>
          <w:szCs w:val="24"/>
          <w:lang w:eastAsia="ru-RU"/>
        </w:rPr>
        <w:t>Статья 11.1. Муниципальный контроль</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(статья 11.1 введена </w:t>
      </w:r>
      <w:hyperlink r:id="rId128"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21.02.2012 № 30/1</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Органы местного самоуправления г. Владикавказ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Северная Осетия-Алания.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lastRenderedPageBreak/>
        <w:t>(часть 1 в редакции </w:t>
      </w:r>
      <w:hyperlink r:id="rId129"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а так же требований, установленных федеральными законами, законами Республики Северная Осетия-Алания, осуществляется в соответствии с Федеральным  законом  </w:t>
      </w:r>
      <w:hyperlink r:id="rId130" w:tgtFrame="_blank" w:history="1">
        <w:r w:rsidRPr="00DF44BC">
          <w:rPr>
            <w:rFonts w:ascii="Arial" w:eastAsia="Times New Roman" w:hAnsi="Arial" w:cs="Arial"/>
            <w:sz w:val="24"/>
            <w:szCs w:val="24"/>
            <w:lang w:eastAsia="ru-RU"/>
          </w:rPr>
          <w:t>от 26 декабря 2008 года № 294-ФЗ</w:t>
        </w:r>
      </w:hyperlink>
      <w:r w:rsidRPr="00DF44BC">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 Органом местного самоуправления  муниципального образования г. Владикавказ, уполномоченным на осуществление муниципального контроля  является  администрация  местного самоуправления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 Муниципальный контроль - деятельность администрации  местного самоуправления г. Владикавказа по организации и проведению на территории муниципального образования г. Владикавказ проверок  в соответствии с административными регламентами  проведения проверок, утвержденными  правовым актом администрация  местного самоуправления г. Владикавказа.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5. Организация и осуществление муниципального контроля  определяется Положением , утвержденным Собранием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6"/>
          <w:szCs w:val="26"/>
          <w:lang w:eastAsia="ru-RU"/>
        </w:rPr>
      </w:pPr>
      <w:r w:rsidRPr="00DF44BC">
        <w:rPr>
          <w:rFonts w:ascii="Arial" w:eastAsia="Times New Roman" w:hAnsi="Arial" w:cs="Arial"/>
          <w:b/>
          <w:bCs/>
          <w:color w:val="000000"/>
          <w:sz w:val="24"/>
          <w:szCs w:val="24"/>
          <w:lang w:eastAsia="ru-RU"/>
        </w:rPr>
        <w:t>Статья 12. Порядок наделения органов местного самоуправления отдельными государственными полномочиями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(наименование статьи 12 в редакции </w:t>
      </w:r>
      <w:hyperlink r:id="rId131"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Полномочия органов местного самоуправления, установленные федеральными законами и законами Республики Северная Осетия-Алания, по вопросам, не отнесенным в соответствии с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(абзац первый в редакции </w:t>
      </w:r>
      <w:hyperlink r:id="rId132"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Наделение органов местного самоуправления г. Владикавказ отдельными государственными полномочиями Российской Федерации осуществляется федеральными законами и законами Республики Северная Осетия - Алания, отдельными государственными полномочиями Республики Северная Осетия-Алания, законами Республики Северная Осетия-Алания.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(абзац второй в редакции </w:t>
      </w:r>
      <w:hyperlink r:id="rId133"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27.10.2009 № 8/66</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на срок действия этих полномочий.</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2 в редакции </w:t>
      </w:r>
      <w:hyperlink r:id="rId134"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 Полномочия по осуществлению отдельных государственных полномочий, переданных органам местного самоуправления г. Владикавказ, возлагаются на главу муниципального образования г. Владикавказ и администрацию местного самоуправления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xml:space="preserve">4. Финансовое обеспечение отдельных государственных полномочий, переданных органам местного самоуправления, осуществляется только за счет </w:t>
      </w:r>
      <w:r w:rsidRPr="00DF44BC">
        <w:rPr>
          <w:rFonts w:ascii="Arial" w:eastAsia="Times New Roman" w:hAnsi="Arial" w:cs="Arial"/>
          <w:color w:val="000000"/>
          <w:sz w:val="24"/>
          <w:szCs w:val="24"/>
          <w:lang w:eastAsia="ru-RU"/>
        </w:rPr>
        <w:lastRenderedPageBreak/>
        <w:t>предоставляемых местным бюджетам субвенций из соответствующих бюджетов Республики Северная Осетия-Алания и Российской Федерации.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Признание в судебном порядке несоответствия федеральных законов, законов РСО-Алания, предусматривающих наделение отдельными государственными полномочиями органов местного самоуправления г. Владикавказа, является основанием для отказа от исполнения указанных полномочий.</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(абзац второй в редакции </w:t>
      </w:r>
      <w:hyperlink r:id="rId135"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27.10.2009 № 8/66</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5. Положения федеральных законов, законов Республики Северная Осетия-Алания, предусматривающие наделение органов местного самоуправления отдельными государственными полномочиями, вводятся в действие ежегодно соответственно с федеральным законом о федеральном бюджете на очередной финансовый год, законом Республики Северная Осетия-Алания о бюджете Республики Северная Осетия-Алания на очередной финансовый год при условии, если федеральным законом о федеральном бюджете на соответствующий финансовый год или законом Республики Северная Осетия-Алания о бюджете Республики Северная Осетия-Алания на соответствующий финансовый год предусмотрено предоставление субвенций на осуществление указанных полномочий.</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6. Глава муниципального образования г. Владикавказ и администрация местного самоуправления г. Владикавказ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Республики Северная Осетия-Алания в пределах, выделенных городскому округу на эти цели материальных ресурсов и финансовых средств.</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7.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8. Собрание представителей г. Владикавказ в пределах своих полномочий имеет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8 в редакции </w:t>
      </w:r>
      <w:hyperlink r:id="rId136"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17.09.2013 № 45/54</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9. Органы местного самоуправления муниципального образования г. Владикавказ вправе участвовать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9 введена </w:t>
      </w:r>
      <w:hyperlink r:id="rId137"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27.12.2006г. № 43/3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xml:space="preserve">10. Органы местного самоуправления муниципального образования г. Владикавказ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w:t>
      </w:r>
      <w:r w:rsidRPr="00DF44BC">
        <w:rPr>
          <w:rFonts w:ascii="Arial" w:eastAsia="Times New Roman" w:hAnsi="Arial" w:cs="Arial"/>
          <w:color w:val="000000"/>
          <w:sz w:val="24"/>
          <w:szCs w:val="24"/>
          <w:lang w:eastAsia="ru-RU"/>
        </w:rPr>
        <w:lastRenderedPageBreak/>
        <w:t>самоуправления в Российской Федерации», если возможность осуществления таких расходов предусмотрена федеральными законами.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Органы местного самоуправления муниципального образования г. Владикавказ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Финансирование полномочий, предусмотренное настоящей частью, не является обязанностью муниципального образования г. Владикавказ и осуществляется при наличии возможности.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10 введена </w:t>
      </w:r>
      <w:hyperlink r:id="rId138"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27.12.2006г. № 43/3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8"/>
          <w:szCs w:val="28"/>
          <w:lang w:eastAsia="ru-RU"/>
        </w:rPr>
      </w:pPr>
      <w:r w:rsidRPr="00DF44BC">
        <w:rPr>
          <w:rFonts w:ascii="Arial" w:eastAsia="Times New Roman" w:hAnsi="Arial" w:cs="Arial"/>
          <w:b/>
          <w:bCs/>
          <w:color w:val="000000"/>
          <w:sz w:val="24"/>
          <w:szCs w:val="24"/>
          <w:lang w:eastAsia="ru-RU"/>
        </w:rPr>
        <w:t>ГЛАВА III. Участие населения г. ВЛАДИКАВКАЗ в осуществлении местного самоуправления</w:t>
      </w:r>
    </w:p>
    <w:p w:rsidR="00DF44BC" w:rsidRPr="00DF44BC" w:rsidRDefault="00DF44BC" w:rsidP="00DF44BC">
      <w:pPr>
        <w:spacing w:after="0" w:line="240" w:lineRule="auto"/>
        <w:ind w:firstLine="709"/>
        <w:jc w:val="both"/>
        <w:rPr>
          <w:rFonts w:ascii="Arial" w:eastAsia="Times New Roman" w:hAnsi="Arial" w:cs="Arial"/>
          <w:color w:val="000000"/>
          <w:sz w:val="26"/>
          <w:szCs w:val="26"/>
          <w:lang w:eastAsia="ru-RU"/>
        </w:rPr>
      </w:pPr>
      <w:r w:rsidRPr="00DF44BC">
        <w:rPr>
          <w:rFonts w:ascii="Arial" w:eastAsia="Times New Roman" w:hAnsi="Arial" w:cs="Arial"/>
          <w:b/>
          <w:bCs/>
          <w:color w:val="000000"/>
          <w:sz w:val="24"/>
          <w:szCs w:val="24"/>
          <w:lang w:eastAsia="ru-RU"/>
        </w:rPr>
        <w:t>Статья 13. Права граждан на осуществление местного самоуправления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1 в редакции </w:t>
      </w:r>
      <w:hyperlink r:id="rId139"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г. Владикавказ,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3 в редакции </w:t>
      </w:r>
      <w:hyperlink r:id="rId140"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 Граждане, проживающие на территории г. Владикавказ, имеют право:</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избирать и быть избранными в органы местного самоуправления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на равный доступ к муниципальной службе;</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16"/>
          <w:szCs w:val="16"/>
          <w:lang w:eastAsia="ru-RU"/>
        </w:rPr>
      </w:pPr>
      <w:r w:rsidRPr="00DF44BC">
        <w:rPr>
          <w:rFonts w:ascii="Arial" w:eastAsia="Times New Roman" w:hAnsi="Arial" w:cs="Arial"/>
          <w:color w:val="000000"/>
          <w:sz w:val="24"/>
          <w:szCs w:val="24"/>
          <w:lang w:eastAsia="ru-RU"/>
        </w:rPr>
        <w:t>3) принимать участие в решении наиболее важных вопросов местного  значения;</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16"/>
          <w:szCs w:val="16"/>
          <w:lang w:eastAsia="ru-RU"/>
        </w:rPr>
      </w:pPr>
      <w:r w:rsidRPr="00DF44BC">
        <w:rPr>
          <w:rFonts w:ascii="Arial" w:eastAsia="Times New Roman" w:hAnsi="Arial" w:cs="Arial"/>
          <w:color w:val="000000"/>
          <w:sz w:val="24"/>
          <w:szCs w:val="24"/>
          <w:lang w:eastAsia="ru-RU"/>
        </w:rPr>
        <w:t>4) правотворческой инициативы по вопросам местного значения;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5) обращаться в органы местного самоуправления  и к должностным лицам органов местного самоуправления г. Владикавказ и своевременно получать ответы на свои обращения;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6) на свободный доступ к информации о деятельности органов местного самоуправления муниципального образования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7) осуществлять иные права в соответствии с федеральным законодательством и законодательством Республики Северная Осетия – Алания.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5. Органы местного самоуправления и должностные лица муниципального образования г. Владикавказ обязаны содействовать гражданам, проживающим на территории муниципального образования г. Владикавказ, в реализации принадлежащих им прав на осуществление местного самоуправления.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lastRenderedPageBreak/>
        <w:t>(часть 5 в редакции </w:t>
      </w:r>
      <w:hyperlink r:id="rId141"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21.02.2012 № 30/1</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6"/>
          <w:szCs w:val="26"/>
          <w:lang w:eastAsia="ru-RU"/>
        </w:rPr>
      </w:pPr>
      <w:r w:rsidRPr="00DF44BC">
        <w:rPr>
          <w:rFonts w:ascii="Arial" w:eastAsia="Times New Roman" w:hAnsi="Arial" w:cs="Arial"/>
          <w:b/>
          <w:bCs/>
          <w:color w:val="000000"/>
          <w:sz w:val="24"/>
          <w:szCs w:val="24"/>
          <w:lang w:eastAsia="ru-RU"/>
        </w:rPr>
        <w:t>Статья 14. Местный референдум</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 на всей территории муниципального образования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Решение о назначении местного референдума принимается Собранием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а) по инициативе, выдвинутой гражданами Российской Федерации, имеющими право на участие в местном референдуме;</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б)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в) по инициативе Собрания представителей г. Владикавказ и главы администрации местного самоуправления г. Владикавказ, выдвинутой ими совместно.</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4"/>
          <w:szCs w:val="24"/>
          <w:lang w:eastAsia="ru-RU"/>
        </w:rPr>
      </w:pPr>
      <w:r w:rsidRPr="00DF44BC">
        <w:rPr>
          <w:rFonts w:ascii="Arial" w:eastAsia="Times New Roman" w:hAnsi="Arial" w:cs="Arial"/>
          <w:color w:val="000000"/>
          <w:sz w:val="24"/>
          <w:szCs w:val="24"/>
          <w:lang w:eastAsia="ru-RU"/>
        </w:rPr>
        <w:t>3. Условием назначения местного референдума по инициативе граждан, избирательных объединений, иных общественных объединений, указанных в пункте «б» части 2 настоящей статьи, является сбор подписей в поддержку данной инициативы, количество которых устанавливается законом Республики Северная Осетия - Алания и не может превышать 5 процентов от числа участников референдума, зарегистрированных на территории г. Владикавказ в соответствии с федеральным законом.</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4"/>
          <w:szCs w:val="24"/>
          <w:lang w:eastAsia="ru-RU"/>
        </w:rPr>
      </w:pPr>
      <w:r w:rsidRPr="00DF44BC">
        <w:rPr>
          <w:rFonts w:ascii="Arial" w:eastAsia="Times New Roman" w:hAnsi="Arial" w:cs="Arial"/>
          <w:color w:val="000000"/>
          <w:sz w:val="24"/>
          <w:szCs w:val="24"/>
          <w:lang w:eastAsia="ru-RU"/>
        </w:rPr>
        <w:t>(абзац первый части 3 в редакции </w:t>
      </w:r>
      <w:hyperlink r:id="rId142"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4"/>
          <w:szCs w:val="24"/>
          <w:lang w:eastAsia="ru-RU"/>
        </w:rPr>
      </w:pPr>
      <w:r w:rsidRPr="00DF44BC">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«б» части 2 настоящей статьи, оформляется в порядке, установленном федеральным законом и законом Республики Северная Осетия – Алания.</w:t>
      </w:r>
    </w:p>
    <w:p w:rsidR="00DF44BC" w:rsidRPr="00DF44BC" w:rsidRDefault="00DF44BC" w:rsidP="00DF44BC">
      <w:pPr>
        <w:shd w:val="clear" w:color="auto" w:fill="FFFFFF"/>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(абзац второй части 3 в редакции </w:t>
      </w:r>
      <w:hyperlink r:id="rId143"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DF44BC">
        <w:rPr>
          <w:rFonts w:ascii="Arial" w:eastAsia="Times New Roman" w:hAnsi="Arial" w:cs="Arial"/>
          <w:color w:val="000000"/>
          <w:sz w:val="24"/>
          <w:szCs w:val="24"/>
          <w:lang w:eastAsia="ru-RU"/>
        </w:rPr>
        <w:t>)</w:t>
      </w:r>
    </w:p>
    <w:p w:rsidR="00DF44BC" w:rsidRPr="00DF44BC" w:rsidRDefault="00DF44BC" w:rsidP="00DF44BC">
      <w:pPr>
        <w:shd w:val="clear" w:color="auto" w:fill="FFFFFF"/>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Инициатива проведения референдума, выдвинутая совместно Собранием представителей г. Владикавказ и главой администрации местного самоуправления г. Владикавказ, оформляется правовыми актами Собрания представителей г. Владикавказ и главы администрации местного самоуправления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(абзац третий части 3 в редакции </w:t>
      </w:r>
      <w:hyperlink r:id="rId144"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  Собрание представителей г. Владикавказ назначает местный референдум в течение 30 дней со дня поступления в Собрание представителей г. Владикавказ документов, на основании которых назначается местный референдум.</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xml:space="preserve">В случае, если местный референдум не назначен Собранием представителей г. Владикавказ в установленные сроки, референдум назначается судом на основании обращения граждан, избирательных объединений, главы муниципального образования г. Владикавказ, органов государственной власти Республики Северная Осетия - Алания, Центральной избирательной комиссии Республики Северная Осетия - Алания или прокурора. Назначенный судом местный референдум организуется избирательной комиссией г. Владикавказ, а </w:t>
      </w:r>
      <w:r w:rsidRPr="00DF44BC">
        <w:rPr>
          <w:rFonts w:ascii="Arial" w:eastAsia="Times New Roman" w:hAnsi="Arial" w:cs="Arial"/>
          <w:color w:val="000000"/>
          <w:sz w:val="24"/>
          <w:szCs w:val="24"/>
          <w:lang w:eastAsia="ru-RU"/>
        </w:rPr>
        <w:lastRenderedPageBreak/>
        <w:t>обеспечение его проведения осуществляется Правительством  Республики Северная Осетия - Алания или иным органом, на который судом возложено обеспечение проведения местного референдума.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(абзац второй части 4 в редакции </w:t>
      </w:r>
      <w:hyperlink r:id="rId145"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DF44BC">
        <w:rPr>
          <w:rFonts w:ascii="Arial" w:eastAsia="Times New Roman" w:hAnsi="Arial" w:cs="Arial"/>
          <w:color w:val="000000"/>
          <w:sz w:val="24"/>
          <w:szCs w:val="24"/>
          <w:lang w:eastAsia="ru-RU"/>
        </w:rPr>
        <w:t>)</w:t>
      </w:r>
    </w:p>
    <w:p w:rsidR="00DF44BC" w:rsidRPr="00DF44BC" w:rsidRDefault="00DF44BC" w:rsidP="00DF44BC">
      <w:pPr>
        <w:shd w:val="clear" w:color="auto" w:fill="FFFFFF"/>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5.</w:t>
      </w:r>
      <w:r w:rsidRPr="00DF44BC">
        <w:rPr>
          <w:rFonts w:ascii="Arial" w:eastAsia="Times New Roman" w:hAnsi="Arial" w:cs="Arial"/>
          <w:b/>
          <w:bCs/>
          <w:color w:val="000000"/>
          <w:sz w:val="24"/>
          <w:szCs w:val="24"/>
          <w:lang w:eastAsia="ru-RU"/>
        </w:rPr>
        <w:t> </w:t>
      </w:r>
      <w:r w:rsidRPr="00DF44BC">
        <w:rPr>
          <w:rFonts w:ascii="Arial" w:eastAsia="Times New Roman" w:hAnsi="Arial" w:cs="Arial"/>
          <w:color w:val="000000"/>
          <w:sz w:val="24"/>
          <w:szCs w:val="24"/>
          <w:lang w:eastAsia="ru-RU"/>
        </w:rPr>
        <w:t>В местном референдуме имеют право участвовать граждане Российской Федерации, место жительства которых расположено в границах</w:t>
      </w:r>
      <w:r w:rsidRPr="00DF44BC">
        <w:rPr>
          <w:rFonts w:ascii="Arial" w:eastAsia="Times New Roman" w:hAnsi="Arial" w:cs="Arial"/>
          <w:b/>
          <w:bCs/>
          <w:color w:val="000000"/>
          <w:sz w:val="24"/>
          <w:szCs w:val="24"/>
          <w:lang w:eastAsia="ru-RU"/>
        </w:rPr>
        <w:t> </w:t>
      </w:r>
      <w:r w:rsidRPr="00DF44BC">
        <w:rPr>
          <w:rFonts w:ascii="Arial" w:eastAsia="Times New Roman" w:hAnsi="Arial" w:cs="Arial"/>
          <w:color w:val="000000"/>
          <w:sz w:val="24"/>
          <w:szCs w:val="24"/>
          <w:lang w:eastAsia="ru-RU"/>
        </w:rPr>
        <w:t>муниципального образования г.Владикавказ. Граждане Российской Федерации участвуют в местном референдуме</w:t>
      </w:r>
      <w:r w:rsidRPr="00DF44BC">
        <w:rPr>
          <w:rFonts w:ascii="Arial" w:eastAsia="Times New Roman" w:hAnsi="Arial" w:cs="Arial"/>
          <w:b/>
          <w:bCs/>
          <w:color w:val="000000"/>
          <w:sz w:val="24"/>
          <w:szCs w:val="24"/>
          <w:lang w:eastAsia="ru-RU"/>
        </w:rPr>
        <w:t> </w:t>
      </w:r>
      <w:r w:rsidRPr="00DF44BC">
        <w:rPr>
          <w:rFonts w:ascii="Arial" w:eastAsia="Times New Roman" w:hAnsi="Arial" w:cs="Arial"/>
          <w:color w:val="000000"/>
          <w:sz w:val="24"/>
          <w:szCs w:val="24"/>
          <w:lang w:eastAsia="ru-RU"/>
        </w:rPr>
        <w:t>на основе всеобщего равного и прямого волеизъявления при тайном голосовании.</w:t>
      </w:r>
    </w:p>
    <w:p w:rsidR="00DF44BC" w:rsidRPr="00DF44BC" w:rsidRDefault="00DF44BC" w:rsidP="00DF44BC">
      <w:pPr>
        <w:shd w:val="clear" w:color="auto" w:fill="FFFFFF"/>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4"/>
          <w:szCs w:val="24"/>
          <w:lang w:eastAsia="ru-RU"/>
        </w:rPr>
      </w:pPr>
      <w:r w:rsidRPr="00DF44BC">
        <w:rPr>
          <w:rFonts w:ascii="Arial" w:eastAsia="Times New Roman" w:hAnsi="Arial" w:cs="Arial"/>
          <w:color w:val="000000"/>
          <w:sz w:val="24"/>
          <w:szCs w:val="24"/>
          <w:lang w:eastAsia="ru-RU"/>
        </w:rPr>
        <w:t>(абзац второй части 5 в редакции </w:t>
      </w:r>
      <w:hyperlink r:id="rId146"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4"/>
          <w:szCs w:val="24"/>
          <w:lang w:eastAsia="ru-RU"/>
        </w:rPr>
      </w:pPr>
      <w:r w:rsidRPr="00DF44BC">
        <w:rPr>
          <w:rFonts w:ascii="Arial" w:eastAsia="Times New Roman" w:hAnsi="Arial" w:cs="Arial"/>
          <w:color w:val="000000"/>
          <w:sz w:val="24"/>
          <w:szCs w:val="24"/>
          <w:lang w:eastAsia="ru-RU"/>
        </w:rPr>
        <w:t>6.  Принятое на местном референдуме решение подлежит обязательному исполнению на территории г. Владикавказ и не нуждается в утверждении какими-либо органами государственной власти, их должностными лицами или органами местного самоуправления г. Владикавказ.</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4"/>
          <w:szCs w:val="24"/>
          <w:lang w:eastAsia="ru-RU"/>
        </w:rPr>
      </w:pPr>
      <w:r w:rsidRPr="00DF44BC">
        <w:rPr>
          <w:rFonts w:ascii="Arial" w:eastAsia="Times New Roman" w:hAnsi="Arial" w:cs="Arial"/>
          <w:color w:val="000000"/>
          <w:sz w:val="24"/>
          <w:szCs w:val="24"/>
          <w:lang w:eastAsia="ru-RU"/>
        </w:rPr>
        <w:t>7. Органы местного самоуправления г. Владикавказ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4"/>
          <w:szCs w:val="24"/>
          <w:lang w:eastAsia="ru-RU"/>
        </w:rPr>
      </w:pPr>
      <w:r w:rsidRPr="00DF44BC">
        <w:rPr>
          <w:rFonts w:ascii="Arial" w:eastAsia="Times New Roman" w:hAnsi="Arial" w:cs="Arial"/>
          <w:color w:val="000000"/>
          <w:sz w:val="24"/>
          <w:szCs w:val="24"/>
          <w:lang w:eastAsia="ru-RU"/>
        </w:rPr>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 Владикавказ, прокурором, уполномоченными федеральным законом органами государственной власти.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9.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9 в редакции </w:t>
      </w:r>
      <w:hyperlink r:id="rId147"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21.02.2012 № 30/1</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6"/>
          <w:szCs w:val="26"/>
          <w:lang w:eastAsia="ru-RU"/>
        </w:rPr>
      </w:pPr>
      <w:r w:rsidRPr="00DF44BC">
        <w:rPr>
          <w:rFonts w:ascii="Arial" w:eastAsia="Times New Roman" w:hAnsi="Arial" w:cs="Arial"/>
          <w:b/>
          <w:bCs/>
          <w:color w:val="000000"/>
          <w:sz w:val="24"/>
          <w:szCs w:val="24"/>
          <w:lang w:eastAsia="ru-RU"/>
        </w:rPr>
        <w:t>Статья 15. Муниципальные выборы</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Муниципальные выборы проводятся в целях избрания депутатов Собрания представителей г. Владикавказ на основе всеобщего равного и прямого избирательного права при тайном голосовании, в соответствии с действующим федеральным и республиканским законодательством о выборах в органы местного самоуправления.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1 в редакции </w:t>
      </w:r>
      <w:hyperlink r:id="rId148"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27.12.2006г. № 43/3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Выборы в органы местного самоуправления г. Владикавказ назначаются Собранием представителей г. Владикавказ. Днем голосования на выборах в Собрание представителей г. Владикавказ является второе воскресенье сентября года, в котором истекают сроки полномочий указанного органа или депутатов указанного органа,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частями 3 и 4 настоящей статьи.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(абзац первый  в редакции </w:t>
      </w:r>
      <w:hyperlink r:id="rId149"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lastRenderedPageBreak/>
        <w:t>В соответствии с федеральным законодательством допускается не более чем на один год продление или сокращение сроков полномочий органов местного самоуправления г.Владикавказа в целях совмещения дня голосования на выборах в органы местного самоуправления г. Владикавказа с днем голосования на выборах в органы государственной власти Республики Северная Осетия-Алания.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(абзац второй в редакции </w:t>
      </w:r>
      <w:hyperlink r:id="rId150"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27.10.2009 № 8/66</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 В случае досрочного прекращения полномочий Собрания представителей г. Владикавказ, влекущего за собой неправомочность Собрания представителей г. Владикавказ, досрочные выборы должны быть проведены не позднее, чем через шесть месяцев со дня такого досрочного прекращения полномочий.</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4 в редакции </w:t>
      </w:r>
      <w:hyperlink r:id="rId151"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5. Решение о назначении выборов в Собрание представителей г. Владикавказ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6. Если Собрание представителей г. Владикавказ не назначит выборы в сроки, предусмотренные пунктом 5 настоящей статьи, а также в случае отсутствия представительного органа муниципального образования г. Владикавказ, выборы назначаются и проводятся соответствующей избирательной комиссией не позднее, чем за 70 дней до дня голосования. Решение Владикавказской городской избирательной комиссии о назначении выборов публикуется не позднее, чем через семь дней со дня истечения установленного пунктом 5 настоящей статьи срока официального опубликования решения о назначении выборов.</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6 в редакции </w:t>
      </w:r>
      <w:hyperlink r:id="rId152"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xml:space="preserve">7. Если соответствующая избирательная комиссия не назначит в установленный пунктом 6 настоящей статьи срок выборы в Собрание представителей г. Владикавказ, либо, если такая избирательная комиссия отсутствует и не может быть сформирована в порядке, предусмотренном Федеральным законом,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Собрание представителей г. Владикавказ, а в случае его отсутствия - соответствующая избирательная комиссия должны назначить выборы. При этом суд также вправе возложить на Центральную избирательную комиссию Республики Северная Осетия - Алания обязанность сформировать в десятидневный срок со дня вступления в силу решения суда временную избирательную комиссию в </w:t>
      </w:r>
      <w:r w:rsidRPr="00DF44BC">
        <w:rPr>
          <w:rFonts w:ascii="Arial" w:eastAsia="Times New Roman" w:hAnsi="Arial" w:cs="Arial"/>
          <w:color w:val="000000"/>
          <w:sz w:val="24"/>
          <w:szCs w:val="24"/>
          <w:lang w:eastAsia="ru-RU"/>
        </w:rPr>
        <w:lastRenderedPageBreak/>
        <w:t>количестве не более 15 членов комиссии с соблюдением требований к составу избирательной комиссии.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7 в редакции </w:t>
      </w:r>
      <w:hyperlink r:id="rId153"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8. Итоги муниципальных выборов подлежат официальному опубликованию.</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outlineLvl w:val="1"/>
        <w:rPr>
          <w:rFonts w:ascii="Arial" w:eastAsia="Times New Roman" w:hAnsi="Arial" w:cs="Arial"/>
          <w:b/>
          <w:bCs/>
          <w:color w:val="000000"/>
          <w:sz w:val="30"/>
          <w:szCs w:val="30"/>
          <w:lang w:eastAsia="ru-RU"/>
        </w:rPr>
      </w:pPr>
      <w:bookmarkStart w:id="1" w:name="_Toc123451051"/>
      <w:r w:rsidRPr="00DF44BC">
        <w:rPr>
          <w:rFonts w:ascii="Arial" w:eastAsia="Times New Roman" w:hAnsi="Arial" w:cs="Arial"/>
          <w:b/>
          <w:bCs/>
          <w:color w:val="000000"/>
          <w:sz w:val="24"/>
          <w:szCs w:val="24"/>
          <w:lang w:eastAsia="ru-RU"/>
        </w:rPr>
        <w:t>Статья 16. </w:t>
      </w:r>
      <w:bookmarkEnd w:id="1"/>
      <w:r w:rsidRPr="00DF44BC">
        <w:rPr>
          <w:rFonts w:ascii="Arial" w:eastAsia="Times New Roman" w:hAnsi="Arial" w:cs="Arial"/>
          <w:b/>
          <w:bCs/>
          <w:color w:val="000000"/>
          <w:spacing w:val="-2"/>
          <w:sz w:val="24"/>
          <w:szCs w:val="24"/>
          <w:lang w:eastAsia="ru-RU"/>
        </w:rPr>
        <w:t>Утратила силу - Решение Собрания представителей от </w:t>
      </w:r>
      <w:r w:rsidRPr="00DF44BC">
        <w:rPr>
          <w:rFonts w:ascii="Arial" w:eastAsia="Times New Roman" w:hAnsi="Arial" w:cs="Arial"/>
          <w:b/>
          <w:bCs/>
          <w:color w:val="000000"/>
          <w:sz w:val="24"/>
          <w:szCs w:val="24"/>
          <w:lang w:eastAsia="ru-RU"/>
        </w:rPr>
        <w:t>22.02.2012 г. №30/1</w:t>
      </w:r>
    </w:p>
    <w:p w:rsidR="00DF44BC" w:rsidRPr="00DF44BC" w:rsidRDefault="00DF44BC" w:rsidP="00DF44BC">
      <w:pPr>
        <w:spacing w:after="0" w:line="240" w:lineRule="auto"/>
        <w:ind w:firstLine="709"/>
        <w:jc w:val="both"/>
        <w:outlineLvl w:val="1"/>
        <w:rPr>
          <w:rFonts w:ascii="Arial" w:eastAsia="Times New Roman" w:hAnsi="Arial" w:cs="Arial"/>
          <w:b/>
          <w:bCs/>
          <w:color w:val="000000"/>
          <w:sz w:val="30"/>
          <w:szCs w:val="30"/>
          <w:lang w:eastAsia="ru-RU"/>
        </w:rPr>
      </w:pPr>
      <w:r w:rsidRPr="00DF44BC">
        <w:rPr>
          <w:rFonts w:ascii="Arial" w:eastAsia="Times New Roman" w:hAnsi="Arial" w:cs="Arial"/>
          <w:color w:val="000000"/>
          <w:sz w:val="24"/>
          <w:szCs w:val="24"/>
          <w:lang w:eastAsia="ru-RU"/>
        </w:rPr>
        <w:t>(статья 16 исключена </w:t>
      </w:r>
      <w:hyperlink r:id="rId154"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21.02.2012 № 30/1</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outlineLvl w:val="1"/>
        <w:rPr>
          <w:rFonts w:ascii="Arial" w:eastAsia="Times New Roman" w:hAnsi="Arial" w:cs="Arial"/>
          <w:b/>
          <w:bCs/>
          <w:color w:val="000000"/>
          <w:sz w:val="30"/>
          <w:szCs w:val="30"/>
          <w:lang w:eastAsia="ru-RU"/>
        </w:rPr>
      </w:pPr>
      <w:r w:rsidRPr="00DF44BC">
        <w:rPr>
          <w:rFonts w:ascii="Arial" w:eastAsia="Times New Roman" w:hAnsi="Arial" w:cs="Arial"/>
          <w:b/>
          <w:bCs/>
          <w:i/>
          <w:iCs/>
          <w:color w:val="000000"/>
          <w:spacing w:val="-2"/>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6"/>
          <w:szCs w:val="26"/>
          <w:lang w:eastAsia="ru-RU"/>
        </w:rPr>
      </w:pPr>
      <w:r w:rsidRPr="00DF44BC">
        <w:rPr>
          <w:rFonts w:ascii="Arial" w:eastAsia="Times New Roman" w:hAnsi="Arial" w:cs="Arial"/>
          <w:b/>
          <w:bCs/>
          <w:color w:val="000000"/>
          <w:sz w:val="24"/>
          <w:szCs w:val="24"/>
          <w:lang w:eastAsia="ru-RU"/>
        </w:rPr>
        <w:t>Статья 17. Голосование по вопросам изменения границ, преобразования муниципального образования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г. Владикавказ, преобразовании муниципального образования г. Владикавказ, проводится голосование по вопросам изменения границ муниципального образования г. Владикавказ, преобразования муниципального образования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Часть 2 исключена </w:t>
      </w:r>
      <w:hyperlink r:id="rId155"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27.10.2009 № 8/66</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 Часть 3 исключена </w:t>
      </w:r>
      <w:hyperlink r:id="rId156"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27.10.2009 № 8/66</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 Голосование по вопросам изменения границ муниципального образования г. Владикавказ, преобразования муниципального образования г. Владикавказ назначается Собранием представителей г. Владикавказ и проводится в порядке, установленном федеральным законом и принимаемым в соответствии с ним законом Республики Северная Осетия-Алания для проведения местного референдума с учетом особенностей, установленных </w:t>
      </w:r>
      <w:hyperlink r:id="rId157" w:tgtFrame="_blank" w:history="1">
        <w:r w:rsidRPr="00DF44BC">
          <w:rPr>
            <w:rFonts w:ascii="Arial" w:eastAsia="Times New Roman" w:hAnsi="Arial" w:cs="Arial"/>
            <w:sz w:val="24"/>
            <w:szCs w:val="24"/>
            <w:lang w:eastAsia="ru-RU"/>
          </w:rPr>
          <w:t>Федеральным законом от 12.06.2002 № 67-ФЗ</w:t>
        </w:r>
      </w:hyperlink>
      <w:r w:rsidRPr="00DF44BC">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4 в редакции </w:t>
      </w:r>
      <w:hyperlink r:id="rId158"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5. Голосование по вопросам изменения границ муниципального образования г. Владикавказ, преобразования муниципального образования г. Владикавказ считается состоявшимся, если в нем приняло участие более половины жителей города Владикавказ, обладающих избирательным правом. Согласие населения на изменение границ муниципального образования г. Владикавказ, преобразование муниципального образования г. Владикавказ считается полученным, если за указанные изменение, преобразование проголосовало более половины принявших участие в голосовании жителей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6. Итоги голосования по вопросам изменения границ муниципального образования г. Владикавказ, преобразования муниципального образования г. Владикавказ и принятые решения подлежат официальному опубликованию (обнародованию).</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6"/>
          <w:szCs w:val="26"/>
          <w:lang w:eastAsia="ru-RU"/>
        </w:rPr>
      </w:pPr>
      <w:r w:rsidRPr="00DF44BC">
        <w:rPr>
          <w:rFonts w:ascii="Arial" w:eastAsia="Times New Roman" w:hAnsi="Arial" w:cs="Arial"/>
          <w:b/>
          <w:bCs/>
          <w:color w:val="000000"/>
          <w:sz w:val="24"/>
          <w:szCs w:val="24"/>
          <w:lang w:eastAsia="ru-RU"/>
        </w:rPr>
        <w:t>Статья 18. Правотворческая инициатива граждан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lastRenderedPageBreak/>
        <w:t>1. Под правотворческой инициативой понимается право граждан вносить в органы местного самоуправления г. Владикавказ проекты правовых актов по вопросам местного значения.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правовым актом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Собрания представителей г. Владикавказ и не может превышать 3 процентов от числа жителей г. Владикавказ, обладающих избирательным правом.</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г. Владикавказ или должностным лицом местного самоуправления г. Владикавказ, к компетенции которого относится принятие соответствующего акта, в течение трех месяцев со дня его внесения.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6"/>
          <w:szCs w:val="26"/>
          <w:lang w:eastAsia="ru-RU"/>
        </w:rPr>
      </w:pPr>
      <w:r w:rsidRPr="00DF44BC">
        <w:rPr>
          <w:rFonts w:ascii="Arial" w:eastAsia="Times New Roman" w:hAnsi="Arial" w:cs="Arial"/>
          <w:b/>
          <w:bCs/>
          <w:color w:val="000000"/>
          <w:sz w:val="24"/>
          <w:szCs w:val="24"/>
          <w:lang w:eastAsia="ru-RU"/>
        </w:rPr>
        <w:t>Статья 19. Территориальное общественное самоуправление</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г. Владикавказ для самостоятельного и под свою ответственность осуществления собственных инициатив по вопросам местного значения.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Собранием представителей г. Владикавказ по предложению населения, проживающего на данной территории.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3 в редакции </w:t>
      </w:r>
      <w:hyperlink r:id="rId159"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 Часть 4 исключена </w:t>
      </w:r>
      <w:hyperlink r:id="rId160"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13.12.2019 № 5/43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6"/>
          <w:szCs w:val="26"/>
          <w:lang w:eastAsia="ru-RU"/>
        </w:rPr>
      </w:pPr>
      <w:r w:rsidRPr="00DF44BC">
        <w:rPr>
          <w:rFonts w:ascii="Arial" w:eastAsia="Times New Roman" w:hAnsi="Arial" w:cs="Arial"/>
          <w:b/>
          <w:bCs/>
          <w:color w:val="000000"/>
          <w:sz w:val="24"/>
          <w:szCs w:val="24"/>
          <w:lang w:eastAsia="ru-RU"/>
        </w:rPr>
        <w:t>Статья 20. Порядок организации и осуществления территориального общественного самоуправления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Собранием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lastRenderedPageBreak/>
        <w:t>3.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Порядок регистрации устава территориального общественного самоуправления определяется Положением о территориальном общественном самоуправлении.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трети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5 в редакции </w:t>
      </w:r>
      <w:hyperlink r:id="rId161"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21.02.2012 № 30/1</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7. Органы территориального общественного самоуправления: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г. Владикавказ с использованием средств местного бюджета;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3 в редакции </w:t>
      </w:r>
      <w:hyperlink r:id="rId162"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22.11.2007 № 55/2</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 вправе вносить в органы местного самоуправления г. Владикавказ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lastRenderedPageBreak/>
        <w:t>8. В уставе территориального общественного самоуправления устанавливаются: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территория, на которой оно осуществляется;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 порядок принятия решений;</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9.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 правовым актом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10 в редакции </w:t>
      </w:r>
      <w:hyperlink r:id="rId163"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6"/>
          <w:szCs w:val="26"/>
          <w:lang w:eastAsia="ru-RU"/>
        </w:rPr>
      </w:pPr>
      <w:r w:rsidRPr="00DF44BC">
        <w:rPr>
          <w:rFonts w:ascii="Arial" w:eastAsia="Times New Roman" w:hAnsi="Arial" w:cs="Arial"/>
          <w:b/>
          <w:bCs/>
          <w:color w:val="000000"/>
          <w:sz w:val="24"/>
          <w:szCs w:val="24"/>
          <w:lang w:eastAsia="ru-RU"/>
        </w:rPr>
        <w:t>Статья 21. Публичные слушания, общественные обсуждения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(наименование статьи 21 в редакции </w:t>
      </w:r>
      <w:hyperlink r:id="rId164"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г. Владикавказ Собранием представителей г. Владикавказ либо главой муниципального образования г. Владикавказ могут проводиться публичные слушания.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1 в редакции </w:t>
      </w:r>
      <w:hyperlink r:id="rId165"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27.10.2009 № 8/66</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Публичные слушания проводятся по инициативе населения, Собрания представителей г. Владикавказ , главы муниципального образования г. Владикавказ или главы администрации местного самоуправления г. Владикавказа, осуществляющего свои полномочия на основе контракта.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(абзац первый части 2 в редакции </w:t>
      </w:r>
      <w:hyperlink r:id="rId166"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Публичные слушания, проводимые по инициативе населения или Собрания представителей г. Владикавказ, назначаются Собранием представителей г. Владикавказ, а по инициативе главы муниципального образования г. Владикавказ или главы администрации местного самоуправления г. Владикавказа, осуществляющего свои полномочия на основе контракта, - главой муниципального образования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(абзац второй части 2 в редакции </w:t>
      </w:r>
      <w:hyperlink r:id="rId167"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 На публичные слушания должны выноситься: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проект устава муниципального образования г. Владикавказ, а также проект решения Собрания представителей г. Владикавказ о внесении изменений и дополнений в устав, кроме случаев, когда в устав вносятся изменения в форме точного воспроизведения положений </w:t>
      </w:r>
      <w:hyperlink r:id="rId168" w:tgtFrame="_blank" w:history="1">
        <w:r w:rsidRPr="00DF44BC">
          <w:rPr>
            <w:rFonts w:ascii="Arial" w:eastAsia="Times New Roman" w:hAnsi="Arial" w:cs="Arial"/>
            <w:sz w:val="24"/>
            <w:szCs w:val="24"/>
            <w:lang w:eastAsia="ru-RU"/>
          </w:rPr>
          <w:t>Конституции Российской Федерации</w:t>
        </w:r>
      </w:hyperlink>
      <w:r w:rsidRPr="00DF44BC">
        <w:rPr>
          <w:rFonts w:ascii="Arial" w:eastAsia="Times New Roman" w:hAnsi="Arial" w:cs="Arial"/>
          <w:color w:val="000000"/>
          <w:sz w:val="24"/>
          <w:szCs w:val="24"/>
          <w:lang w:eastAsia="ru-RU"/>
        </w:rPr>
        <w:t>, федеральных законов, </w:t>
      </w:r>
      <w:hyperlink r:id="rId169" w:tgtFrame="_blank" w:history="1">
        <w:r w:rsidRPr="00DF44BC">
          <w:rPr>
            <w:rFonts w:ascii="Arial" w:eastAsia="Times New Roman" w:hAnsi="Arial" w:cs="Arial"/>
            <w:sz w:val="24"/>
            <w:szCs w:val="24"/>
            <w:lang w:eastAsia="ru-RU"/>
          </w:rPr>
          <w:t>Конституции Республики Северная Осетия-Алания</w:t>
        </w:r>
      </w:hyperlink>
      <w:r w:rsidRPr="00DF44BC">
        <w:rPr>
          <w:rFonts w:ascii="Arial" w:eastAsia="Times New Roman" w:hAnsi="Arial" w:cs="Arial"/>
          <w:color w:val="000000"/>
          <w:sz w:val="24"/>
          <w:szCs w:val="24"/>
          <w:lang w:eastAsia="ru-RU"/>
        </w:rPr>
        <w:t xml:space="preserve"> или </w:t>
      </w:r>
      <w:r w:rsidRPr="00DF44BC">
        <w:rPr>
          <w:rFonts w:ascii="Arial" w:eastAsia="Times New Roman" w:hAnsi="Arial" w:cs="Arial"/>
          <w:color w:val="000000"/>
          <w:sz w:val="24"/>
          <w:szCs w:val="24"/>
          <w:lang w:eastAsia="ru-RU"/>
        </w:rPr>
        <w:lastRenderedPageBreak/>
        <w:t>законов Республики Северная Осетия-Алания в целях приведения устава в соответствие с этими нормативными правовыми актами;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1 в редакции </w:t>
      </w:r>
      <w:hyperlink r:id="rId170"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30.06.2017 № 33/36</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проект бюджета муниципального образования г. Владикавказ и отчета о его исполнении;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2.1) проект стратегии социально-экономического развития муниципального образования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2.1 введен </w:t>
      </w:r>
      <w:hyperlink r:id="rId171"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02.02.2018 № 40/2</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 пункт 3 исключен </w:t>
      </w:r>
      <w:hyperlink r:id="rId172"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02.02.2018 № 40/2</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 вопросы о преобразовании муниципального образования г. Владикавказ, за исключением случаев,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4 в редакции </w:t>
      </w:r>
      <w:hyperlink r:id="rId173"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 На публичные слушания могут выноситься иные вопросы местного значения.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5. Слушания открыты для общественности и представителей средств массовой информации.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Информация о теме публичных слушаний, времени и месте их проведения передается для опубликования средствам массовой информации не позднее, чем за 7 дней до начала публичных слушаний.</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6. Порядок организации и проведения публичных слушаний определяется Положением о публичных слушаниях, утверждаемым Собранием представителей г. Владикавказ и должен предусматривать заблаговременное оповещение жителей муниципального образования г. Владикавказ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г. Владикавказ, опубликование (обнародование) результатов публичных слушаний, включая мотивированное обоснование принятых решений.</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6 в редакции </w:t>
      </w:r>
      <w:hyperlink r:id="rId174"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21.02.2012 № 30/1</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6.1.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Собрания представителей г. Владикавказ с учетом положений законодательства о градостроительной деятельности.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lastRenderedPageBreak/>
        <w:t>(часть 6.1 введена </w:t>
      </w:r>
      <w:hyperlink r:id="rId175"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13.12.2019 № 5/43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7. По итогам публичных слушаний участники большинством голосов принимают рекомендации по обсуждаемым вопросам.</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Рекомендации публичных слушаний подлежат официальному опубликованию (обнародованию).</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6"/>
          <w:szCs w:val="26"/>
          <w:lang w:eastAsia="ru-RU"/>
        </w:rPr>
      </w:pPr>
      <w:r w:rsidRPr="00DF44BC">
        <w:rPr>
          <w:rFonts w:ascii="Arial" w:eastAsia="Times New Roman" w:hAnsi="Arial" w:cs="Arial"/>
          <w:b/>
          <w:bCs/>
          <w:color w:val="000000"/>
          <w:sz w:val="24"/>
          <w:szCs w:val="24"/>
          <w:lang w:eastAsia="ru-RU"/>
        </w:rPr>
        <w:t>Статья 22. Собрание граждан</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муниципального образования г. Владикавказ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г. Владикавказ могут проводиться собрания граждан.</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1 в редакции </w:t>
      </w:r>
      <w:hyperlink r:id="rId176"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Собрание граждан проводится по инициативе населения, Собрания представителей г. Владикавказ, главы муниципального образования г. Владикавказ, а также в случаях, предусмотренных уставом территориального общественного самоуправления.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(абзац первый части 2 в редакции </w:t>
      </w:r>
      <w:hyperlink r:id="rId177"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 Часть 3 исключена </w:t>
      </w:r>
      <w:hyperlink r:id="rId178"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13.12.2019 № 5/43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 Собрание граждан может принимать обращения к органам и должностным лицам местного самоуправления муниципального образования г. Владикавказ, а также избирать лиц, уполномоченных представлять собрание граждан во взаимоотношениях с органами и должностными лицами местного самоуправления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5. Обращения, принятые собранием граждан, подлежат обязательному рассмотрению органами и должностными лицами местного самоуправления муниципального образования г. Владикавказ, к компетенции которых отнесено решение содержащихся в обращениях вопросов, с направлением письменного ответа.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6. Итоги проведения собрания граждан подлежат официальному опубликованию (обнародованию).</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6"/>
          <w:szCs w:val="26"/>
          <w:lang w:eastAsia="ru-RU"/>
        </w:rPr>
      </w:pPr>
      <w:r w:rsidRPr="00DF44BC">
        <w:rPr>
          <w:rFonts w:ascii="Arial" w:eastAsia="Times New Roman" w:hAnsi="Arial" w:cs="Arial"/>
          <w:b/>
          <w:bCs/>
          <w:color w:val="000000"/>
          <w:sz w:val="24"/>
          <w:szCs w:val="24"/>
          <w:lang w:eastAsia="ru-RU"/>
        </w:rPr>
        <w:t>Статья 23. Конференция граждан</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Для обсуждения вопросов местного значения, затрагивающих интересы всех жителей г. Владикавказ, а также для информирования населения о деятельности органов местного самоуправления г. Владикавказ и должностных лиц местного самоуправления могут проводиться конференции граждан (собрания делегатов).</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Конференции граждан также могут осуществлять полномочия собраний граждан.</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lastRenderedPageBreak/>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Собранием представителей г. Владикавказ, уставом территориального общественного самоуправления.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16-летнего возраста.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 Итоги проведения конференции граждан подлежат официальному опубликованию (обнародованию).</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6"/>
          <w:szCs w:val="26"/>
          <w:lang w:eastAsia="ru-RU"/>
        </w:rPr>
      </w:pPr>
      <w:r w:rsidRPr="00DF44BC">
        <w:rPr>
          <w:rFonts w:ascii="Arial" w:eastAsia="Times New Roman" w:hAnsi="Arial" w:cs="Arial"/>
          <w:b/>
          <w:bCs/>
          <w:color w:val="000000"/>
          <w:sz w:val="24"/>
          <w:szCs w:val="24"/>
          <w:lang w:eastAsia="ru-RU"/>
        </w:rPr>
        <w:t>Статья 24. Опрос граждан</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муниципального образования г. Владикавказ и должностными лицами местного самоуправления муниципального образования г. Владикавказ, а также органами государственной власти Республики Северная Осетия - Алания на всей территории муниципального образования г. Владикавказ или на его части проводится опрос граждан.</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Результаты опроса носят рекомендательный характер.</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Опрос граждан проводится по инициативе:</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Собрания представителей г. Владикавказ или главы муниципального образования г. Владикавказ - по вопросам местного значения;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органов государственной власти Республики Северная Осетия - Алания - для учета мнения граждан при принятии решений об изменении целевого назначения земель муниципального образования г. Владикавказ для объектов регионального и межрегионального значения.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 Порядок назначения и проведения опроса граждан определяется положением об опросе граждан, утвержденным Собранием представителей г. Владикавказ в соответствии с Законом Республики Северная Осетия-Алания.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3 в редакции </w:t>
      </w:r>
      <w:hyperlink r:id="rId179"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 Часть 4 исключена </w:t>
      </w:r>
      <w:hyperlink r:id="rId180"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27.10.2009 № 8/66</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5. Часть 5 исключена </w:t>
      </w:r>
      <w:hyperlink r:id="rId181"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27.10.2009 № 8/66</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6"/>
          <w:szCs w:val="26"/>
          <w:lang w:eastAsia="ru-RU"/>
        </w:rPr>
      </w:pPr>
      <w:r w:rsidRPr="00DF44BC">
        <w:rPr>
          <w:rFonts w:ascii="Arial" w:eastAsia="Times New Roman" w:hAnsi="Arial" w:cs="Arial"/>
          <w:b/>
          <w:bCs/>
          <w:color w:val="000000"/>
          <w:sz w:val="24"/>
          <w:szCs w:val="24"/>
          <w:lang w:eastAsia="ru-RU"/>
        </w:rPr>
        <w:t>Статья 25. Обращения граждан в органы местного самоуправления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3 в редакции </w:t>
      </w:r>
      <w:hyperlink r:id="rId182"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27.12.2006г. № 43/3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8"/>
          <w:szCs w:val="28"/>
          <w:lang w:eastAsia="ru-RU"/>
        </w:rPr>
      </w:pPr>
      <w:r w:rsidRPr="00DF44BC">
        <w:rPr>
          <w:rFonts w:ascii="Arial" w:eastAsia="Times New Roman" w:hAnsi="Arial" w:cs="Arial"/>
          <w:b/>
          <w:bCs/>
          <w:color w:val="000000"/>
          <w:sz w:val="24"/>
          <w:szCs w:val="24"/>
          <w:lang w:eastAsia="ru-RU"/>
        </w:rPr>
        <w:t>ГЛАВА IV. Органы местного самоуправления и должностные лица местного самоуправления</w:t>
      </w:r>
    </w:p>
    <w:p w:rsidR="00DF44BC" w:rsidRPr="00DF44BC" w:rsidRDefault="00DF44BC" w:rsidP="00DF44BC">
      <w:pPr>
        <w:spacing w:after="0" w:line="240" w:lineRule="auto"/>
        <w:ind w:firstLine="709"/>
        <w:jc w:val="both"/>
        <w:rPr>
          <w:rFonts w:ascii="Arial" w:eastAsia="Times New Roman" w:hAnsi="Arial" w:cs="Arial"/>
          <w:color w:val="000000"/>
          <w:sz w:val="26"/>
          <w:szCs w:val="26"/>
          <w:lang w:eastAsia="ru-RU"/>
        </w:rPr>
      </w:pPr>
      <w:r w:rsidRPr="00DF44BC">
        <w:rPr>
          <w:rFonts w:ascii="Arial" w:eastAsia="Times New Roman" w:hAnsi="Arial" w:cs="Arial"/>
          <w:b/>
          <w:bCs/>
          <w:color w:val="000000"/>
          <w:sz w:val="24"/>
          <w:szCs w:val="24"/>
          <w:lang w:eastAsia="ru-RU"/>
        </w:rPr>
        <w:t>Статья 26. Органы местного самоуправления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lastRenderedPageBreak/>
        <w:t>1. Структуру органов местного самоуправления г. Владикавказ составляют: Собрание представителей города Владикавказ, глава муниципального образования города Владикавказ, администрация местного самоуправления города Владикавказ, контрольно-счетная палата, обладающие собственными полномочиями по решению вопросов местного значения и исполнению отдельных переданных государственных полномочий.</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1 в редакции </w:t>
      </w:r>
      <w:hyperlink r:id="rId183"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21.02.2012 № 30/1</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Северная Осетия-Алания.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2 в редакции </w:t>
      </w:r>
      <w:hyperlink r:id="rId184"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 Органы местного самоуправления г. Владикавказ не входят в систему органов государственной власти.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Участие органов государственной власти и их должностных лиц в формировании органов местного самоуправления г. Владикавказа,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частями 5 и 11 статьи 37 и статьями 74 и 74.1 </w:t>
      </w:r>
      <w:hyperlink r:id="rId185" w:tgtFrame="_blank" w:history="1">
        <w:r w:rsidRPr="00DF44BC">
          <w:rPr>
            <w:rFonts w:ascii="Arial" w:eastAsia="Times New Roman" w:hAnsi="Arial" w:cs="Arial"/>
            <w:sz w:val="24"/>
            <w:szCs w:val="24"/>
            <w:lang w:eastAsia="ru-RU"/>
          </w:rPr>
          <w:t>Федерального закона</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3 в редакции </w:t>
      </w:r>
      <w:hyperlink r:id="rId186"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30.06.2017 № 33/36</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 Изменение структуры органов местного самоуправления г. Владикавказ осуществляется путем внесения изменений в настоящий Устав.</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5. Финансовое обеспечение деятельности органов местного самоуправления г. Владикавказ осуществляется исключительно за счет собственных доходов бюджета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5 в редакции </w:t>
      </w:r>
      <w:hyperlink r:id="rId187"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21.02.2012 № 30/1</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6"/>
          <w:szCs w:val="26"/>
          <w:lang w:eastAsia="ru-RU"/>
        </w:rPr>
      </w:pPr>
      <w:r w:rsidRPr="00DF44BC">
        <w:rPr>
          <w:rFonts w:ascii="Arial" w:eastAsia="Times New Roman" w:hAnsi="Arial" w:cs="Arial"/>
          <w:b/>
          <w:bCs/>
          <w:color w:val="000000"/>
          <w:sz w:val="24"/>
          <w:szCs w:val="24"/>
          <w:lang w:eastAsia="ru-RU"/>
        </w:rPr>
        <w:t>Статья 27. Собрание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Собрание представителей г. Владикавказ является представительным органом местного самоуправления на территории муниципального образования г. Владикавказ, обладающим правом представлять интересы населения и принимать от его имени решения, действующие на территории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Собрание представителей г. Владикавказ состоит из 32 депутатов, избираемых сроком на 5 лет на основе смешанной мажоритарно-пропорциональной системы, в соответствии с которой 16 депутатов Собрания представителей г. Владикавказ избираются на муниципальных выборах по мажоритарной избирательной системе относительного большинства по одномандатным избирательным округам, образуемым на территории муниципального образования г. Владикавказ, и 16 депутатов Собрания представителей г. Владикавказ избираются по единому избирательному округу, включающему в себя территорию муниципального образования г. Владикавказ в целом, пропорционально числу голосов, поданных за списки кандидатов, выдвинутые политическими партиями (их региональными отделениями или иными структурными подразделениями).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2 в редакции </w:t>
      </w:r>
      <w:hyperlink r:id="rId188"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17.09.2013 № 45/54</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lastRenderedPageBreak/>
        <w:t>3. Выборы депутатов Собрания представителей г. Владикавказ назначаются Собранием представителей г. Владикавказ в соответствии со статьей 15 настоящего Устава.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Порядок проведения выборов определяется действующим законодательством.</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 Организацию деятельности Собрания представителей г. Владикавказ осуществляет председатель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Порядок организации деятельности Собрания представителей г. Владикавказ, а также порядок принятия решений определяются его Регламентом, утверждаемым Собранием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Организационное, правовое, информационное, материально-техническое и иное обеспечение деятельности Собрания представителей г. Владикавказ осуществляет аппарат главы муниципального образования г. Владикавказ и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(абзац третий в редакции </w:t>
      </w:r>
      <w:hyperlink r:id="rId189"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21.02.2012 № 30/1</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Собрание представителей г. Владикавказ обладает правами юридического лица, имеет печать и штампы со своим наименованием, бланки со своими реквизитами, расчетный счет в банке.</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Расходы на обеспечение деятельности Собрания представителей г. Владикавказ предусматриваются в бюджете муниципального образования г. Владикавказ отдельной строкой в соответствии с классификацией расходов бюджетов Российской Федерации. Распорядителем средств является председатель Собрания представителей г. Владикавказ. Собрание представителей г. Владикавказ самостоятельно распоряжается средствами местного бюджета (бюджета муниципального образования город Владикавказ), направляемого на обеспечение его деятельности. Администрация местного самоуправления г. Владикавказ обеспечивает в соответствии с действующим законодательством своевременное и в полном объеме финансирование расходов, направляемых на обеспечение деятельности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(абзац пятый в редакции </w:t>
      </w:r>
      <w:hyperlink r:id="rId190"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6"/>
          <w:szCs w:val="26"/>
          <w:lang w:eastAsia="ru-RU"/>
        </w:rPr>
      </w:pPr>
      <w:r w:rsidRPr="00DF44BC">
        <w:rPr>
          <w:rFonts w:ascii="Arial" w:eastAsia="Times New Roman" w:hAnsi="Arial" w:cs="Arial"/>
          <w:b/>
          <w:bCs/>
          <w:color w:val="000000"/>
          <w:sz w:val="24"/>
          <w:szCs w:val="24"/>
          <w:lang w:eastAsia="ru-RU"/>
        </w:rPr>
        <w:t>Статья 28. Компетенция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К исключительной компетенции Собрания представителей г. Владикавказ относятся: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принятие Устава муниципального образования г. Владикавказ и внесение в него изменений и дополнений;</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утверждение бюджета г. Владикавказ и отчета о его исполнении;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 утверждение стратегии социально-экономического развития муниципального образования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4 в редакции </w:t>
      </w:r>
      <w:hyperlink r:id="rId191"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02.02.2018 № 40/2</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5.1) принятие решений о принятии в муниципальную собственность имущества, передаваемого из государственной собственности Российской Федерации и   Республики Северная Осетия-Алания;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lastRenderedPageBreak/>
        <w:t>(пункт 5.1 введен </w:t>
      </w:r>
      <w:hyperlink r:id="rId192"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17.09.2013 № 45/54</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5.2) принятие решений о передаче имущества из муниципальной  собственности  в собственность Российской Федерации и Республики Северная Осетия-Алания.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5.2 введен </w:t>
      </w:r>
      <w:hyperlink r:id="rId193"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17.09.2013 № 45/54</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6 в редакции </w:t>
      </w:r>
      <w:hyperlink r:id="rId194"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21.02.2012 № 30/1</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7)определение порядка участия г. Владикавказ в организациях межмуниципального сотрудничества;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муниципального образования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9) контроль за исполнением органами местного самоуправления муниципального образования г. Владикавказ и должностными лицами местного самоуправления муниципального образования г. Владикавказ полномочий по решению вопросов местного значения;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10) принятие решения об удалении главы муниципального образования г. Владикавказ в отставку.</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10 введен </w:t>
      </w:r>
      <w:hyperlink r:id="rId195"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27.10.2009 № 8/66</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11) утверждение правил благоустройства территории муниципального образования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11 введен </w:t>
      </w:r>
      <w:hyperlink r:id="rId196"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13.12.2019 № 5/43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1.1. Собрание представителей г. Владикавказ заслушивает ежегодные отчеты главы муниципального образования г. Владикавказ, главы администрации местного самоуправления г. Владикавказа о результатах их деятельности, деятельности администрации местного самоуправления г. Владикавказа и иных подведомственных главе муниципального образования г. Владикавказ органов местного самоуправления, в том числе о решении вопросов, поставленных Собранием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1.1 в редакции </w:t>
      </w:r>
      <w:hyperlink r:id="rId197"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Собрание представителей г. Владикавказ осуществляет следующие полномочия по решению вопросов местного значения: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утверждение структуры администрации местного самоуправления г. Владикавказа, положений отраслевых (функциональных) и территориальных органов администрации местного самоуправления г. Владикавказа, наделенных правами юридического лица, по представлению главы администрации местного самоуправления г. Владикавказа;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1 в редакции </w:t>
      </w:r>
      <w:hyperlink r:id="rId198"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30.06.2017 № 33/36</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утверждение порядка проведения конкурса на замещение должности главы администрации местного самоуправления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2 в редакции </w:t>
      </w:r>
      <w:hyperlink r:id="rId199"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27.10.2009 № 8/66</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lastRenderedPageBreak/>
        <w:t>3) установление порядка и условий приватизации муниципального имущества;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 принятие решения о проведении выборов депутатов Собрания представителей г. Владикавказ, а также принятие решения о самороспуске;</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5) принятие решений по вопросам организации деятельности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6) формирование Владикавказской городской избирательной комиссии в соответствии с действующим законодательством;</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7)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8) утверждение генерального плана и правил землепользования и застройки территории города Владикавказ и внесение в них изменений;</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9) учреждение печатного средства массовой информации для опубликования муниципальных правовых актов, иной официальной информации;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10) осуществление международных и внешнеэкономических связей в соответствии с федеральными законами;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11) внесение в органы государственной власти Республики Северная Осетия - Алания инициатив, оформленных в виде решений Собрания представителей г. Владикавказ об изменении границ, преобразовании муниципального образования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12) установление порядка проведения муниципального земельного контроля.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12 введен </w:t>
      </w:r>
      <w:hyperlink r:id="rId200"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22.11.2007 № 55/2</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13) пункт 13 исключен </w:t>
      </w:r>
      <w:hyperlink r:id="rId201"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13.12.2019 № 5/43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4"/>
          <w:szCs w:val="24"/>
          <w:lang w:eastAsia="ru-RU"/>
        </w:rPr>
      </w:pPr>
      <w:r w:rsidRPr="00DF44BC">
        <w:rPr>
          <w:rFonts w:ascii="Arial" w:eastAsia="Times New Roman" w:hAnsi="Arial" w:cs="Arial"/>
          <w:color w:val="000000"/>
          <w:sz w:val="24"/>
          <w:szCs w:val="24"/>
          <w:lang w:eastAsia="ru-RU"/>
        </w:rPr>
        <w:t>14) создание официального сайта муниципального образования г. Владикавказ и принятие положения о нем;</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4"/>
          <w:szCs w:val="24"/>
          <w:lang w:eastAsia="ru-RU"/>
        </w:rPr>
      </w:pPr>
      <w:r w:rsidRPr="00DF44BC">
        <w:rPr>
          <w:rFonts w:ascii="Arial" w:eastAsia="Times New Roman" w:hAnsi="Arial" w:cs="Arial"/>
          <w:color w:val="000000"/>
          <w:sz w:val="24"/>
          <w:szCs w:val="24"/>
          <w:lang w:eastAsia="ru-RU"/>
        </w:rPr>
        <w:t>(пункт 14 введен </w:t>
      </w:r>
      <w:hyperlink r:id="rId202"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4"/>
          <w:szCs w:val="24"/>
          <w:lang w:eastAsia="ru-RU"/>
        </w:rPr>
      </w:pPr>
      <w:r w:rsidRPr="00DF44BC">
        <w:rPr>
          <w:rFonts w:ascii="Arial" w:eastAsia="Times New Roman" w:hAnsi="Arial" w:cs="Arial"/>
          <w:color w:val="000000"/>
          <w:sz w:val="24"/>
          <w:szCs w:val="24"/>
          <w:lang w:eastAsia="ru-RU"/>
        </w:rPr>
        <w:t>15) пункт 15 исключен </w:t>
      </w:r>
      <w:hyperlink r:id="rId203" w:tgtFrame="_blank" w:history="1">
        <w:r w:rsidRPr="00DF44BC">
          <w:rPr>
            <w:rFonts w:ascii="Arial" w:eastAsia="Times New Roman" w:hAnsi="Arial" w:cs="Arial"/>
            <w:sz w:val="24"/>
            <w:szCs w:val="24"/>
            <w:lang w:eastAsia="ru-RU"/>
          </w:rPr>
          <w:t>Решение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16) пункт 16 исключен </w:t>
      </w:r>
      <w:hyperlink r:id="rId204" w:tgtFrame="_blank" w:history="1">
        <w:r w:rsidRPr="00DF44BC">
          <w:rPr>
            <w:rFonts w:ascii="Arial" w:eastAsia="Times New Roman" w:hAnsi="Arial" w:cs="Arial"/>
            <w:sz w:val="24"/>
            <w:szCs w:val="24"/>
            <w:lang w:eastAsia="ru-RU"/>
          </w:rPr>
          <w:t>Решение Собрания представителей муниципального образования г. Владикавказ от 02.02.2018 № 40/2</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17) утверждение порядка осуществления мониторинга и контроля реализации документов стратегического планирования.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17 введен </w:t>
      </w:r>
      <w:hyperlink r:id="rId205"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30.06.2017 № 33/36</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 Собрание представителей г. Владикавказ, в соответствии с законодательством Российской Федерации, осуществляет иные полномочия по решению вопросов местного значения.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3 в редакции </w:t>
      </w:r>
      <w:hyperlink r:id="rId206"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27.10.2009 № 8/66</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 Полномочия Собрания представителей г. Владикавказ, избранного в соответствии с действующим законодательством, прекращаются с момента начала работы Собрания представителей г. Владикавказ нового созыва либо с момента досрочного прекращения его полномочий в соответствии с действующим законодательством.</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6"/>
          <w:szCs w:val="26"/>
          <w:lang w:eastAsia="ru-RU"/>
        </w:rPr>
      </w:pPr>
      <w:r w:rsidRPr="00DF44BC">
        <w:rPr>
          <w:rFonts w:ascii="Arial" w:eastAsia="Times New Roman" w:hAnsi="Arial" w:cs="Arial"/>
          <w:b/>
          <w:bCs/>
          <w:color w:val="000000"/>
          <w:sz w:val="24"/>
          <w:szCs w:val="24"/>
          <w:lang w:eastAsia="ru-RU"/>
        </w:rPr>
        <w:t>Статья 29. Структура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lastRenderedPageBreak/>
        <w:t>1. Собрание представителей г. Владикавказ самостоятельно определяет свою структуру и имеет свой аппарат.</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1 в редакции </w:t>
      </w:r>
      <w:hyperlink r:id="rId207"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27.10.2009 № 8/66</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Руководит работой Собрания представителей г. Владикавказ председатель Собрания представителей.</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 Собрание представителей г. Владикавказ избирает из своего состава на срок его полномочий заместителей председателя Собрания представителей.</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3 в редакции </w:t>
      </w:r>
      <w:hyperlink r:id="rId208"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27.10.2009 № 8/66</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3.1. Для предварительной подготовки и рассмотрения проектов решений, выносимых на сессию Собрания представителей г. Владикавказ, создается Координационный совет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3.1 введена </w:t>
      </w:r>
      <w:hyperlink r:id="rId209"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27.10.2009 № 8/66</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 Из числа депутатов Собрания представителей г. Владикавказ в порядке, установленном Регламентом, создаются постоянные (на срок его полномочий) и временные комиссии по вопросам, отнесенным к компетенции Собрания представителей.</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Председатели комиссий избираются депутатами Собрания представителей г. Владикавказ из своего состава.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Полномочия и порядок деятельности комиссий определяются Регламентом Собрания представителей г. Владикавказ и и иными решениями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4 в редакции </w:t>
      </w:r>
      <w:hyperlink r:id="rId210"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5. Структура Собрания представителей г. Владикавказ утверждаются Собранием представителей г. Владикавказ по представлению главы муниципального образования г. Владикавказ - председателя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5 в редакции </w:t>
      </w:r>
      <w:hyperlink r:id="rId211"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6. Часть 6 статьи 26 исключена </w:t>
      </w:r>
      <w:hyperlink r:id="rId212"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13.12.2019 № 5/43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7. Штатное расписание Собрания представителей г. Владикавказ утверждается и формируется главой муниципального образования г. Владикавказ - председателем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7 введена </w:t>
      </w:r>
      <w:hyperlink r:id="rId213"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17.09.2013 № 45/54</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6"/>
          <w:szCs w:val="26"/>
          <w:lang w:eastAsia="ru-RU"/>
        </w:rPr>
      </w:pPr>
      <w:r w:rsidRPr="00DF44BC">
        <w:rPr>
          <w:rFonts w:ascii="Arial" w:eastAsia="Times New Roman" w:hAnsi="Arial" w:cs="Arial"/>
          <w:b/>
          <w:bCs/>
          <w:color w:val="000000"/>
          <w:sz w:val="24"/>
          <w:szCs w:val="24"/>
          <w:lang w:eastAsia="ru-RU"/>
        </w:rPr>
        <w:t>Статья 30. Сессия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Основной формой работы Собрания представителей г. Владикавказ является сессия, на которой рассматриваются вопросы, отнесенные к компетенции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Сессия Собрания представителей г. Владикавказ состоит из заседаний Собрания представителей, а также проводимых в период между ними заседаний ее комиссий.</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 Заседание Собрания представителей г. Владикавказ правомочно, если на нем присутствует не менее 50 процентов от числа депутатов, избранных в Собрание представителей г. Владикавказ. Данное число составляет кворум.</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lastRenderedPageBreak/>
        <w:t>(часть 3 в редакции </w:t>
      </w:r>
      <w:hyperlink r:id="rId214"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27.10.2009 № 8/66</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 Сессии Собрания представителей г. Владикавказ проводятся по мере необходимости, но не реже одного раза в два месяца.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4.1. Порядок проведения сессий устанавливается Регламентом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4.1 введена </w:t>
      </w:r>
      <w:hyperlink r:id="rId215"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5. Сессии Собрания представителей г. Владикавказ проводятся гласно и носят открытый характер.</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Депутаты и население города извещаются о времени и месте проведения сессии через средства массовой информации не позднее, чем за 5 дней до начала заседания.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Собрание представителей г. Владикавказ вправе принять решение о проведении закрытого заседания, на котором могут присутствовать только лица, приглашенные Собранием представителей г. Владикавказ, а также лица, имеющие право присутствовать на заседании в соответствии с законодательством.</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5 в редакции </w:t>
      </w:r>
      <w:hyperlink r:id="rId216"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17.09.2013 № 45/54</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6. Порядок созыва и проведения сессии Собрания представителей г. Владикавказ, продолжительность сессий, основания для созыва внеочередных заседаний Собрания представителей г. Владикавказ устанавливаются Регламентом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6"/>
          <w:szCs w:val="26"/>
          <w:lang w:eastAsia="ru-RU"/>
        </w:rPr>
      </w:pPr>
      <w:r w:rsidRPr="00DF44BC">
        <w:rPr>
          <w:rFonts w:ascii="Arial" w:eastAsia="Times New Roman" w:hAnsi="Arial" w:cs="Arial"/>
          <w:b/>
          <w:bCs/>
          <w:color w:val="000000"/>
          <w:sz w:val="24"/>
          <w:szCs w:val="24"/>
          <w:lang w:eastAsia="ru-RU"/>
        </w:rPr>
        <w:t>Статья 31. Председатель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Глава муниципального образования г. Владикавказ избирается Собранием представителей г. Владикавказ из своего состава сроком на 5 лет и исполняет полномочия председателя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(абзац первый в редакции </w:t>
      </w:r>
      <w:hyperlink r:id="rId217"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21.02.2012 № 30/1</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Порядок выдвижения кандидатов на должность главы муниципального образования г. Владикавказ определяется Регламентом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(абзац второй в редакции </w:t>
      </w:r>
      <w:hyperlink r:id="rId218"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22.11.2007 № 55/2</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По предложению главы муниципального образования г. Владикавказ-председателя Собрания представителей г. Владикавказ или группой депутатов в количестве не менее пяти человек из числа депутатов Собрания представителей г. Владикавказ, на срок их полномочий, простым большинством голосов от установленного числа депутатов, открытым голосованием избирается заместитель (заместители) председателя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2 в редакции </w:t>
      </w:r>
      <w:hyperlink r:id="rId219"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27.10.2009 № 8/66</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 Председатель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организует его работу;</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председательствует на его заседаниях;</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руководит подготовкой вопросов, вносимых на рассмотрение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организует процесс подготовки и принятия правовых актов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подписывает протокол заседания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lastRenderedPageBreak/>
        <w:t>- осуществляет общее руководство работой аппарата главы муниципального образования г. Владикавказ и Собрания представителей г. Владикавказ (далее - аппарат);</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(абзац седьмой в редакции </w:t>
      </w:r>
      <w:hyperlink r:id="rId220"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21.02.2012 № 30/1</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принимает меры по информированию населения о работе Собрания представителей г. Владикавказ и учету общественного мнения;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представляет Собрание представителей г. Владикавказ 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является распорядителем средств по расходам, предусмотренным в бюджете г. Владикавказ на содержание и обеспечение деятельности Собрания представителей г. Владикавказ и его аппарата.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(абзац десятый в редакции </w:t>
      </w:r>
      <w:hyperlink r:id="rId221"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17.09.2013 № 45/54</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 По вопросам организации деятельности Собрания представителей г. Владикавказ, а также его аппарата в соответствии с Регламентом Собрания представителей г. Владикавказ председатель Собрания представителей г. Владикавказ издает постановления и распоряжения.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b/>
          <w:bCs/>
          <w:color w:val="000000"/>
          <w:sz w:val="24"/>
          <w:szCs w:val="24"/>
          <w:lang w:eastAsia="ru-RU"/>
        </w:rPr>
        <w:t>Статья 32. Координационный Совет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Координационный Совет Собрания представителей г. Владикавказ (далее - Совет) является рабочим органом Собрания представителей г. Владикавказ и создается для оперативного рассмотрения вопросов, входящих в компетенцию Собрания представителей г. Владикавказ в период между пленарными заседаниями, для предварительной подготовки и рассмотрения проектов повестки дня заседания Собрания и проектов решений, выносимых на сессию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Совет осуществляет свою деятельность в период между заседаниями Собрания представителей г. Владикавказ, реализуя ее полномочия по следующим вопросам:</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формирует проекты повестки дня сессии Собрания представителей г. Владикавказ, определяет дату, время и место проведения очередной сессии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предварительно рассматривает проекты решений, выносимых на очередную сессию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 разрабатывает проекты планов работы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 рассматривает обращения главы муниципального образования г. Владикавказ -председателя Собрания представителей г. Владикавказ, обращения депутатов Собрания представителей г. Владикавказ по вопросам их депутатской деятельности и принимает по ним рекомендации;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5) принимает решения о проведении депутатских слушаний по проблемным вопросам;</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6) предварительно рассматривает итоги проверок, проведенных в соответствии с планом контрольной деятельности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7) рассматривает спорные вопросы, возникающие в работе Собрания представителей г. Владикавказ, вырабатывает предложения по их решению;</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lastRenderedPageBreak/>
        <w:t>8) готовит рекомендации для постоянных комиссий и Собрания представителей г. Владикавказ по составам согласительных и иных временных комиссий, рабочих групп;</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9) ежеквартально, в порядке, утвержденном Собранием представителей г. Владикавказ, рассматривает ход выполнения наказов избирателей по предложениям депутатов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9 в редакции </w:t>
      </w:r>
      <w:hyperlink r:id="rId222"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10) рассматривает иные вопросы, связанных с организацией деятельности и проведением заседаний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11) заслушивает информацию о ходе исполнения правовых актов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11 введен </w:t>
      </w:r>
      <w:hyperlink r:id="rId223"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 В состав Совета входит глава муниципального образования г. Владикавказ -председатель Собрания представителей г. Владикавказ, первый заместитель, заместители и председатели постоянных комиссий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срок полномочий Совета ограничен сроком полномочий Собрания представителей г. Владикавказ соответствующего созыва;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глава муниципального образования г. Владикавказ - председатель Собрания представителей г. Владикавказ является председателем Совета, в его отсутствие обязанности председателя исполняет первый заместитель председателя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 в случае отсутствия председателя постоянной комиссии Собрания представителей г. Владикавказ на заседании Совета с правом решающего голоса участвует его заместитель;</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 иные лица присутствуют на заседании Совета по приглашению главы муниципального образования г. Владикавказ - председателя Собрания представителей г. Владикавказ.</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4"/>
          <w:szCs w:val="24"/>
          <w:lang w:eastAsia="ru-RU"/>
        </w:rPr>
      </w:pPr>
      <w:r w:rsidRPr="00DF44BC">
        <w:rPr>
          <w:rFonts w:ascii="Arial" w:eastAsia="Times New Roman" w:hAnsi="Arial" w:cs="Arial"/>
          <w:color w:val="000000"/>
          <w:sz w:val="24"/>
          <w:szCs w:val="24"/>
          <w:lang w:eastAsia="ru-RU"/>
        </w:rPr>
        <w:t>4. Заседания Совета проводятся на основе плана работы Собрания представителей г. Владикавказ, по инициативе председателя Собрания представителей г. Владикавказ или не менее одной трети состава Совета.</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4"/>
          <w:szCs w:val="24"/>
          <w:lang w:eastAsia="ru-RU"/>
        </w:rPr>
      </w:pPr>
      <w:r w:rsidRPr="00DF44BC">
        <w:rPr>
          <w:rFonts w:ascii="Arial" w:eastAsia="Times New Roman" w:hAnsi="Arial" w:cs="Arial"/>
          <w:color w:val="000000"/>
          <w:sz w:val="24"/>
          <w:szCs w:val="24"/>
          <w:lang w:eastAsia="ru-RU"/>
        </w:rPr>
        <w:t>Повестка заседания Совета формируется председателем Совета.</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4"/>
          <w:szCs w:val="24"/>
          <w:lang w:eastAsia="ru-RU"/>
        </w:rPr>
      </w:pPr>
      <w:r w:rsidRPr="00DF44BC">
        <w:rPr>
          <w:rFonts w:ascii="Arial" w:eastAsia="Times New Roman" w:hAnsi="Arial" w:cs="Arial"/>
          <w:color w:val="000000"/>
          <w:sz w:val="24"/>
          <w:szCs w:val="24"/>
          <w:lang w:eastAsia="ru-RU"/>
        </w:rPr>
        <w:t>Заседание Совета считается правомочным, если на нем присутствует не менее половины состава Совета. Решения Совета принимаются простым большинством от числа присутствующих на заседании членов Совета.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Контроль за выполнением решений Совета организуется председателем Совета.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4 в редакции </w:t>
      </w:r>
      <w:hyperlink r:id="rId224"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6"/>
          <w:szCs w:val="26"/>
          <w:lang w:eastAsia="ru-RU"/>
        </w:rPr>
      </w:pPr>
      <w:r w:rsidRPr="00DF44BC">
        <w:rPr>
          <w:rFonts w:ascii="Arial" w:eastAsia="Times New Roman" w:hAnsi="Arial" w:cs="Arial"/>
          <w:b/>
          <w:bCs/>
          <w:color w:val="000000"/>
          <w:sz w:val="24"/>
          <w:szCs w:val="24"/>
          <w:lang w:eastAsia="ru-RU"/>
        </w:rPr>
        <w:t>Статья 33. Заместитель (заместители) председателя Собрания представителей г. Владикавказ</w:t>
      </w:r>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6"/>
          <w:szCs w:val="26"/>
          <w:lang w:eastAsia="ru-RU"/>
        </w:rPr>
      </w:pPr>
      <w:r w:rsidRPr="00DF44BC">
        <w:rPr>
          <w:rFonts w:ascii="Arial" w:eastAsia="Times New Roman" w:hAnsi="Arial" w:cs="Arial"/>
          <w:color w:val="000000"/>
          <w:sz w:val="24"/>
          <w:szCs w:val="24"/>
          <w:lang w:eastAsia="ru-RU"/>
        </w:rPr>
        <w:t>(наименование статьи 33 в редакции </w:t>
      </w:r>
      <w:hyperlink r:id="rId225"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22.11.2007 № 55/2</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xml:space="preserve">1.Заместитель (заместители) председателя Собрания представителей г. Владикавказ избирается (избираются) из числа депутатов, на срок полномочий Собрания представителей г. Владикавказ, по представлению председателя Собрания представителей г. Владикавказ на первой сессии Собрания представителей г. Владикавказ и может (могут) на основании соответствующего </w:t>
      </w:r>
      <w:r w:rsidRPr="00DF44BC">
        <w:rPr>
          <w:rFonts w:ascii="Arial" w:eastAsia="Times New Roman" w:hAnsi="Arial" w:cs="Arial"/>
          <w:color w:val="000000"/>
          <w:sz w:val="24"/>
          <w:szCs w:val="24"/>
          <w:lang w:eastAsia="ru-RU"/>
        </w:rPr>
        <w:lastRenderedPageBreak/>
        <w:t>решения Собрания представителей г. Владикавказ  осуществлять свою деятельность на постоянной основе.</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(абзац первый в редакции </w:t>
      </w:r>
      <w:hyperlink r:id="rId226"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17.09.2013 № 45/54</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По решению Собрания представителей г. Владикавказ, в случае избрания нескольких заместителей председателя Собрания представителей г. Владикавказ один из них может быть наделен полномочиями первого заместителя председателя Собрания представителей г. Владикавказ и осуществлять свою деятельность на постоянной основе.</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Первый заместитель председателя Собрания представителей г. Владикавказ исполняет обязанности председателя Собрания представителей в полном объеме в его отсутствии, в том числе в случае досрочного прекращения полномочий.</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(абзац третий в редакции </w:t>
      </w:r>
      <w:hyperlink r:id="rId227"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27.10.2009 № 8/66</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Первый заместитель (заместители) председателя Собрания представителей г. Владикавказ осуществляет (осуществляют) контроль за выполнением решений Собрания представителей г. Владикавказ и постоянных комиссий своевременным рассмотрением и реализацией должностными лицами предложений и замечаний депутатов, высказанных на сессии Собрания представителей г. Владикавказ и обращений, поступивших в адрес Собрания представителей г. Владикавказ, выполняет (выполняют) иные функции в соответствии с распределением обязанностей, установленных Регламентом, выполняет (выполняют) поручения председателя Собрания представителей.</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2 в редакции </w:t>
      </w:r>
      <w:hyperlink r:id="rId228"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27.10.2009 № 8/66</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 В случае отсутствия председателя Собрания представителей г. Владикавказ и первого заместителя председателя Собрания представителей г. Владикавказ заместитель или один из заместителей председателя Собрания представителей г. Владикавказ в соответствии с распределением полномочий и обязанностей осуществляет функции председателя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3 в редакции </w:t>
      </w:r>
      <w:hyperlink r:id="rId229"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6"/>
          <w:szCs w:val="26"/>
          <w:lang w:eastAsia="ru-RU"/>
        </w:rPr>
      </w:pPr>
      <w:r w:rsidRPr="00DF44BC">
        <w:rPr>
          <w:rFonts w:ascii="Arial" w:eastAsia="Times New Roman" w:hAnsi="Arial" w:cs="Arial"/>
          <w:b/>
          <w:bCs/>
          <w:color w:val="000000"/>
          <w:sz w:val="24"/>
          <w:szCs w:val="24"/>
          <w:lang w:eastAsia="ru-RU"/>
        </w:rPr>
        <w:t>Статья 34. Комиссии Собрания представителей г. Владикавказ</w:t>
      </w:r>
    </w:p>
    <w:p w:rsidR="00DF44BC" w:rsidRPr="00DF44BC" w:rsidRDefault="00DF44BC" w:rsidP="00DF44BC">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DF44BC">
        <w:rPr>
          <w:rFonts w:ascii="Times New Roman" w:eastAsia="Times New Roman" w:hAnsi="Times New Roman" w:cs="Times New Roman"/>
          <w:color w:val="000000"/>
          <w:sz w:val="14"/>
          <w:szCs w:val="14"/>
          <w:lang w:eastAsia="ru-RU"/>
        </w:rPr>
        <w:t>              </w:t>
      </w:r>
      <w:r w:rsidRPr="00DF44BC">
        <w:rPr>
          <w:rFonts w:ascii="Arial" w:eastAsia="Times New Roman" w:hAnsi="Arial" w:cs="Arial"/>
          <w:color w:val="000000"/>
          <w:sz w:val="24"/>
          <w:szCs w:val="24"/>
          <w:lang w:eastAsia="ru-RU"/>
        </w:rPr>
        <w:t>Собрание представителей г. Владикавказ на срок своих полномочий избирает из числа депутатов постоянные комиссии для предварительного рассмотрения и подготовки вопросов, находящихся в компетенции Собрания представителей г. Владикавказ, а также для содействия реализации решений Собрания представителей г. Владикавказ и осуществления контрольных полномочий.</w:t>
      </w:r>
    </w:p>
    <w:p w:rsidR="00DF44BC" w:rsidRPr="00DF44BC" w:rsidRDefault="00DF44BC" w:rsidP="00DF44BC">
      <w:pPr>
        <w:spacing w:after="0" w:line="240" w:lineRule="auto"/>
        <w:ind w:left="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1 в редакции </w:t>
      </w:r>
      <w:hyperlink r:id="rId230"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30.06.2017 № 33/36</w:t>
        </w:r>
      </w:hyperlink>
      <w:r w:rsidRPr="00DF44BC">
        <w:rPr>
          <w:rFonts w:ascii="Arial" w:eastAsia="Times New Roman" w:hAnsi="Arial" w:cs="Arial"/>
          <w:color w:val="000000"/>
          <w:sz w:val="24"/>
          <w:szCs w:val="24"/>
          <w:lang w:eastAsia="ru-RU"/>
        </w:rPr>
        <w:t>)</w:t>
      </w:r>
    </w:p>
    <w:p w:rsidR="00DF44BC" w:rsidRPr="00DF44BC" w:rsidRDefault="00DF44BC" w:rsidP="00DF44BC">
      <w:pPr>
        <w:numPr>
          <w:ilvl w:val="0"/>
          <w:numId w:val="2"/>
        </w:numPr>
        <w:spacing w:after="0" w:line="240" w:lineRule="auto"/>
        <w:ind w:left="0" w:firstLine="709"/>
        <w:jc w:val="both"/>
        <w:rPr>
          <w:rFonts w:ascii="Arial" w:eastAsia="Times New Roman" w:hAnsi="Arial" w:cs="Arial"/>
          <w:color w:val="000000"/>
          <w:sz w:val="24"/>
          <w:szCs w:val="24"/>
          <w:lang w:eastAsia="ru-RU"/>
        </w:rPr>
      </w:pPr>
      <w:r w:rsidRPr="00DF44BC">
        <w:rPr>
          <w:rFonts w:ascii="Times New Roman" w:eastAsia="Times New Roman" w:hAnsi="Times New Roman" w:cs="Times New Roman"/>
          <w:color w:val="000000"/>
          <w:sz w:val="14"/>
          <w:szCs w:val="14"/>
          <w:lang w:eastAsia="ru-RU"/>
        </w:rPr>
        <w:t>              </w:t>
      </w:r>
      <w:r w:rsidRPr="00DF44BC">
        <w:rPr>
          <w:rFonts w:ascii="Arial" w:eastAsia="Times New Roman" w:hAnsi="Arial" w:cs="Arial"/>
          <w:color w:val="000000"/>
          <w:sz w:val="24"/>
          <w:szCs w:val="24"/>
          <w:lang w:eastAsia="ru-RU"/>
        </w:rPr>
        <w:t>Перечень и персональный состав  постоянных комиссий утверждаются правовым актом Собрания представителей г. Владикавказ.</w:t>
      </w:r>
    </w:p>
    <w:p w:rsidR="00DF44BC" w:rsidRPr="00DF44BC" w:rsidRDefault="00DF44BC" w:rsidP="00DF44BC">
      <w:pPr>
        <w:spacing w:after="0" w:line="240" w:lineRule="auto"/>
        <w:ind w:left="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2 в редакции </w:t>
      </w:r>
      <w:hyperlink r:id="rId231"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numPr>
          <w:ilvl w:val="0"/>
          <w:numId w:val="3"/>
        </w:numPr>
        <w:spacing w:after="0" w:line="240" w:lineRule="auto"/>
        <w:ind w:left="0" w:firstLine="709"/>
        <w:jc w:val="both"/>
        <w:rPr>
          <w:rFonts w:ascii="Arial" w:eastAsia="Times New Roman" w:hAnsi="Arial" w:cs="Arial"/>
          <w:color w:val="000000"/>
          <w:sz w:val="24"/>
          <w:szCs w:val="24"/>
          <w:lang w:eastAsia="ru-RU"/>
        </w:rPr>
      </w:pPr>
      <w:r w:rsidRPr="00DF44BC">
        <w:rPr>
          <w:rFonts w:ascii="Times New Roman" w:eastAsia="Times New Roman" w:hAnsi="Times New Roman" w:cs="Times New Roman"/>
          <w:color w:val="000000"/>
          <w:sz w:val="14"/>
          <w:szCs w:val="14"/>
          <w:lang w:eastAsia="ru-RU"/>
        </w:rPr>
        <w:t>              </w:t>
      </w:r>
      <w:r w:rsidRPr="00DF44BC">
        <w:rPr>
          <w:rFonts w:ascii="Arial" w:eastAsia="Times New Roman" w:hAnsi="Arial" w:cs="Arial"/>
          <w:color w:val="000000"/>
          <w:sz w:val="24"/>
          <w:szCs w:val="24"/>
          <w:lang w:eastAsia="ru-RU"/>
        </w:rPr>
        <w:t>Порядок формирования, полномочия и организация деятельности постоянных комиссий определяются Регламентом Собрания представителей г. Владикавказ и Положением о постоянных комиссиях Собрания представителей г. Владикавказ.</w:t>
      </w:r>
    </w:p>
    <w:p w:rsidR="00DF44BC" w:rsidRPr="00DF44BC" w:rsidRDefault="00DF44BC" w:rsidP="00DF44BC">
      <w:pPr>
        <w:numPr>
          <w:ilvl w:val="0"/>
          <w:numId w:val="3"/>
        </w:numPr>
        <w:spacing w:after="0" w:line="240" w:lineRule="auto"/>
        <w:ind w:left="0" w:firstLine="709"/>
        <w:jc w:val="both"/>
        <w:rPr>
          <w:rFonts w:ascii="Arial" w:eastAsia="Times New Roman" w:hAnsi="Arial" w:cs="Arial"/>
          <w:color w:val="000000"/>
          <w:sz w:val="24"/>
          <w:szCs w:val="24"/>
          <w:lang w:eastAsia="ru-RU"/>
        </w:rPr>
      </w:pPr>
      <w:r w:rsidRPr="00DF44BC">
        <w:rPr>
          <w:rFonts w:ascii="Times New Roman" w:eastAsia="Times New Roman" w:hAnsi="Times New Roman" w:cs="Times New Roman"/>
          <w:color w:val="000000"/>
          <w:sz w:val="14"/>
          <w:szCs w:val="14"/>
          <w:lang w:eastAsia="ru-RU"/>
        </w:rPr>
        <w:lastRenderedPageBreak/>
        <w:t>              </w:t>
      </w:r>
      <w:r w:rsidRPr="00DF44BC">
        <w:rPr>
          <w:rFonts w:ascii="Arial" w:eastAsia="Times New Roman" w:hAnsi="Arial" w:cs="Arial"/>
          <w:color w:val="000000"/>
          <w:sz w:val="24"/>
          <w:szCs w:val="24"/>
          <w:lang w:eastAsia="ru-RU"/>
        </w:rPr>
        <w:t>Собрание представителей г. Владикавказ может создавать временные комиссии, деятельность которых ограничена определенным сроком или конкретной задачей.</w:t>
      </w:r>
    </w:p>
    <w:p w:rsidR="00DF44BC" w:rsidRPr="00DF44BC" w:rsidRDefault="00DF44BC" w:rsidP="00DF44BC">
      <w:pPr>
        <w:numPr>
          <w:ilvl w:val="0"/>
          <w:numId w:val="3"/>
        </w:numPr>
        <w:spacing w:after="0" w:line="240" w:lineRule="auto"/>
        <w:ind w:left="0" w:firstLine="709"/>
        <w:jc w:val="both"/>
        <w:rPr>
          <w:rFonts w:ascii="Arial" w:eastAsia="Times New Roman" w:hAnsi="Arial" w:cs="Arial"/>
          <w:color w:val="000000"/>
          <w:sz w:val="24"/>
          <w:szCs w:val="24"/>
          <w:lang w:eastAsia="ru-RU"/>
        </w:rPr>
      </w:pPr>
      <w:r w:rsidRPr="00DF44BC">
        <w:rPr>
          <w:rFonts w:ascii="Times New Roman" w:eastAsia="Times New Roman" w:hAnsi="Times New Roman" w:cs="Times New Roman"/>
          <w:color w:val="000000"/>
          <w:sz w:val="14"/>
          <w:szCs w:val="14"/>
          <w:lang w:eastAsia="ru-RU"/>
        </w:rPr>
        <w:t>              </w:t>
      </w:r>
      <w:r w:rsidRPr="00DF44BC">
        <w:rPr>
          <w:rFonts w:ascii="Arial" w:eastAsia="Times New Roman" w:hAnsi="Arial" w:cs="Arial"/>
          <w:color w:val="000000"/>
          <w:sz w:val="24"/>
          <w:szCs w:val="24"/>
          <w:lang w:eastAsia="ru-RU"/>
        </w:rPr>
        <w:t>Для участия в работе комиссий и иных органов Собрания представителей г. Владикавказ на договорной основе могут привлекаться эксперты и консультанты.</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6"/>
          <w:szCs w:val="26"/>
          <w:lang w:eastAsia="ru-RU"/>
        </w:rPr>
      </w:pPr>
      <w:r w:rsidRPr="00DF44BC">
        <w:rPr>
          <w:rFonts w:ascii="Arial" w:eastAsia="Times New Roman" w:hAnsi="Arial" w:cs="Arial"/>
          <w:b/>
          <w:bCs/>
          <w:color w:val="000000"/>
          <w:sz w:val="24"/>
          <w:szCs w:val="24"/>
          <w:lang w:eastAsia="ru-RU"/>
        </w:rPr>
        <w:t>Статья 35. Депутатские группы</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(статья 35 изложена в редакции </w:t>
      </w:r>
      <w:hyperlink r:id="rId232"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21.02.2012 № 30/1</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Депутаты Собрания представителей г. Владикавказ,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4 настоящей статьи. Фракция включает в себя всех депутатов (депутата), избранных (избранного) в составе соответствующего списка кандидатов.</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Депутаты Собрания представителей г. Владикавказ могут по собственной инициативе объединяться в депутатские группы по профессиональным и иным признакам.</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 Собранием представителей г. Владикавказ на срок своих полномочий избирается специальная группа, осуществляющая контроль за соблюдением правил депутатской этики и Регламента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 В случае прекращения деятельности политической партии в связи с ее ликвидацией или реорганизацией деятельность ее фракции в Собрании представителей г. Владикавказ,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5.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6. Депутат, избранный в составе списка кандидатов политической партии, указанной в части 4 настоящей статьи, и входящий во фракцию, может быть членом только той политической партии, во фракцию которой он входит.</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7. Депутат, избранный в составе списка кандидатов политической партии, указанной в части 4 настоящей статьи, и вступивший в политическую партию, которая имеет свою фракцию в Собрании представителей г. Владикавказ, входит в данную фракцию и не вправе выйти из нее.</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8. Несоблюдение требований, предусмотренных частями 5-7 настоящей статьи, влечет за собой прекращение депутатских полномочий.</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b/>
          <w:bCs/>
          <w:color w:val="000000"/>
          <w:sz w:val="24"/>
          <w:szCs w:val="24"/>
          <w:lang w:eastAsia="ru-RU"/>
        </w:rPr>
        <w:t>Статья 36. Аппарат главы муниципального образования г. Владикавказ и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(статья 36 изложена в редакции </w:t>
      </w:r>
      <w:hyperlink r:id="rId233"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17.09.2013 № 45/54</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xml:space="preserve">1. Аппарат главы муниципального образования г. Владикавказ и Собрания представителей г. Владикавказ является постоянно действующим структурным подразделением Собрания представителей г. Владикавказ, осуществляющим правовое, организационное, документационное, аналитическое, информационное, </w:t>
      </w:r>
      <w:r w:rsidRPr="00DF44BC">
        <w:rPr>
          <w:rFonts w:ascii="Arial" w:eastAsia="Times New Roman" w:hAnsi="Arial" w:cs="Arial"/>
          <w:color w:val="000000"/>
          <w:sz w:val="24"/>
          <w:szCs w:val="24"/>
          <w:lang w:eastAsia="ru-RU"/>
        </w:rPr>
        <w:lastRenderedPageBreak/>
        <w:t>финансовое, материально-техническое обеспечение деятельности главы муниципального образования г. Владикавказ, депутатов Собрания представителей г. Владикавказ, депутатских объединений, комиссий, председателя Собрания представителей г. Владикавказ, его первого заместителя и заместителей, работников аппарата.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В своей работе аппарат руководствуется </w:t>
      </w:r>
      <w:hyperlink r:id="rId234" w:tgtFrame="_blank" w:history="1">
        <w:r w:rsidRPr="00DF44BC">
          <w:rPr>
            <w:rFonts w:ascii="Arial" w:eastAsia="Times New Roman" w:hAnsi="Arial" w:cs="Arial"/>
            <w:sz w:val="24"/>
            <w:szCs w:val="24"/>
            <w:lang w:eastAsia="ru-RU"/>
          </w:rPr>
          <w:t>Конституцией Российской Федерации</w:t>
        </w:r>
      </w:hyperlink>
      <w:r w:rsidRPr="00DF44BC">
        <w:rPr>
          <w:rFonts w:ascii="Arial" w:eastAsia="Times New Roman" w:hAnsi="Arial" w:cs="Arial"/>
          <w:color w:val="000000"/>
          <w:sz w:val="24"/>
          <w:szCs w:val="24"/>
          <w:lang w:eastAsia="ru-RU"/>
        </w:rPr>
        <w:t> и </w:t>
      </w:r>
      <w:hyperlink r:id="rId235" w:tgtFrame="_blank" w:history="1">
        <w:r w:rsidRPr="00DF44BC">
          <w:rPr>
            <w:rFonts w:ascii="Arial" w:eastAsia="Times New Roman" w:hAnsi="Arial" w:cs="Arial"/>
            <w:sz w:val="24"/>
            <w:szCs w:val="24"/>
            <w:lang w:eastAsia="ru-RU"/>
          </w:rPr>
          <w:t>Конституцией Республики Северная Осетия-Алания</w:t>
        </w:r>
      </w:hyperlink>
      <w:r w:rsidRPr="00DF44BC">
        <w:rPr>
          <w:rFonts w:ascii="Arial" w:eastAsia="Times New Roman" w:hAnsi="Arial" w:cs="Arial"/>
          <w:color w:val="000000"/>
          <w:sz w:val="24"/>
          <w:szCs w:val="24"/>
          <w:lang w:eastAsia="ru-RU"/>
        </w:rPr>
        <w:t>, федеральным и республиканским законодательством, Уставом муниципального образования г. Владикавказ, Регламентом Собрания представителей г. Владикавказ, «Положением об Аппарате главы муниципального образования г. Владикавказ и Собрания представителей г. Владикавказ», утвержденными решениями Собрания представителей г. Владикавказ и иными  нормативными правовыми актами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 Аппарат работает под руководством главы муниципального образования г. Владикавказ – председателя Собрания представителей г. Владикавказ  и его заместителей, по их поручениям обеспечивает полномочия, предусмотренные «Положением об аппарате главы муниципального образования г. Владикавказ и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 Работники Аппарата делятся на муниципальных служащих и сотрудников по техническому обеспечению деятельности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Штатное расписание аппарата формируется главой муниципального образования г. Владикавказ - председателем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Работники аппарата являются муниципальными служащими.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5. Глава муниципального образования г. Владикавказ – председатель Собрания представителей г. Владикавказ  принимает на работу и увольняет работников аппарата, применяет к ним меры поощрения, а также налагает дисциплинарные взыскания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6. Контроль деятельности аппарата осуществляет глава муниципального образования г. Владикавказ - председатель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6"/>
          <w:szCs w:val="26"/>
          <w:lang w:eastAsia="ru-RU"/>
        </w:rPr>
      </w:pPr>
      <w:r w:rsidRPr="00DF44BC">
        <w:rPr>
          <w:rFonts w:ascii="Arial" w:eastAsia="Times New Roman" w:hAnsi="Arial" w:cs="Arial"/>
          <w:b/>
          <w:bCs/>
          <w:color w:val="000000"/>
          <w:sz w:val="24"/>
          <w:szCs w:val="24"/>
          <w:lang w:eastAsia="ru-RU"/>
        </w:rPr>
        <w:t>Статья 37. Порядок деятельности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Основной формой деятельности Собрания представителей г. Владикавказ являются сессии Собрания представителей г. Владикавказ. На сессиях Собрания представителей г. Владикавказ решаются все вопросы, отнесенные к компетенции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Собрание представителей г. Владикавказ созывается на первое заседание председателем Собрания представителей г. Владикавказ предыдущего созыва не позднее чем в трехнедельный срок после избрания в Собрание представителей г. Владикавказ не менее 2/3 от установленной численности депутатов Собрания представителей г. Владикавказ. Порядок созыва и проведения первого заседания Собрания представителей г. Владикавказ устанавливаются Регламентом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xml:space="preserve">3. Если в результате проведения муниципальных выборов в состав Собрания представителей г. Владикавказ избрано менее 2/3 от установленной численности депутатов Собрания представителей г. Владикавказ, полномочия Собрания представителей г. Владикавказ предыдущего созыва продлеваются до начала </w:t>
      </w:r>
      <w:r w:rsidRPr="00DF44BC">
        <w:rPr>
          <w:rFonts w:ascii="Arial" w:eastAsia="Times New Roman" w:hAnsi="Arial" w:cs="Arial"/>
          <w:color w:val="000000"/>
          <w:sz w:val="24"/>
          <w:szCs w:val="24"/>
          <w:lang w:eastAsia="ru-RU"/>
        </w:rPr>
        <w:lastRenderedPageBreak/>
        <w:t>работы Собрания представителей г. Владикавказ нового созыва в правомочном составе.</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 В Собрании представителей г. Владикавказ на постоянной основе работает 3 депутата.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5. Внеочередная сессия Собрания представителей г. Владикавказ созывается председателем Собрания представителей г. Владикавказ по инициативе председателя Собрания представителей г. Владикавказ, депутатов, составляющих не менее 1/3 от установленной численности депутатов, главы администрации местного самоуправления.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5 в редакции </w:t>
      </w:r>
      <w:hyperlink r:id="rId236"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21.02.2012 № 30/1</w:t>
        </w:r>
      </w:hyperlink>
      <w:r w:rsidRPr="00DF44BC">
        <w:rPr>
          <w:rFonts w:ascii="Arial" w:eastAsia="Times New Roman" w:hAnsi="Arial" w:cs="Arial"/>
          <w:color w:val="000000"/>
          <w:sz w:val="24"/>
          <w:szCs w:val="24"/>
          <w:lang w:eastAsia="ru-RU"/>
        </w:rPr>
        <w:t>)</w:t>
      </w:r>
    </w:p>
    <w:p w:rsidR="00DF44BC" w:rsidRPr="00DF44BC" w:rsidRDefault="00DF44BC" w:rsidP="00DF44BC">
      <w:pPr>
        <w:numPr>
          <w:ilvl w:val="0"/>
          <w:numId w:val="4"/>
        </w:numPr>
        <w:spacing w:after="0" w:line="240" w:lineRule="auto"/>
        <w:ind w:left="0" w:firstLine="709"/>
        <w:jc w:val="both"/>
        <w:rPr>
          <w:rFonts w:ascii="Arial" w:eastAsia="Times New Roman" w:hAnsi="Arial" w:cs="Arial"/>
          <w:color w:val="000000"/>
          <w:sz w:val="24"/>
          <w:szCs w:val="24"/>
          <w:lang w:eastAsia="ru-RU"/>
        </w:rPr>
      </w:pPr>
      <w:r w:rsidRPr="00DF44BC">
        <w:rPr>
          <w:rFonts w:ascii="Times New Roman" w:eastAsia="Times New Roman" w:hAnsi="Times New Roman" w:cs="Times New Roman"/>
          <w:color w:val="000000"/>
          <w:sz w:val="14"/>
          <w:szCs w:val="14"/>
          <w:lang w:eastAsia="ru-RU"/>
        </w:rPr>
        <w:t>              </w:t>
      </w:r>
      <w:r w:rsidRPr="00DF44BC">
        <w:rPr>
          <w:rFonts w:ascii="Arial" w:eastAsia="Times New Roman" w:hAnsi="Arial" w:cs="Arial"/>
          <w:color w:val="000000"/>
          <w:sz w:val="24"/>
          <w:szCs w:val="24"/>
          <w:lang w:eastAsia="ru-RU"/>
        </w:rPr>
        <w:t>Сессия правомочна, если на ней присутствует не менее 50 процентов от числа избранных депутатов. Заседания сессии являются, как правило, открытыми. Регламентом Собрания представителей г. Владикавказ могут быть предусмотрены случаи, когда проводятся закрытые заседания.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6 в редакции </w:t>
      </w:r>
      <w:hyperlink r:id="rId237"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02.02.2018 № 40/2</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outlineLvl w:val="1"/>
        <w:rPr>
          <w:rFonts w:ascii="Arial" w:eastAsia="Times New Roman" w:hAnsi="Arial" w:cs="Arial"/>
          <w:b/>
          <w:bCs/>
          <w:color w:val="000000"/>
          <w:sz w:val="30"/>
          <w:szCs w:val="30"/>
          <w:lang w:eastAsia="ru-RU"/>
        </w:rPr>
      </w:pPr>
      <w:bookmarkStart w:id="2" w:name="_Toc123451078"/>
      <w:r w:rsidRPr="00DF44BC">
        <w:rPr>
          <w:rFonts w:ascii="Arial" w:eastAsia="Times New Roman" w:hAnsi="Arial" w:cs="Arial"/>
          <w:b/>
          <w:bCs/>
          <w:color w:val="000000"/>
          <w:sz w:val="24"/>
          <w:szCs w:val="24"/>
          <w:lang w:eastAsia="ru-RU"/>
        </w:rPr>
        <w:t>Статья 38. Порядок принятия  решений Собрания представителей г. Владикавказ</w:t>
      </w:r>
      <w:bookmarkEnd w:id="2"/>
    </w:p>
    <w:p w:rsidR="00DF44BC" w:rsidRPr="00DF44BC" w:rsidRDefault="00DF44BC" w:rsidP="00DF44BC">
      <w:pPr>
        <w:numPr>
          <w:ilvl w:val="0"/>
          <w:numId w:val="5"/>
        </w:numPr>
        <w:spacing w:after="0" w:line="240" w:lineRule="auto"/>
        <w:ind w:left="0" w:firstLine="709"/>
        <w:jc w:val="both"/>
        <w:rPr>
          <w:rFonts w:ascii="Arial" w:eastAsia="Times New Roman" w:hAnsi="Arial" w:cs="Arial"/>
          <w:color w:val="000000"/>
          <w:sz w:val="24"/>
          <w:szCs w:val="24"/>
          <w:lang w:eastAsia="ru-RU"/>
        </w:rPr>
      </w:pPr>
      <w:r w:rsidRPr="00DF44BC">
        <w:rPr>
          <w:rFonts w:ascii="Times New Roman" w:eastAsia="Times New Roman" w:hAnsi="Times New Roman" w:cs="Times New Roman"/>
          <w:color w:val="000000"/>
          <w:sz w:val="14"/>
          <w:szCs w:val="14"/>
          <w:lang w:eastAsia="ru-RU"/>
        </w:rPr>
        <w:t>  </w:t>
      </w:r>
      <w:r w:rsidRPr="00DF44BC">
        <w:rPr>
          <w:rFonts w:ascii="Arial" w:eastAsia="Times New Roman" w:hAnsi="Arial" w:cs="Arial"/>
          <w:color w:val="000000"/>
          <w:sz w:val="24"/>
          <w:szCs w:val="24"/>
          <w:lang w:eastAsia="ru-RU"/>
        </w:rPr>
        <w:t>Собрание представителей г. Владикавказ в пределах своей компетенции принимает решения, которые принимаются открытым или тайным голосованием в порядке, определенном Регламентом Собрания представителей г. Владикавказ.</w:t>
      </w:r>
    </w:p>
    <w:p w:rsidR="00DF44BC" w:rsidRPr="00DF44BC" w:rsidRDefault="00DF44BC" w:rsidP="00DF44BC">
      <w:pPr>
        <w:numPr>
          <w:ilvl w:val="0"/>
          <w:numId w:val="5"/>
        </w:numPr>
        <w:spacing w:after="0" w:line="240" w:lineRule="auto"/>
        <w:ind w:left="0" w:firstLine="709"/>
        <w:jc w:val="both"/>
        <w:rPr>
          <w:rFonts w:ascii="Arial" w:eastAsia="Times New Roman" w:hAnsi="Arial" w:cs="Arial"/>
          <w:color w:val="000000"/>
          <w:sz w:val="24"/>
          <w:szCs w:val="24"/>
          <w:lang w:eastAsia="ru-RU"/>
        </w:rPr>
      </w:pPr>
      <w:r w:rsidRPr="00DF44BC">
        <w:rPr>
          <w:rFonts w:ascii="Times New Roman" w:eastAsia="Times New Roman" w:hAnsi="Times New Roman" w:cs="Times New Roman"/>
          <w:color w:val="000000"/>
          <w:sz w:val="14"/>
          <w:szCs w:val="14"/>
          <w:lang w:eastAsia="ru-RU"/>
        </w:rPr>
        <w:t>  </w:t>
      </w:r>
      <w:r w:rsidRPr="00DF44BC">
        <w:rPr>
          <w:rFonts w:ascii="Arial" w:eastAsia="Times New Roman" w:hAnsi="Arial" w:cs="Arial"/>
          <w:color w:val="000000"/>
          <w:sz w:val="24"/>
          <w:szCs w:val="24"/>
          <w:lang w:eastAsia="ru-RU"/>
        </w:rPr>
        <w:t>Решения Собрания представителей г. Владикавказ принимаются в коллегиальном порядке большинством голосов от установленной численности депутатов Собрания представителей г. Владикавказ, если иное не предусмотрено настоящим Уставом и Регламентом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По процедурным вопросам решение принимается большинством голосов депутатов, принявших участие в голосовании.</w:t>
      </w:r>
    </w:p>
    <w:p w:rsidR="00DF44BC" w:rsidRPr="00DF44BC" w:rsidRDefault="00DF44BC" w:rsidP="00DF44BC">
      <w:pPr>
        <w:numPr>
          <w:ilvl w:val="0"/>
          <w:numId w:val="6"/>
        </w:numPr>
        <w:spacing w:after="0" w:line="240" w:lineRule="auto"/>
        <w:ind w:left="0" w:firstLine="709"/>
        <w:jc w:val="both"/>
        <w:rPr>
          <w:rFonts w:ascii="Arial" w:eastAsia="Times New Roman" w:hAnsi="Arial" w:cs="Arial"/>
          <w:color w:val="000000"/>
          <w:sz w:val="24"/>
          <w:szCs w:val="24"/>
          <w:lang w:eastAsia="ru-RU"/>
        </w:rPr>
      </w:pPr>
      <w:r w:rsidRPr="00DF44BC">
        <w:rPr>
          <w:rFonts w:ascii="Times New Roman" w:eastAsia="Times New Roman" w:hAnsi="Times New Roman" w:cs="Times New Roman"/>
          <w:color w:val="000000"/>
          <w:sz w:val="14"/>
          <w:szCs w:val="14"/>
          <w:lang w:eastAsia="ru-RU"/>
        </w:rPr>
        <w:t>  </w:t>
      </w:r>
      <w:r w:rsidRPr="00DF44BC">
        <w:rPr>
          <w:rFonts w:ascii="Arial" w:eastAsia="Times New Roman" w:hAnsi="Arial" w:cs="Arial"/>
          <w:color w:val="000000"/>
          <w:sz w:val="24"/>
          <w:szCs w:val="24"/>
          <w:lang w:eastAsia="ru-RU"/>
        </w:rPr>
        <w:t>Решения, принятые Собранием представителей г. Владикавказ, направляются главе муниципального образования г. Владикавказ для подписания и обнародования в течение 10 дней.</w:t>
      </w:r>
    </w:p>
    <w:p w:rsidR="00DF44BC" w:rsidRPr="00DF44BC" w:rsidRDefault="00DF44BC" w:rsidP="00DF44BC">
      <w:pPr>
        <w:numPr>
          <w:ilvl w:val="0"/>
          <w:numId w:val="6"/>
        </w:numPr>
        <w:spacing w:after="0" w:line="240" w:lineRule="auto"/>
        <w:ind w:left="0" w:firstLine="709"/>
        <w:jc w:val="both"/>
        <w:rPr>
          <w:rFonts w:ascii="Arial" w:eastAsia="Times New Roman" w:hAnsi="Arial" w:cs="Arial"/>
          <w:color w:val="000000"/>
          <w:sz w:val="24"/>
          <w:szCs w:val="24"/>
          <w:lang w:eastAsia="ru-RU"/>
        </w:rPr>
      </w:pPr>
      <w:r w:rsidRPr="00DF44BC">
        <w:rPr>
          <w:rFonts w:ascii="Times New Roman" w:eastAsia="Times New Roman" w:hAnsi="Times New Roman" w:cs="Times New Roman"/>
          <w:color w:val="000000"/>
          <w:sz w:val="14"/>
          <w:szCs w:val="14"/>
          <w:lang w:eastAsia="ru-RU"/>
        </w:rPr>
        <w:t>  </w:t>
      </w:r>
      <w:r w:rsidRPr="00DF44BC">
        <w:rPr>
          <w:rFonts w:ascii="Arial" w:eastAsia="Times New Roman" w:hAnsi="Arial" w:cs="Arial"/>
          <w:color w:val="000000"/>
          <w:sz w:val="24"/>
          <w:szCs w:val="24"/>
          <w:lang w:eastAsia="ru-RU"/>
        </w:rPr>
        <w:t>Решения Собрания представителей г. Владикавказ, противоречащие действующему законодательству, Уставу муниципального образования г. Владикавказ, могут быть обжалованы в суде.</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Решения, принятые Собранием представителей г. Владикавказ, регистрируются в аппарате главы муниципального образования г. Владикавказ и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4 в редакции </w:t>
      </w:r>
      <w:hyperlink r:id="rId238"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21.02.2012 № 30/1</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b/>
          <w:bCs/>
          <w:color w:val="000000"/>
          <w:sz w:val="24"/>
          <w:szCs w:val="24"/>
          <w:lang w:eastAsia="ru-RU"/>
        </w:rPr>
        <w:t>Статья 39. Досрочное прекращение полномочий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(статья 39 изложена в редакции </w:t>
      </w:r>
      <w:hyperlink r:id="rId239"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17.09.2013 № 45/54</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Полномочия Собрания представителей г. Владикавказ могут быть прекращены досрочно в порядке и по основаниям, которые предусмотрены статьей 73 Федерального закона. Полномочия Собрания представителей г. Владикавказ также прекращаются: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по решению Собрания представителей г. Владикавказ о самороспуске, принятому двумя третями голосов от установленной численности депутатов;</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lastRenderedPageBreak/>
        <w:t>2) в случае вступления в силу решения Верховного суда Республики Северная Осетия - Алания о неправомочности данного состава депутатов Собрания представителей г. Владикавказ, в том числе в связи со сложением депутатами своих полномочий;</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 в случае преобразования муниципального образования г. Владикавказ, а также в случае упразднения муниципального образования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 в случае увеличения численности избирателей г. Владикавказ более чем на 25 процентов, произошедшего вследствие изменения границ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В случае досрочного прекращения полномочий Собрания представителей г. Владикавказа, досрочные выборы в Собрание представителей г. Владикавказ проводятся в сроки, установленные федеральным законом.</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 Досрочное прекращение полномочий Собрания представителей г. Владикавказ влечет досрочное прекращение полномочий его депутатов.</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outlineLvl w:val="1"/>
        <w:rPr>
          <w:rFonts w:ascii="Arial" w:eastAsia="Times New Roman" w:hAnsi="Arial" w:cs="Arial"/>
          <w:b/>
          <w:bCs/>
          <w:color w:val="000000"/>
          <w:sz w:val="30"/>
          <w:szCs w:val="30"/>
          <w:lang w:eastAsia="ru-RU"/>
        </w:rPr>
      </w:pPr>
      <w:r w:rsidRPr="00DF44BC">
        <w:rPr>
          <w:rFonts w:ascii="Arial" w:eastAsia="Times New Roman" w:hAnsi="Arial" w:cs="Arial"/>
          <w:b/>
          <w:bCs/>
          <w:color w:val="000000"/>
          <w:sz w:val="24"/>
          <w:szCs w:val="24"/>
          <w:lang w:eastAsia="ru-RU"/>
        </w:rPr>
        <w:t>Статья 40. Депутат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Депутатом Собрания представителей г. Владикавказ может быть избран гражданин Российской Федерации, обладающий пассивным избирательным правом и достигший на день выборов 18-летнего возраста.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Срок полномочий депутата Собрания представителей г. Владикавказ составляет 5 лет.</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Депутат Собрания представителей г. Владикавказ представляет интересы своих избирателей, населения г. Владикавказ, осуществляет свою деятельность, руководствуясь законодательными и иными нормативными актами Российской Федерации, Республики Северная Осетия - Алания, настоящим Уставом и решениями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 Статус депутата Собрания представителей г. Владикавказ устанавливается действующим законодательством и настоящим Уставом.</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 В течение срока своих полномочий депутат пользуется удостоверением депутата Собрания представителей г. Владикавказ, а также нагрудным знаком.</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8"/>
          <w:szCs w:val="28"/>
          <w:lang w:eastAsia="ru-RU"/>
        </w:rPr>
      </w:pPr>
      <w:r w:rsidRPr="00DF44BC">
        <w:rPr>
          <w:rFonts w:ascii="Arial" w:eastAsia="Times New Roman" w:hAnsi="Arial" w:cs="Arial"/>
          <w:color w:val="000000"/>
          <w:sz w:val="24"/>
          <w:szCs w:val="24"/>
          <w:lang w:eastAsia="ru-RU"/>
        </w:rPr>
        <w:t>5. Полномочия депутата начинаются со дня его избрания и прекращаются с момента начала работы Собрания представителей г. Владикавказ нового состава.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Установленный срок полномочий не может быть изменен в течение текущего срока полномочий.</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6. Депутаты Собрания представителей г. Владикавказ осуществляют свои полномочия, как правило, на непостоянной основе. По решению Собрания представителей г. Владикавказ на постоянной основе могут работать не более 10 % от установленной численности депутатов Собрания представителей г. Владикавказ (3 депутата).</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4"/>
          <w:szCs w:val="24"/>
          <w:lang w:eastAsia="ru-RU"/>
        </w:rPr>
      </w:pPr>
      <w:r w:rsidRPr="00DF44BC">
        <w:rPr>
          <w:rFonts w:ascii="Arial" w:eastAsia="Times New Roman" w:hAnsi="Arial" w:cs="Arial"/>
          <w:color w:val="000000"/>
          <w:sz w:val="24"/>
          <w:szCs w:val="24"/>
          <w:lang w:eastAsia="ru-RU"/>
        </w:rPr>
        <w:t>7. Депутаты Собрания представителей г. Владикавказ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Парламента Республики Северная Осетия-Алания, занимать иные государственные должности Российской Федерации, государственные должности Республики Северная Осетия-Алания, а также должности государственной гражданской службы и должности муниципальной службы.</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4"/>
          <w:szCs w:val="24"/>
          <w:lang w:eastAsia="ru-RU"/>
        </w:rPr>
      </w:pPr>
      <w:r w:rsidRPr="00DF44BC">
        <w:rPr>
          <w:rFonts w:ascii="Arial" w:eastAsia="Times New Roman" w:hAnsi="Arial" w:cs="Arial"/>
          <w:color w:val="000000"/>
          <w:sz w:val="24"/>
          <w:szCs w:val="24"/>
          <w:lang w:eastAsia="ru-RU"/>
        </w:rPr>
        <w:t>Депутаты Собрания Представителей г. Владикавказа, не могут одновременно исполнять полномочия депутата,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lastRenderedPageBreak/>
        <w:t>(часть 7 в редакции </w:t>
      </w:r>
      <w:hyperlink r:id="rId240"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8. Депутат Собрания представителей г. Владикавказ, осуществляющий свои полномочия на постоянной основе, не вправе:</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bookmarkStart w:id="3" w:name="sub_40071"/>
      <w:r w:rsidRPr="00DF44BC">
        <w:rPr>
          <w:rFonts w:ascii="Arial" w:eastAsia="Times New Roman" w:hAnsi="Arial" w:cs="Arial"/>
          <w:color w:val="000000"/>
          <w:sz w:val="24"/>
          <w:szCs w:val="24"/>
          <w:lang w:eastAsia="ru-RU"/>
        </w:rPr>
        <w:t>1) пункт 1 исключен </w:t>
      </w:r>
      <w:bookmarkEnd w:id="3"/>
      <w:r w:rsidRPr="00DF44BC">
        <w:rPr>
          <w:rFonts w:ascii="Arial" w:eastAsia="Times New Roman" w:hAnsi="Arial" w:cs="Arial"/>
          <w:color w:val="000000"/>
          <w:sz w:val="24"/>
          <w:szCs w:val="24"/>
          <w:lang w:eastAsia="ru-RU"/>
        </w:rPr>
        <w:fldChar w:fldCharType="begin"/>
      </w:r>
      <w:r w:rsidRPr="00DF44BC">
        <w:rPr>
          <w:rFonts w:ascii="Arial" w:eastAsia="Times New Roman" w:hAnsi="Arial" w:cs="Arial"/>
          <w:color w:val="000000"/>
          <w:sz w:val="24"/>
          <w:szCs w:val="24"/>
          <w:lang w:eastAsia="ru-RU"/>
        </w:rPr>
        <w:instrText xml:space="preserve"> HYPERLINK "http://pravo.minjust.ru:8080/bigs/showDocument.html?id=8875BAFA-8149-44D6-8CCD-0657ECBCD1EC" \t "_blank" </w:instrText>
      </w:r>
      <w:r w:rsidRPr="00DF44BC">
        <w:rPr>
          <w:rFonts w:ascii="Arial" w:eastAsia="Times New Roman" w:hAnsi="Arial" w:cs="Arial"/>
          <w:color w:val="000000"/>
          <w:sz w:val="24"/>
          <w:szCs w:val="24"/>
          <w:lang w:eastAsia="ru-RU"/>
        </w:rPr>
        <w:fldChar w:fldCharType="separate"/>
      </w:r>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03.06.2016 № 23/139</w:t>
      </w:r>
      <w:r w:rsidRPr="00DF44BC">
        <w:rPr>
          <w:rFonts w:ascii="Arial" w:eastAsia="Times New Roman" w:hAnsi="Arial" w:cs="Arial"/>
          <w:color w:val="000000"/>
          <w:sz w:val="24"/>
          <w:szCs w:val="24"/>
          <w:lang w:eastAsia="ru-RU"/>
        </w:rPr>
        <w:fldChar w:fldCharType="end"/>
      </w:r>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bookmarkStart w:id="4" w:name="sub_40072"/>
      <w:r w:rsidRPr="00DF44BC">
        <w:rPr>
          <w:rFonts w:ascii="Arial" w:eastAsia="Times New Roman" w:hAnsi="Arial" w:cs="Arial"/>
          <w:color w:val="000000"/>
          <w:sz w:val="24"/>
          <w:szCs w:val="24"/>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Северная Осетия-Алания, иных объединений муниципальных образований, политической партией, профсоюзом, зарегистрированным в установленном </w:t>
      </w:r>
      <w:bookmarkEnd w:id="4"/>
      <w:r w:rsidRPr="00DF44BC">
        <w:rPr>
          <w:rFonts w:ascii="Arial" w:eastAsia="Times New Roman" w:hAnsi="Arial" w:cs="Arial"/>
          <w:color w:val="000000"/>
          <w:sz w:val="24"/>
          <w:szCs w:val="24"/>
          <w:lang w:eastAsia="ru-RU"/>
        </w:rPr>
        <w:fldChar w:fldCharType="begin"/>
      </w:r>
      <w:r w:rsidRPr="00DF44BC">
        <w:rPr>
          <w:rFonts w:ascii="Arial" w:eastAsia="Times New Roman" w:hAnsi="Arial" w:cs="Arial"/>
          <w:color w:val="000000"/>
          <w:sz w:val="24"/>
          <w:szCs w:val="24"/>
          <w:lang w:eastAsia="ru-RU"/>
        </w:rPr>
        <w:instrText xml:space="preserve"> HYPERLINK "file:///C:\\Users\\Bibilova_ZA\\AppData\\Local\\Temp\\1819\\zakon.scli.ru" </w:instrText>
      </w:r>
      <w:r w:rsidRPr="00DF44BC">
        <w:rPr>
          <w:rFonts w:ascii="Arial" w:eastAsia="Times New Roman" w:hAnsi="Arial" w:cs="Arial"/>
          <w:color w:val="000000"/>
          <w:sz w:val="24"/>
          <w:szCs w:val="24"/>
          <w:lang w:eastAsia="ru-RU"/>
        </w:rPr>
        <w:fldChar w:fldCharType="separate"/>
      </w:r>
      <w:r w:rsidRPr="00DF44BC">
        <w:rPr>
          <w:rFonts w:ascii="Arial" w:eastAsia="Times New Roman" w:hAnsi="Arial" w:cs="Arial"/>
          <w:sz w:val="24"/>
          <w:szCs w:val="24"/>
          <w:lang w:eastAsia="ru-RU"/>
        </w:rPr>
        <w:t>порядке</w:t>
      </w:r>
      <w:r w:rsidRPr="00DF44BC">
        <w:rPr>
          <w:rFonts w:ascii="Arial" w:eastAsia="Times New Roman" w:hAnsi="Arial" w:cs="Arial"/>
          <w:color w:val="000000"/>
          <w:sz w:val="24"/>
          <w:szCs w:val="24"/>
          <w:lang w:eastAsia="ru-RU"/>
        </w:rPr>
        <w:fldChar w:fldCharType="end"/>
      </w:r>
      <w:r w:rsidRPr="00DF44BC">
        <w:rPr>
          <w:rFonts w:ascii="Arial" w:eastAsia="Times New Roman" w:hAnsi="Arial" w:cs="Arial"/>
          <w:color w:val="000000"/>
          <w:sz w:val="24"/>
          <w:szCs w:val="24"/>
          <w:lang w:eastAsia="ru-RU"/>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г. Владикавказ, в соответствии с муниципальными правовыми актами, определяющими порядок осуществления от имени муниципального образования г. Владикавказ полномочий учредителя организации или управления находящимися в муниципальной собственности г. Владикавказа акциями (долями участия в уставном капитале); иных случаев, предусмотренных федеральными законами;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2 в редакции </w:t>
      </w:r>
      <w:hyperlink r:id="rId241"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bookmarkStart w:id="5" w:name="sub_40073"/>
      <w:r w:rsidRPr="00DF44BC">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деятельностью.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bookmarkEnd w:id="5"/>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4"/>
          <w:szCs w:val="24"/>
          <w:lang w:eastAsia="ru-RU"/>
        </w:rPr>
      </w:pPr>
      <w:r w:rsidRPr="00DF44BC">
        <w:rPr>
          <w:rFonts w:ascii="Arial" w:eastAsia="Times New Roman" w:hAnsi="Arial" w:cs="Arial"/>
          <w:color w:val="000000"/>
          <w:sz w:val="24"/>
          <w:szCs w:val="24"/>
          <w:lang w:eastAsia="ru-RU"/>
        </w:rP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4"/>
          <w:szCs w:val="24"/>
          <w:lang w:eastAsia="ru-RU"/>
        </w:rPr>
      </w:pPr>
      <w:r w:rsidRPr="00DF44BC">
        <w:rPr>
          <w:rFonts w:ascii="Arial" w:eastAsia="Times New Roman" w:hAnsi="Arial" w:cs="Arial"/>
          <w:color w:val="000000"/>
          <w:sz w:val="24"/>
          <w:szCs w:val="24"/>
          <w:lang w:eastAsia="ru-RU"/>
        </w:rPr>
        <w:t>(пункт 5 в редакции </w:t>
      </w:r>
      <w:hyperlink r:id="rId242"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4"/>
          <w:szCs w:val="24"/>
          <w:lang w:eastAsia="ru-RU"/>
        </w:rPr>
      </w:pPr>
      <w:r w:rsidRPr="00DF44BC">
        <w:rPr>
          <w:rFonts w:ascii="Arial" w:eastAsia="Times New Roman" w:hAnsi="Arial" w:cs="Arial"/>
          <w:color w:val="000000"/>
          <w:sz w:val="24"/>
          <w:szCs w:val="24"/>
          <w:lang w:eastAsia="ru-RU"/>
        </w:rPr>
        <w:t>9. Решение Собрания представителей г. Владикавказ о досрочном прекращении полномочий депутата Собрания представителей г. Владикавказ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г. Владикавказ, - не позднее чем через три месяца со дня появления такого основания.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lastRenderedPageBreak/>
        <w:t>10.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w:t>
      </w:r>
      <w:hyperlink r:id="rId243" w:tgtFrame="_blank" w:history="1">
        <w:r w:rsidRPr="00DF44BC">
          <w:rPr>
            <w:rFonts w:ascii="Arial" w:eastAsia="Times New Roman" w:hAnsi="Arial" w:cs="Arial"/>
            <w:sz w:val="24"/>
            <w:szCs w:val="24"/>
            <w:lang w:eastAsia="ru-RU"/>
          </w:rPr>
          <w:t>Федеральным законом от 25 декабря 2008 года № 273-ФЗ</w:t>
        </w:r>
      </w:hyperlink>
      <w:r w:rsidRPr="00DF44BC">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244" w:tgtFrame="_blank" w:history="1">
        <w:r w:rsidRPr="00DF44BC">
          <w:rPr>
            <w:rFonts w:ascii="Arial" w:eastAsia="Times New Roman" w:hAnsi="Arial" w:cs="Arial"/>
            <w:sz w:val="24"/>
            <w:szCs w:val="24"/>
            <w:lang w:eastAsia="ru-RU"/>
          </w:rPr>
          <w:t>Федеральным законом от 25 декабря 2008 года № 273-ФЗ</w:t>
        </w:r>
      </w:hyperlink>
      <w:r w:rsidRPr="00DF44BC">
        <w:rPr>
          <w:rFonts w:ascii="Arial" w:eastAsia="Times New Roman" w:hAnsi="Arial" w:cs="Arial"/>
          <w:color w:val="000000"/>
          <w:sz w:val="24"/>
          <w:szCs w:val="24"/>
          <w:lang w:eastAsia="ru-RU"/>
        </w:rPr>
        <w:t> «О противодействии коррупции», </w:t>
      </w:r>
      <w:hyperlink r:id="rId245" w:tgtFrame="_blank" w:history="1">
        <w:r w:rsidRPr="00DF44BC">
          <w:rPr>
            <w:rFonts w:ascii="Arial" w:eastAsia="Times New Roman" w:hAnsi="Arial" w:cs="Arial"/>
            <w:sz w:val="24"/>
            <w:szCs w:val="24"/>
            <w:lang w:eastAsia="ru-RU"/>
          </w:rPr>
          <w:t>Федеральным законом от 3 декабря 2012 года № 230-ФЗ</w:t>
        </w:r>
      </w:hyperlink>
      <w:r w:rsidRPr="00DF44B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46" w:tgtFrame="_blank" w:history="1">
        <w:r w:rsidRPr="00DF44BC">
          <w:rPr>
            <w:rFonts w:ascii="Arial" w:eastAsia="Times New Roman" w:hAnsi="Arial" w:cs="Arial"/>
            <w:sz w:val="24"/>
            <w:szCs w:val="24"/>
            <w:lang w:eastAsia="ru-RU"/>
          </w:rPr>
          <w:t>Федеральным законом от 7 мая 2013 года № 79-ФЗ</w:t>
        </w:r>
      </w:hyperlink>
      <w:r w:rsidRPr="00DF44BC">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10 в редакции </w:t>
      </w:r>
      <w:hyperlink r:id="rId247"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10.1.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Северная Осетия-Алания в порядке, установленном законом Республики Северная Осетия-Алания.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10.1 введена </w:t>
      </w:r>
      <w:hyperlink r:id="rId248"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30.06.2017 № 33/36</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10.2.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10.2 введена </w:t>
      </w:r>
      <w:hyperlink r:id="rId249"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30.06.2017 № 33/36</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10.3. При выявлении в результате проверки, проведенной в соответствии с частью 10.1 настоящей статьи, фактов несоблюдения ограничений, запретов, неисполнения обязанностей, которые установлены </w:t>
      </w:r>
      <w:hyperlink r:id="rId250" w:tgtFrame="_blank" w:history="1">
        <w:r w:rsidRPr="00DF44BC">
          <w:rPr>
            <w:rFonts w:ascii="Arial" w:eastAsia="Times New Roman" w:hAnsi="Arial" w:cs="Arial"/>
            <w:sz w:val="24"/>
            <w:szCs w:val="24"/>
            <w:lang w:eastAsia="ru-RU"/>
          </w:rPr>
          <w:t>Федеральным законом от 25 декабря 2008 года № 273-ФЗ</w:t>
        </w:r>
      </w:hyperlink>
      <w:r w:rsidRPr="00DF44BC">
        <w:rPr>
          <w:rFonts w:ascii="Arial" w:eastAsia="Times New Roman" w:hAnsi="Arial" w:cs="Arial"/>
          <w:color w:val="000000"/>
          <w:sz w:val="24"/>
          <w:szCs w:val="24"/>
          <w:lang w:eastAsia="ru-RU"/>
        </w:rPr>
        <w:t> «О противодействии коррупции», </w:t>
      </w:r>
      <w:hyperlink r:id="rId251" w:tgtFrame="_blank" w:history="1">
        <w:r w:rsidRPr="00DF44BC">
          <w:rPr>
            <w:rFonts w:ascii="Arial" w:eastAsia="Times New Roman" w:hAnsi="Arial" w:cs="Arial"/>
            <w:sz w:val="24"/>
            <w:szCs w:val="24"/>
            <w:lang w:eastAsia="ru-RU"/>
          </w:rPr>
          <w:t>Федеральным законом от 3 декабря 2012 года № 230-ФЗ</w:t>
        </w:r>
      </w:hyperlink>
      <w:r w:rsidRPr="00DF44B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52" w:tgtFrame="_blank" w:history="1">
        <w:r w:rsidRPr="00DF44BC">
          <w:rPr>
            <w:rFonts w:ascii="Arial" w:eastAsia="Times New Roman" w:hAnsi="Arial" w:cs="Arial"/>
            <w:sz w:val="24"/>
            <w:szCs w:val="24"/>
            <w:lang w:eastAsia="ru-RU"/>
          </w:rPr>
          <w:t>Федеральным законом от 7 мая 2013 года № 79-ФЗ</w:t>
        </w:r>
      </w:hyperlink>
      <w:r w:rsidRPr="00DF44BC">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Северная Осетия-Алания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lastRenderedPageBreak/>
        <w:t>(часть 10.3 в редакции </w:t>
      </w:r>
      <w:hyperlink r:id="rId253"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10.3-1.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предупреждение;</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освобождение депутата, члена выборного органа местного самоуправления от должности в Собрании представителей г. Владикавказ,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 запрет занимать должности в Собрании представителей г. Владикавказ, выборном органе местного самоуправления до прекращения срока его полномочий;</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10.3-1 введена </w:t>
      </w:r>
      <w:hyperlink r:id="rId254"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13.12.2019 № 5/43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10.3-2.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10.3-1 настоящей статьи, определяется муниципальным правовым актом в соответствии с законом Республики Северная Осетия-Алания.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10.3-2 введена </w:t>
      </w:r>
      <w:hyperlink r:id="rId255"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13.12.2019 № 5/43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4"/>
          <w:szCs w:val="24"/>
          <w:lang w:eastAsia="ru-RU"/>
        </w:rPr>
      </w:pPr>
      <w:r w:rsidRPr="00DF44BC">
        <w:rPr>
          <w:rFonts w:ascii="Arial" w:eastAsia="Times New Roman" w:hAnsi="Arial" w:cs="Arial"/>
          <w:b/>
          <w:bCs/>
          <w:color w:val="000000"/>
          <w:sz w:val="24"/>
          <w:szCs w:val="24"/>
          <w:lang w:eastAsia="ru-RU"/>
        </w:rPr>
        <w:t>Статья 41. Формы депутатской деятельности</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4"/>
          <w:szCs w:val="24"/>
          <w:lang w:eastAsia="ru-RU"/>
        </w:rPr>
      </w:pPr>
      <w:r w:rsidRPr="00DF44BC">
        <w:rPr>
          <w:rFonts w:ascii="Arial" w:eastAsia="Times New Roman" w:hAnsi="Arial" w:cs="Arial"/>
          <w:color w:val="000000"/>
          <w:sz w:val="24"/>
          <w:szCs w:val="24"/>
          <w:lang w:eastAsia="ru-RU"/>
        </w:rPr>
        <w:t>1. Формами осуществления депутатской деятельности являются:</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4"/>
          <w:szCs w:val="24"/>
          <w:lang w:eastAsia="ru-RU"/>
        </w:rPr>
      </w:pPr>
      <w:r w:rsidRPr="00DF44BC">
        <w:rPr>
          <w:rFonts w:ascii="Arial" w:eastAsia="Times New Roman" w:hAnsi="Arial" w:cs="Arial"/>
          <w:color w:val="000000"/>
          <w:sz w:val="24"/>
          <w:szCs w:val="24"/>
          <w:lang w:eastAsia="ru-RU"/>
        </w:rPr>
        <w:t>- внесение предложений в повестку заседания Собрания представителей г. Владикавказ;</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4"/>
          <w:szCs w:val="24"/>
          <w:lang w:eastAsia="ru-RU"/>
        </w:rPr>
      </w:pPr>
      <w:r w:rsidRPr="00DF44BC">
        <w:rPr>
          <w:rFonts w:ascii="Arial" w:eastAsia="Times New Roman" w:hAnsi="Arial" w:cs="Arial"/>
          <w:color w:val="000000"/>
          <w:sz w:val="24"/>
          <w:szCs w:val="24"/>
          <w:lang w:eastAsia="ru-RU"/>
        </w:rPr>
        <w:t>- участие в заседаниях Собрания представителей г. Владикавказ;</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4"/>
          <w:szCs w:val="24"/>
          <w:lang w:eastAsia="ru-RU"/>
        </w:rPr>
      </w:pPr>
      <w:r w:rsidRPr="00DF44BC">
        <w:rPr>
          <w:rFonts w:ascii="Arial" w:eastAsia="Times New Roman" w:hAnsi="Arial" w:cs="Arial"/>
          <w:color w:val="000000"/>
          <w:sz w:val="24"/>
          <w:szCs w:val="24"/>
          <w:lang w:eastAsia="ru-RU"/>
        </w:rPr>
        <w:t>- участие в работе постоянных комиссий Собрания представителей г. Владикавказ;</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4"/>
          <w:szCs w:val="24"/>
          <w:lang w:eastAsia="ru-RU"/>
        </w:rPr>
      </w:pPr>
      <w:r w:rsidRPr="00DF44BC">
        <w:rPr>
          <w:rFonts w:ascii="Arial" w:eastAsia="Times New Roman" w:hAnsi="Arial" w:cs="Arial"/>
          <w:color w:val="000000"/>
          <w:sz w:val="24"/>
          <w:szCs w:val="24"/>
          <w:lang w:eastAsia="ru-RU"/>
        </w:rPr>
        <w:t>- внесение предложений о заслушивании на заседании Собрания представителей г. Владикавказ отчета или информации любого органа или должностного лица, подотчетного или подконтрольного Собранию представителей г. Владикавказ;</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4"/>
          <w:szCs w:val="24"/>
          <w:lang w:eastAsia="ru-RU"/>
        </w:rPr>
      </w:pPr>
      <w:r w:rsidRPr="00DF44BC">
        <w:rPr>
          <w:rFonts w:ascii="Arial" w:eastAsia="Times New Roman" w:hAnsi="Arial" w:cs="Arial"/>
          <w:color w:val="000000"/>
          <w:sz w:val="24"/>
          <w:szCs w:val="24"/>
          <w:lang w:eastAsia="ru-RU"/>
        </w:rPr>
        <w:t>- участие в выполнении поручений Собрания представителей  г. Владикавказ и его органов;</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4"/>
          <w:szCs w:val="24"/>
          <w:lang w:eastAsia="ru-RU"/>
        </w:rPr>
      </w:pPr>
      <w:r w:rsidRPr="00DF44BC">
        <w:rPr>
          <w:rFonts w:ascii="Arial" w:eastAsia="Times New Roman" w:hAnsi="Arial" w:cs="Arial"/>
          <w:color w:val="000000"/>
          <w:sz w:val="24"/>
          <w:szCs w:val="24"/>
          <w:lang w:eastAsia="ru-RU"/>
        </w:rPr>
        <w:t>- участие в работе депутатских групп;</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4"/>
          <w:szCs w:val="24"/>
          <w:lang w:eastAsia="ru-RU"/>
        </w:rPr>
      </w:pPr>
      <w:r w:rsidRPr="00DF44BC">
        <w:rPr>
          <w:rFonts w:ascii="Arial" w:eastAsia="Times New Roman" w:hAnsi="Arial" w:cs="Arial"/>
          <w:color w:val="000000"/>
          <w:sz w:val="24"/>
          <w:szCs w:val="24"/>
          <w:lang w:eastAsia="ru-RU"/>
        </w:rPr>
        <w:t>- участие в депутатских проверках;</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4"/>
          <w:szCs w:val="24"/>
          <w:lang w:eastAsia="ru-RU"/>
        </w:rPr>
      </w:pPr>
      <w:r w:rsidRPr="00DF44BC">
        <w:rPr>
          <w:rFonts w:ascii="Arial" w:eastAsia="Times New Roman" w:hAnsi="Arial" w:cs="Arial"/>
          <w:color w:val="000000"/>
          <w:sz w:val="24"/>
          <w:szCs w:val="24"/>
          <w:lang w:eastAsia="ru-RU"/>
        </w:rPr>
        <w:t>- работа с избирателями;</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4"/>
          <w:szCs w:val="24"/>
          <w:lang w:eastAsia="ru-RU"/>
        </w:rPr>
      </w:pPr>
      <w:r w:rsidRPr="00DF44BC">
        <w:rPr>
          <w:rFonts w:ascii="Arial" w:eastAsia="Times New Roman" w:hAnsi="Arial" w:cs="Arial"/>
          <w:color w:val="000000"/>
          <w:sz w:val="24"/>
          <w:szCs w:val="24"/>
          <w:lang w:eastAsia="ru-RU"/>
        </w:rPr>
        <w:t>- направление депутатских запросов в органы местного самоуправления и их должностным лицам.</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4"/>
          <w:szCs w:val="24"/>
          <w:lang w:eastAsia="ru-RU"/>
        </w:rPr>
      </w:pPr>
      <w:r w:rsidRPr="00DF44BC">
        <w:rPr>
          <w:rFonts w:ascii="Arial" w:eastAsia="Times New Roman" w:hAnsi="Arial" w:cs="Arial"/>
          <w:color w:val="000000"/>
          <w:sz w:val="24"/>
          <w:szCs w:val="24"/>
          <w:lang w:eastAsia="ru-RU"/>
        </w:rPr>
        <w:lastRenderedPageBreak/>
        <w:t>2. Депутатские запросы обязательны для рассмотрения всеми органами местного самоуправления г. Владикавказ и должностными лицами.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 По предложению депутата Собрания представителей г. Владикавказ результаты рассмотрения депутатского запроса органами местного самоуправления г. Владикавказ и их должностными лицами могут быть рассмотрены на заседании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3 в редакции </w:t>
      </w:r>
      <w:hyperlink r:id="rId256"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6"/>
          <w:szCs w:val="26"/>
          <w:lang w:eastAsia="ru-RU"/>
        </w:rPr>
      </w:pPr>
      <w:r w:rsidRPr="00DF44BC">
        <w:rPr>
          <w:rFonts w:ascii="Arial" w:eastAsia="Times New Roman" w:hAnsi="Arial" w:cs="Arial"/>
          <w:b/>
          <w:bCs/>
          <w:color w:val="000000"/>
          <w:sz w:val="24"/>
          <w:szCs w:val="24"/>
          <w:lang w:eastAsia="ru-RU"/>
        </w:rPr>
        <w:t>Статья 42. Ответственность депутата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6"/>
          <w:szCs w:val="26"/>
          <w:lang w:eastAsia="ru-RU"/>
        </w:rPr>
      </w:pPr>
      <w:r w:rsidRPr="00DF44BC">
        <w:rPr>
          <w:rFonts w:ascii="Arial" w:eastAsia="Times New Roman" w:hAnsi="Arial" w:cs="Arial"/>
          <w:color w:val="000000"/>
          <w:sz w:val="24"/>
          <w:szCs w:val="24"/>
          <w:lang w:eastAsia="ru-RU"/>
        </w:rPr>
        <w:t>(статья 42 исключена </w:t>
      </w:r>
      <w:hyperlink r:id="rId257"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27.10.2009 № 8/66</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6"/>
          <w:szCs w:val="26"/>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6"/>
          <w:szCs w:val="26"/>
          <w:lang w:eastAsia="ru-RU"/>
        </w:rPr>
      </w:pPr>
      <w:r w:rsidRPr="00DF44BC">
        <w:rPr>
          <w:rFonts w:ascii="Arial" w:eastAsia="Times New Roman" w:hAnsi="Arial" w:cs="Arial"/>
          <w:b/>
          <w:bCs/>
          <w:color w:val="000000"/>
          <w:sz w:val="24"/>
          <w:szCs w:val="24"/>
          <w:lang w:eastAsia="ru-RU"/>
        </w:rPr>
        <w:t>Статья 43. Отзыв депутата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(статья 43 исключена </w:t>
      </w:r>
      <w:hyperlink r:id="rId258"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27.10.2009 № 8/66</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6"/>
          <w:szCs w:val="26"/>
          <w:lang w:eastAsia="ru-RU"/>
        </w:rPr>
      </w:pPr>
      <w:r w:rsidRPr="00DF44BC">
        <w:rPr>
          <w:rFonts w:ascii="Arial" w:eastAsia="Times New Roman" w:hAnsi="Arial" w:cs="Arial"/>
          <w:b/>
          <w:bCs/>
          <w:color w:val="000000"/>
          <w:sz w:val="24"/>
          <w:szCs w:val="24"/>
          <w:lang w:eastAsia="ru-RU"/>
        </w:rPr>
        <w:t>Статья 44. Гарантии депутатской деятельности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Депутату Собрания представителей г. Владикавказ гарантируются условия для беспрепятственного и эффективного осуществления полномочий, защита прав, чести и достоинства в порядке, установленном действующим законодательством.</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Депутату Собрания представителей г. Владикавказ на территории города Владикавказ предоставляется право бесплатного проезда на всех видах городского пассажирского транспорта.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 В случае причинения депутату Собрания представителей г. Владикавказ увечья или иного повреждения здоровья в связи с осуществлением им депутатских полномочий, повлекшего стойкую утрату трудоспособности и подтвержденного в судебном порядке, Собрание представителей г. Владикавказ вправе принять решение о выплате ему денежной компенсации.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 Гарантии прав депутата Собрания Представителей г. Владикавказ, при привлечении его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его отношении,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4 введена </w:t>
      </w:r>
      <w:hyperlink r:id="rId259"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27.12.2006г. № 43/3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5. Депутат Собрания Представителей г. Владикавказ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г. Владикавказ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5 в редакции </w:t>
      </w:r>
      <w:hyperlink r:id="rId260"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4"/>
          <w:szCs w:val="24"/>
          <w:lang w:eastAsia="ru-RU"/>
        </w:rPr>
      </w:pPr>
      <w:r w:rsidRPr="00DF44BC">
        <w:rPr>
          <w:rFonts w:ascii="Arial" w:eastAsia="Times New Roman" w:hAnsi="Arial" w:cs="Arial"/>
          <w:color w:val="000000"/>
          <w:sz w:val="24"/>
          <w:szCs w:val="24"/>
          <w:lang w:eastAsia="ru-RU"/>
        </w:rPr>
        <w:lastRenderedPageBreak/>
        <w:t>5.1.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Северная Осетия-Алания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4"/>
          <w:szCs w:val="24"/>
          <w:lang w:eastAsia="ru-RU"/>
        </w:rPr>
      </w:pPr>
      <w:r w:rsidRPr="00DF44BC">
        <w:rPr>
          <w:rFonts w:ascii="Arial" w:eastAsia="Times New Roman" w:hAnsi="Arial" w:cs="Arial"/>
          <w:color w:val="000000"/>
          <w:sz w:val="24"/>
          <w:szCs w:val="24"/>
          <w:lang w:eastAsia="ru-RU"/>
        </w:rPr>
        <w:t>(часть 5.1 введена </w:t>
      </w:r>
      <w:hyperlink r:id="rId261"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02.02.2018 № 40/2</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5.2.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5.2 введена </w:t>
      </w:r>
      <w:hyperlink r:id="rId262"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02.02.2018 № 40/2</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5.3.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5.3 введена </w:t>
      </w:r>
      <w:hyperlink r:id="rId263"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02.02.2018 № 40/2</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5.4.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5.4 введена </w:t>
      </w:r>
      <w:hyperlink r:id="rId264"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02.02.2018 № 40/2</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outlineLvl w:val="1"/>
        <w:rPr>
          <w:rFonts w:ascii="Arial" w:eastAsia="Times New Roman" w:hAnsi="Arial" w:cs="Arial"/>
          <w:b/>
          <w:bCs/>
          <w:color w:val="000000"/>
          <w:sz w:val="30"/>
          <w:szCs w:val="30"/>
          <w:lang w:eastAsia="ru-RU"/>
        </w:rPr>
      </w:pPr>
      <w:bookmarkStart w:id="6" w:name="_Toc123451092"/>
      <w:r w:rsidRPr="00DF44BC">
        <w:rPr>
          <w:rFonts w:ascii="Arial" w:eastAsia="Times New Roman" w:hAnsi="Arial" w:cs="Arial"/>
          <w:b/>
          <w:bCs/>
          <w:color w:val="000000"/>
          <w:sz w:val="24"/>
          <w:szCs w:val="24"/>
          <w:lang w:eastAsia="ru-RU"/>
        </w:rPr>
        <w:t>Статья 45. Досрочное прекращение полномочий депутата Собрания представителей г. Владикавказ</w:t>
      </w:r>
      <w:bookmarkEnd w:id="6"/>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4"/>
          <w:szCs w:val="24"/>
          <w:lang w:eastAsia="ru-RU"/>
        </w:rPr>
      </w:pPr>
      <w:r w:rsidRPr="00DF44BC">
        <w:rPr>
          <w:rFonts w:ascii="Arial" w:eastAsia="Times New Roman" w:hAnsi="Arial" w:cs="Arial"/>
          <w:color w:val="000000"/>
          <w:sz w:val="24"/>
          <w:szCs w:val="24"/>
          <w:lang w:eastAsia="ru-RU"/>
        </w:rPr>
        <w:t>1. Полномочия депутата Собрания представителей г. Владикавказ прекращаются досрочно в случаях:</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4"/>
          <w:szCs w:val="24"/>
          <w:lang w:eastAsia="ru-RU"/>
        </w:rPr>
      </w:pPr>
      <w:r w:rsidRPr="00DF44BC">
        <w:rPr>
          <w:rFonts w:ascii="Arial" w:eastAsia="Times New Roman" w:hAnsi="Arial" w:cs="Arial"/>
          <w:color w:val="000000"/>
          <w:sz w:val="24"/>
          <w:szCs w:val="24"/>
          <w:lang w:eastAsia="ru-RU"/>
        </w:rPr>
        <w:t>1)  смерти;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отставки по собственному желанию;</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 признания судом недееспособным или ограниченно дееспособным;</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w:t>
      </w:r>
      <w:r w:rsidRPr="00DF44BC">
        <w:rPr>
          <w:rFonts w:ascii="Arial" w:eastAsia="Times New Roman" w:hAnsi="Arial" w:cs="Arial"/>
          <w:color w:val="000000"/>
          <w:sz w:val="24"/>
          <w:szCs w:val="24"/>
          <w:lang w:eastAsia="ru-RU"/>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pacing w:val="-2"/>
          <w:sz w:val="24"/>
          <w:szCs w:val="24"/>
          <w:lang w:eastAsia="ru-RU"/>
        </w:rPr>
        <w:t>8) </w:t>
      </w:r>
      <w:r w:rsidRPr="00DF44BC">
        <w:rPr>
          <w:rFonts w:ascii="Arial" w:eastAsia="Times New Roman" w:hAnsi="Arial" w:cs="Arial"/>
          <w:color w:val="000000"/>
          <w:sz w:val="24"/>
          <w:szCs w:val="24"/>
          <w:lang w:eastAsia="ru-RU"/>
        </w:rPr>
        <w:t>пункт 8 исключен </w:t>
      </w:r>
      <w:hyperlink r:id="rId265"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21.02.2012 № 30/1</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9) досрочного прекращения полномочий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10) избрания или назначения депутата на должность, занятие которой несовместимо со статусом депутата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11) призыва на военную службу или направления на заменяющую ее альтернативную гражданскую службу;</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12) в иных случаях, установленных действующим законодательством.</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Решение о прекращении полномочий депутата Собрания представителей г. Владикавказ в указанных случаях принимается Собранием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 Полномочия депутата Собрания представителей г. Владикавказ  прекращаются досрочно в случае несоблюдения ограничений, установленных Федеральным законом.</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3 в редакции </w:t>
      </w:r>
      <w:hyperlink r:id="rId266"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21.02.2012 № 30/1</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6"/>
          <w:szCs w:val="26"/>
          <w:lang w:eastAsia="ru-RU"/>
        </w:rPr>
      </w:pPr>
      <w:r w:rsidRPr="00DF44BC">
        <w:rPr>
          <w:rFonts w:ascii="Arial" w:eastAsia="Times New Roman" w:hAnsi="Arial" w:cs="Arial"/>
          <w:b/>
          <w:bCs/>
          <w:color w:val="000000"/>
          <w:sz w:val="24"/>
          <w:szCs w:val="24"/>
          <w:lang w:eastAsia="ru-RU"/>
        </w:rPr>
        <w:t>Статья 46. Глава муниципального образования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Глава муниципального образования г. Владикавказ является высшим должностным лицом муниципального образования г. Владикавказ, наделяется настоящим Уставом собственными полномочиями по решению вопросов местного значения.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 издает в пределах своих полномочий правовые акты;</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 вправе требовать созыва внеочередного заседания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5) обеспечивает осуществление органами местного самоуправления г. Владикавказ полномочий по решению вопросов местного значения и отдельных государственных полномочий, переданных органам местного самоуправления г. Владикавказ федеральными законами и законами Республики Северная Осетия-Алания;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6) осуществляет деятельность по исполнению наградного законодательства Российской Федерации и Республики Северная Осетия-Алания.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6 введен </w:t>
      </w:r>
      <w:hyperlink r:id="rId267"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17.09.2013 № 45/54</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Глава муниципального образования представляет Собранию представителей г. Владикавказ ежегодные отчеты о результатах своей деятельности, в том числе о решении вопросов, поставленных Собранием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(в редакции </w:t>
      </w:r>
      <w:hyperlink r:id="rId268"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17.09.2013 № 45/54</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Главой муниципального образования г. Владикавказ может быть избран гражданин Российской Федерации, достигший возраста 21 год, обладающий избирательным правом.</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lastRenderedPageBreak/>
        <w:t>2. Глава муниципального образования г. Владикавказ избирается Собранием представителей г. Владикавказ из своего состава сроком на 5 лет и исполняет полномочия председателя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 Глава муниципального образования г. Владикавказ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заниматься предпринимательской, а также другой оплачиваемой деятельностью, кроме преподавательской, научной и иной творческой деятельности.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Глава муниципального образования г. Владикавказ не может одновременно исполнять полномочия депутата,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3 в редакции </w:t>
      </w:r>
      <w:hyperlink r:id="rId269"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 Гарантии прав главы муниципального образования г. Владикавказ  при привлечении его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его отношении,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4.1. Глава муниципального образования г. Владикавказ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г. Владикавказ  в том числе по истечении срока их полномочий.</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5. Глава муниципального образования г. Владикавказ в своей деятельности  подконтролен и подотчетен населению и Собранию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6. Глава муниципального образования г. Владикавказ должен соблюдать ограничения, запреты, исполнять обязанности, которые установлены </w:t>
      </w:r>
      <w:hyperlink r:id="rId270" w:tgtFrame="_blank" w:history="1">
        <w:r w:rsidRPr="00DF44BC">
          <w:rPr>
            <w:rFonts w:ascii="Arial" w:eastAsia="Times New Roman" w:hAnsi="Arial" w:cs="Arial"/>
            <w:sz w:val="24"/>
            <w:szCs w:val="24"/>
            <w:lang w:eastAsia="ru-RU"/>
          </w:rPr>
          <w:t>Федеральным законом от 25 декабря 2008 года № 273-ФЗ</w:t>
        </w:r>
      </w:hyperlink>
      <w:r w:rsidRPr="00DF44BC">
        <w:rPr>
          <w:rFonts w:ascii="Arial" w:eastAsia="Times New Roman" w:hAnsi="Arial" w:cs="Arial"/>
          <w:color w:val="000000"/>
          <w:sz w:val="24"/>
          <w:szCs w:val="24"/>
          <w:lang w:eastAsia="ru-RU"/>
        </w:rPr>
        <w:t> «О противодействии коррупции», </w:t>
      </w:r>
      <w:hyperlink r:id="rId271" w:tgtFrame="_blank" w:history="1">
        <w:r w:rsidRPr="00DF44BC">
          <w:rPr>
            <w:rFonts w:ascii="Arial" w:eastAsia="Times New Roman" w:hAnsi="Arial" w:cs="Arial"/>
            <w:sz w:val="24"/>
            <w:szCs w:val="24"/>
            <w:lang w:eastAsia="ru-RU"/>
          </w:rPr>
          <w:t>Федеральным законом от 3 декабря 2012 года № 230-ФЗ</w:t>
        </w:r>
      </w:hyperlink>
      <w:r w:rsidRPr="00DF44B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72" w:tgtFrame="_blank" w:history="1">
        <w:r w:rsidRPr="00DF44BC">
          <w:rPr>
            <w:rFonts w:ascii="Arial" w:eastAsia="Times New Roman" w:hAnsi="Arial" w:cs="Arial"/>
            <w:sz w:val="24"/>
            <w:szCs w:val="24"/>
            <w:lang w:eastAsia="ru-RU"/>
          </w:rPr>
          <w:t>Федеральным законом от 7 мая 2013 года № 79-ФЗ</w:t>
        </w:r>
      </w:hyperlink>
      <w:r w:rsidRPr="00DF44BC">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6 в редакции </w:t>
      </w:r>
      <w:hyperlink r:id="rId273"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30.06.2017 № 33/36</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xml:space="preserve">7. В случае внесения изменений и дополнений в Устав муниципального образования г. Владикавказ, предусматривающих избрание главы муниципального образования г. Владикавказ Собранием представителей г. Владикавказ из своего состава, выборы главы муниципального образования г. Владикавказ не назначаются и не проводятся, если муниципальный правовой акт о внесении </w:t>
      </w:r>
      <w:r w:rsidRPr="00DF44BC">
        <w:rPr>
          <w:rFonts w:ascii="Arial" w:eastAsia="Times New Roman" w:hAnsi="Arial" w:cs="Arial"/>
          <w:color w:val="000000"/>
          <w:sz w:val="24"/>
          <w:szCs w:val="24"/>
          <w:lang w:eastAsia="ru-RU"/>
        </w:rPr>
        <w:lastRenderedPageBreak/>
        <w:t>указанных изменений и дополнений в Устав муниципального образования г. Владикавказ вступил в силу до наступления даты, начиная с которой Собрание представителей г. Владикавказ было бы вправе принять решение о назначении выборов главы муниципального образования г. Владикавказ в соответствии с Федеральным законом </w:t>
      </w:r>
      <w:hyperlink r:id="rId274" w:tgtFrame="_blank" w:history="1">
        <w:r w:rsidRPr="00DF44BC">
          <w:rPr>
            <w:rFonts w:ascii="Arial" w:eastAsia="Times New Roman" w:hAnsi="Arial" w:cs="Arial"/>
            <w:sz w:val="24"/>
            <w:szCs w:val="24"/>
            <w:lang w:eastAsia="ru-RU"/>
          </w:rPr>
          <w:t>от 12 июня 2002 года № 67-ФЗ</w:t>
        </w:r>
      </w:hyperlink>
      <w:r w:rsidRPr="00DF44BC">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7 в редакции </w:t>
      </w:r>
      <w:hyperlink r:id="rId275"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21.02.2012 № 30/1</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8. Глава муниципального образования г. Владикавказ принимает решение о реализации проекта муниципально-частного партнерства, а также осуществляет иные полномочия, предусмотренные Федеральным законом </w:t>
      </w:r>
      <w:hyperlink r:id="rId276" w:tgtFrame="_blank" w:history="1">
        <w:r w:rsidRPr="00DF44BC">
          <w:rPr>
            <w:rFonts w:ascii="Arial" w:eastAsia="Times New Roman" w:hAnsi="Arial" w:cs="Arial"/>
            <w:sz w:val="24"/>
            <w:szCs w:val="24"/>
            <w:lang w:eastAsia="ru-RU"/>
          </w:rPr>
          <w:t>от 13.07.2015 № 224-ФЗ</w:t>
        </w:r>
      </w:hyperlink>
      <w:r w:rsidRPr="00DF44BC">
        <w:rPr>
          <w:rFonts w:ascii="Arial" w:eastAsia="Times New Roman" w:hAnsi="Arial" w:cs="Arial"/>
          <w:color w:val="000000"/>
          <w:sz w:val="24"/>
          <w:szCs w:val="24"/>
          <w:lang w:eastAsia="ru-RU"/>
        </w:rPr>
        <w:t>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иными федеральными законами.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8 введена </w:t>
      </w:r>
      <w:hyperlink r:id="rId277"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6"/>
          <w:szCs w:val="26"/>
          <w:lang w:eastAsia="ru-RU"/>
        </w:rPr>
      </w:pPr>
      <w:r w:rsidRPr="00DF44BC">
        <w:rPr>
          <w:rFonts w:ascii="Arial" w:eastAsia="Times New Roman" w:hAnsi="Arial" w:cs="Arial"/>
          <w:b/>
          <w:bCs/>
          <w:color w:val="000000"/>
          <w:sz w:val="24"/>
          <w:szCs w:val="24"/>
          <w:lang w:eastAsia="ru-RU"/>
        </w:rPr>
        <w:t>Статья 47. Вступление в должность главы муниципального образования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Днем вступления главы муниципального образования г. Владикавказ в должность считается день публичного принятия им торжественной присяги следующего содержания: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«Я, (Фамилия, Имя, Отчество), вступая в должность главы муниципального образования г. Владикавказ, торжественно клянусь соблюдать Конституцию Российской Федерации, федеральные законы и Конституцию и законы Республики Северная Осетия-Алания, Устав муниципального образования г. Владикавказ, уважать и охранять права человека и гражданина, верно служить народу».</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Торжественная присяга приносится на заседании депутатов Собрания представителей г. Владикавказ, которое проводится после принятия решения Собрания представителей г. Владикавказ об избрании главы муниципального образования г. Владикавказ - председателя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2 в редакции </w:t>
      </w:r>
      <w:hyperlink r:id="rId278"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27.10.2009 № 8/66</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6"/>
          <w:szCs w:val="26"/>
          <w:lang w:eastAsia="ru-RU"/>
        </w:rPr>
      </w:pPr>
      <w:r w:rsidRPr="00DF44BC">
        <w:rPr>
          <w:rFonts w:ascii="Arial" w:eastAsia="Times New Roman" w:hAnsi="Arial" w:cs="Arial"/>
          <w:b/>
          <w:bCs/>
          <w:color w:val="000000"/>
          <w:sz w:val="24"/>
          <w:szCs w:val="24"/>
          <w:lang w:eastAsia="ru-RU"/>
        </w:rPr>
        <w:t>Статья 48. Полномочия главы муниципального образования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6"/>
          <w:szCs w:val="26"/>
          <w:lang w:eastAsia="ru-RU"/>
        </w:rPr>
      </w:pPr>
      <w:r w:rsidRPr="00DF44BC">
        <w:rPr>
          <w:rFonts w:ascii="Arial" w:eastAsia="Times New Roman" w:hAnsi="Arial" w:cs="Arial"/>
          <w:color w:val="000000"/>
          <w:sz w:val="24"/>
          <w:szCs w:val="24"/>
          <w:lang w:eastAsia="ru-RU"/>
        </w:rPr>
        <w:t>(статья 48 исключена </w:t>
      </w:r>
      <w:hyperlink r:id="rId279"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27.10.2009 № 8/66</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6"/>
          <w:szCs w:val="26"/>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b/>
          <w:bCs/>
          <w:color w:val="000000"/>
          <w:sz w:val="24"/>
          <w:szCs w:val="24"/>
          <w:lang w:eastAsia="ru-RU"/>
        </w:rPr>
        <w:t>Статья 49. Досрочное прекращение полномочий главы муниципального образования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Полномочия главы муниципального образования г. Владикавказ прекращаются досрочно в случае:</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смерти;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отставки по собственному желанию;</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2.1) удаления в отставку в соответствии со статьей 74.1 Федерального закона;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 отрешения от должности в соответствии со статьей 74 Федерального закона;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 признания судом недееспособным или ограниченно дееспособным;</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lastRenderedPageBreak/>
        <w:t>5) признания судом безвестно отсутствующим или объявления умершим;</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9) отзыва избирателями;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11) увеличения численности избирателей муниципального образования г. Владикавказ более чем на 25 процентов, произошедшего вследствие изменения границ муниципального образования г. Владикавказ; </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Полномочия главы муниципального образования г. Владикавказ прекращаются досрочно также в связи с утратой доверия Президента Российской Федерации в случае несоблюдения главой муниципального образования г. Владикавказ,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2.1. В случае досрочного прекращения полномочий главы муниципального образования избрание главы муниципального образования г. Владикавказ, избираемого Собранием представителей г. Владикавказ из своего состава осуществляется не позднее чем через шесть месяцев со дня такого прекращения полномочий.</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При этом если до истечения срока полномочий Собрания представителей г. Владикавказ осталось менее шести месяцев, избрание главы муниципального образования г. Владикавказ из состава Собрания представителей г. Владикавказ осуществляется на первом заседании вновь избранного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2.1 введена </w:t>
      </w:r>
      <w:hyperlink r:id="rId280"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02.02.2018 № 40/2</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 В случае досрочного прекращения полномочий главы муниципального образования г. Владикавказ, его полномочия временно исполняет заместитель главы муниципального образования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xml:space="preserve">4. В случае, если глава муниципального образования г. Владикавказ, полномочия которого прекращены досрочно на основании правового акта Главы Республики Северная Осетия-Алания об отрешении от должности главы муниципального образования г. Владикавказ либо на основании решения Собрания представителей г. Владикавказ об удалении главы муниципального образования в отставку, обжалует данные правовой акт или решение в судебном порядке, </w:t>
      </w:r>
      <w:r w:rsidRPr="00DF44BC">
        <w:rPr>
          <w:rFonts w:ascii="Arial" w:eastAsia="Times New Roman" w:hAnsi="Arial" w:cs="Arial"/>
          <w:color w:val="000000"/>
          <w:sz w:val="24"/>
          <w:szCs w:val="24"/>
          <w:lang w:eastAsia="ru-RU"/>
        </w:rPr>
        <w:lastRenderedPageBreak/>
        <w:t>Собрание представителей г. Владикавказ не вправе принимать решение об избрании главы муниципального образования, избираемого Собранием  представителей г. Владикавказ из своего состава, до вступления решения суда в законную силу.</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4 в редакции </w:t>
      </w:r>
      <w:hyperlink r:id="rId281"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02.02.2018 № 40/2</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6"/>
          <w:szCs w:val="26"/>
          <w:lang w:eastAsia="ru-RU"/>
        </w:rPr>
      </w:pPr>
      <w:r w:rsidRPr="00DF44BC">
        <w:rPr>
          <w:rFonts w:ascii="Arial" w:eastAsia="Times New Roman" w:hAnsi="Arial" w:cs="Arial"/>
          <w:b/>
          <w:bCs/>
          <w:color w:val="000000"/>
          <w:sz w:val="24"/>
          <w:szCs w:val="24"/>
          <w:lang w:eastAsia="ru-RU"/>
        </w:rPr>
        <w:t>Статья 50. Администрация местного самоуправления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Администрация местного самоуправления г. Владикавказ – является исполнительно-распорядительным органом муниципального образования г. Владикавказ,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городского округа г. Владикавказ федеральными законами и законами Республики Северная Осетия-Алания.</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16"/>
          <w:szCs w:val="16"/>
          <w:lang w:eastAsia="ru-RU"/>
        </w:rPr>
      </w:pPr>
      <w:r w:rsidRPr="00DF44BC">
        <w:rPr>
          <w:rFonts w:ascii="Arial" w:eastAsia="Times New Roman" w:hAnsi="Arial" w:cs="Arial"/>
          <w:color w:val="000000"/>
          <w:sz w:val="24"/>
          <w:szCs w:val="24"/>
          <w:lang w:eastAsia="ru-RU"/>
        </w:rPr>
        <w:t>(часть 1 в редакции </w:t>
      </w:r>
      <w:hyperlink r:id="rId282"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16"/>
          <w:szCs w:val="16"/>
          <w:lang w:eastAsia="ru-RU"/>
        </w:rPr>
      </w:pPr>
      <w:r w:rsidRPr="00DF44BC">
        <w:rPr>
          <w:rFonts w:ascii="Arial" w:eastAsia="Times New Roman" w:hAnsi="Arial" w:cs="Arial"/>
          <w:color w:val="000000"/>
          <w:sz w:val="24"/>
          <w:szCs w:val="24"/>
          <w:lang w:eastAsia="ru-RU"/>
        </w:rPr>
        <w:t>2. Администрация местного самоуправления г. Владикавказ является юридическим лицом, имеет собственные средства, предусмотренные бюджетом города для содержания и организации работы администрации городского округа. Распорядителем данных средств является глава администрации местного самоуправления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 Администрация местного самоуправления г. Владикавказ осуществляет свою деятельность в соответствии с законодательными и иными нормативными актами Российской Федерации и Республики Северная Осетия-Алания, решениями Собрания представителей г. Владикавказ, постановлениями главы муниципального образования г. Владикавказ, настоящим Уставом и иными муниципальными правовыми актами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 Администрация местного самоуправления г. Владикавказ ответственна перед населением городского округа и Собранием представителей г. Владикавказ за решение социально-экономических и иных вопросов, отнесенных к ее компетенции.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5. Администрацией местного самоуправления г. Владикавказ руководит глава администрации местного самоуправления на принципах единоначалия, назначаемый на должность по контракту, заключаемому по результатам конкурса на замещение указанной должности.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Условия контракта для главы администрации местного самоуправления г. Владикавказ утверждаются Собранием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6. Порядок проведения конкурса на замещение должности главы администрации местного самоуправления устанавливается Собранием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Общее число членов конкурсной комиссии в муниципальном образовании г. Владикавказ устанавливается Собранием представителей г. Владикавказ. Половина членов конкурсной комиссии назначается Собранием представителей г. Владикавказ, а другая половина – Главой Республики Северная Осетия-Алания.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(абзац второй части 6 в редакции </w:t>
      </w:r>
      <w:hyperlink r:id="rId283"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xml:space="preserve">7. Лицо назначается на должность главы администрации местного самоуправления г. Владикавказ Собранием представителей г. Владикавказ из числа кандидатов, представленных конкурсной комиссией по результатам конкурса. Контракт с главой администрации  местного </w:t>
      </w:r>
      <w:r w:rsidRPr="00DF44BC">
        <w:rPr>
          <w:rFonts w:ascii="Arial" w:eastAsia="Times New Roman" w:hAnsi="Arial" w:cs="Arial"/>
          <w:color w:val="000000"/>
          <w:sz w:val="24"/>
          <w:szCs w:val="24"/>
          <w:lang w:eastAsia="ru-RU"/>
        </w:rPr>
        <w:lastRenderedPageBreak/>
        <w:t>самоуправления г. Владикавказ заключается главой муниципального образования г. Владикавказ на срок полномочий Собрания представителей г. Владикавказ, но не менее чем на два года.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При досрочном прекращении полномочий Собрания представителей г. Владикавказ срок полномочий главы администрации местного самоуправления г. Владикавказа продлевается до дня начала работы нового состава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7.1 Глава администрации местного самоуправления, осуществляющий свои полномочия на основе контракта:</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4"/>
          <w:szCs w:val="24"/>
          <w:lang w:eastAsia="ru-RU"/>
        </w:rPr>
      </w:pPr>
      <w:r w:rsidRPr="00DF44BC">
        <w:rPr>
          <w:rFonts w:ascii="Arial" w:eastAsia="Times New Roman" w:hAnsi="Arial" w:cs="Arial"/>
          <w:color w:val="000000"/>
          <w:sz w:val="24"/>
          <w:szCs w:val="24"/>
          <w:lang w:eastAsia="ru-RU"/>
        </w:rPr>
        <w:t>1)</w:t>
      </w:r>
      <w:r w:rsidRPr="00DF44BC">
        <w:rPr>
          <w:rFonts w:ascii="Times New Roman" w:eastAsia="Times New Roman" w:hAnsi="Times New Roman" w:cs="Times New Roman"/>
          <w:color w:val="000000"/>
          <w:sz w:val="14"/>
          <w:szCs w:val="14"/>
          <w:lang w:eastAsia="ru-RU"/>
        </w:rPr>
        <w:t>                 </w:t>
      </w:r>
      <w:r w:rsidRPr="00DF44BC">
        <w:rPr>
          <w:rFonts w:ascii="Arial" w:eastAsia="Times New Roman" w:hAnsi="Arial" w:cs="Arial"/>
          <w:color w:val="000000"/>
          <w:sz w:val="24"/>
          <w:szCs w:val="24"/>
          <w:lang w:eastAsia="ru-RU"/>
        </w:rPr>
        <w:t>подконтролен и подотчетен Собранию представителей г. Владикавказ;</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4"/>
          <w:szCs w:val="24"/>
          <w:lang w:eastAsia="ru-RU"/>
        </w:rPr>
      </w:pPr>
      <w:r w:rsidRPr="00DF44BC">
        <w:rPr>
          <w:rFonts w:ascii="Arial" w:eastAsia="Times New Roman" w:hAnsi="Arial" w:cs="Arial"/>
          <w:color w:val="000000"/>
          <w:sz w:val="24"/>
          <w:szCs w:val="24"/>
          <w:lang w:eastAsia="ru-RU"/>
        </w:rPr>
        <w:t>2)</w:t>
      </w:r>
      <w:r w:rsidRPr="00DF44BC">
        <w:rPr>
          <w:rFonts w:ascii="Times New Roman" w:eastAsia="Times New Roman" w:hAnsi="Times New Roman" w:cs="Times New Roman"/>
          <w:color w:val="000000"/>
          <w:sz w:val="14"/>
          <w:szCs w:val="14"/>
          <w:lang w:eastAsia="ru-RU"/>
        </w:rPr>
        <w:t>                 </w:t>
      </w:r>
      <w:r w:rsidRPr="00DF44BC">
        <w:rPr>
          <w:rFonts w:ascii="Arial" w:eastAsia="Times New Roman" w:hAnsi="Arial" w:cs="Arial"/>
          <w:color w:val="000000"/>
          <w:sz w:val="24"/>
          <w:szCs w:val="24"/>
          <w:lang w:eastAsia="ru-RU"/>
        </w:rPr>
        <w:t>представляет Собранию  представителей г. Владикавказ ежегодные отчеты о результатах своей деятельности и деятельности администрации местного самоуправления г. Владикавказ, в том числе о решении  вопросов, поставленных Собранием  представителей г. Владикавказ;</w:t>
      </w:r>
    </w:p>
    <w:p w:rsidR="00DF44BC" w:rsidRPr="00DF44BC" w:rsidRDefault="00DF44BC" w:rsidP="00DF44BC">
      <w:pPr>
        <w:spacing w:after="0" w:line="240" w:lineRule="auto"/>
        <w:ind w:left="709"/>
        <w:jc w:val="both"/>
        <w:rPr>
          <w:rFonts w:ascii="Times New Roman" w:eastAsia="Times New Roman" w:hAnsi="Times New Roman" w:cs="Times New Roman"/>
          <w:color w:val="000000"/>
          <w:sz w:val="24"/>
          <w:szCs w:val="24"/>
          <w:lang w:eastAsia="ru-RU"/>
        </w:rPr>
      </w:pPr>
      <w:r w:rsidRPr="00DF44BC">
        <w:rPr>
          <w:rFonts w:ascii="Arial" w:eastAsia="Times New Roman" w:hAnsi="Arial" w:cs="Arial"/>
          <w:color w:val="000000"/>
          <w:sz w:val="24"/>
          <w:szCs w:val="24"/>
          <w:lang w:eastAsia="ru-RU"/>
        </w:rPr>
        <w:t>(пункт 2 в редакции </w:t>
      </w:r>
      <w:hyperlink r:id="rId284"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17.09.2013 № 45/54</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 обеспечивает осуществление администрацией местного самоуправления г. Владикавказ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3 в редакции </w:t>
      </w:r>
      <w:hyperlink r:id="rId285"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8. Глава администрации местного самоуправления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8.1. Глава администрации местного самоуправления г. Владикавказа должен соблюдать ограничения, запреты, исполнять обязанности, которые установлены </w:t>
      </w:r>
      <w:hyperlink r:id="rId286" w:tgtFrame="_blank" w:history="1">
        <w:r w:rsidRPr="00DF44BC">
          <w:rPr>
            <w:rFonts w:ascii="Arial" w:eastAsia="Times New Roman" w:hAnsi="Arial" w:cs="Arial"/>
            <w:sz w:val="24"/>
            <w:szCs w:val="24"/>
            <w:lang w:eastAsia="ru-RU"/>
          </w:rPr>
          <w:t>Федеральным законом от 25 декабря 2008 года № 273-ФЗ</w:t>
        </w:r>
      </w:hyperlink>
      <w:r w:rsidRPr="00DF44BC">
        <w:rPr>
          <w:rFonts w:ascii="Arial" w:eastAsia="Times New Roman" w:hAnsi="Arial" w:cs="Arial"/>
          <w:color w:val="000000"/>
          <w:sz w:val="24"/>
          <w:szCs w:val="24"/>
          <w:lang w:eastAsia="ru-RU"/>
        </w:rPr>
        <w:t> «О противодействии коррупции», </w:t>
      </w:r>
      <w:hyperlink r:id="rId287" w:tgtFrame="_blank" w:history="1">
        <w:r w:rsidRPr="00DF44BC">
          <w:rPr>
            <w:rFonts w:ascii="Arial" w:eastAsia="Times New Roman" w:hAnsi="Arial" w:cs="Arial"/>
            <w:sz w:val="24"/>
            <w:szCs w:val="24"/>
            <w:lang w:eastAsia="ru-RU"/>
          </w:rPr>
          <w:t>Федеральным законом от 3 декабря 2012 года № 230-ФЗ</w:t>
        </w:r>
      </w:hyperlink>
      <w:r w:rsidRPr="00DF44B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88" w:tgtFrame="_blank" w:history="1">
        <w:r w:rsidRPr="00DF44BC">
          <w:rPr>
            <w:rFonts w:ascii="Arial" w:eastAsia="Times New Roman" w:hAnsi="Arial" w:cs="Arial"/>
            <w:sz w:val="24"/>
            <w:szCs w:val="24"/>
            <w:lang w:eastAsia="ru-RU"/>
          </w:rPr>
          <w:t>Федеральным законом от 7 мая 2013 года № 79-ФЗ</w:t>
        </w:r>
      </w:hyperlink>
      <w:r w:rsidRPr="00DF44BC">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8.1 в редакции </w:t>
      </w:r>
      <w:hyperlink r:id="rId289"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30.06.2017 № 33/36</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9. Полномочия главы администрации местного самоуправления г. Владикавказ прекращаются досрочно в случае:</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смерти;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отставки по собственному желанию;</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lastRenderedPageBreak/>
        <w:t>3) расторжения контракта в соответствии с частью 10 или 10.1 настоящей статьи;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3 в редакции </w:t>
      </w:r>
      <w:hyperlink r:id="rId290"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30.06.2017 № 33/36</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 отрешения от должности в соответствии со статьей 74 Федерального закона;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5) признания судом недееспособным или ограниченно дееспособным;</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10. Контракт с главой администрации местного самоуправления г. Владикавказ может быть расторгнут по соглашению сторон или в судебном порядке на основании заявления: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Собрания представителей г. Владикавказ или главы муниципального образования г. Владикавказ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8 настоящей статьи;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Главы Республики Северная Осетия-Алания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в связи с несоблюдением ограничений, установленных частью 8 настоящей статьи;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 Главы администрации местного самоуправления г. Владикавказ в связи с нарушениями условий контракта органами местного самоуправления и (или) органами государственной власти Республики Северная Осетия-Алания.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3 в редакции </w:t>
      </w:r>
      <w:hyperlink r:id="rId291"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21.02.2012 № 30/1</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10.1. Контракт с главой администрации местного самоуправления  г. Владикавказ может быть расторгнут в судебном порядке на основании заявления Главы Республики Северная Осетия-Алания в связи с несоблюдением ограничений, запретов, неисполнением обязанностей, которые установлены </w:t>
      </w:r>
      <w:hyperlink r:id="rId292" w:tgtFrame="_blank" w:history="1">
        <w:r w:rsidRPr="00DF44BC">
          <w:rPr>
            <w:rFonts w:ascii="Arial" w:eastAsia="Times New Roman" w:hAnsi="Arial" w:cs="Arial"/>
            <w:sz w:val="24"/>
            <w:szCs w:val="24"/>
            <w:lang w:eastAsia="ru-RU"/>
          </w:rPr>
          <w:t>Федеральным законом от 25 декабря 2008 года № 273-ФЗ </w:t>
        </w:r>
      </w:hyperlink>
      <w:r w:rsidRPr="00DF44BC">
        <w:rPr>
          <w:rFonts w:ascii="Arial" w:eastAsia="Times New Roman" w:hAnsi="Arial" w:cs="Arial"/>
          <w:color w:val="000000"/>
          <w:sz w:val="24"/>
          <w:szCs w:val="24"/>
          <w:lang w:eastAsia="ru-RU"/>
        </w:rPr>
        <w:t>«О противодействии коррупции», </w:t>
      </w:r>
      <w:hyperlink r:id="rId293" w:tgtFrame="_blank" w:history="1">
        <w:r w:rsidRPr="00DF44BC">
          <w:rPr>
            <w:rFonts w:ascii="Arial" w:eastAsia="Times New Roman" w:hAnsi="Arial" w:cs="Arial"/>
            <w:sz w:val="24"/>
            <w:szCs w:val="24"/>
            <w:lang w:eastAsia="ru-RU"/>
          </w:rPr>
          <w:t>Федеральным законом от 3 декабря 2012 года № 230-ФЗ</w:t>
        </w:r>
      </w:hyperlink>
      <w:r w:rsidRPr="00DF44B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94" w:tgtFrame="_blank" w:history="1">
        <w:r w:rsidRPr="00DF44BC">
          <w:rPr>
            <w:rFonts w:ascii="Arial" w:eastAsia="Times New Roman" w:hAnsi="Arial" w:cs="Arial"/>
            <w:sz w:val="24"/>
            <w:szCs w:val="24"/>
            <w:lang w:eastAsia="ru-RU"/>
          </w:rPr>
          <w:t>Федеральным законом от 7 мая 2013 года № 79-ФЗ</w:t>
        </w:r>
      </w:hyperlink>
      <w:r w:rsidRPr="00DF44BC">
        <w:rPr>
          <w:rFonts w:ascii="Arial" w:eastAsia="Times New Roman" w:hAnsi="Arial" w:cs="Arial"/>
          <w:color w:val="000000"/>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r w:rsidRPr="00DF44BC">
        <w:rPr>
          <w:rFonts w:ascii="Arial" w:eastAsia="Times New Roman" w:hAnsi="Arial" w:cs="Arial"/>
          <w:color w:val="000000"/>
          <w:sz w:val="24"/>
          <w:szCs w:val="24"/>
          <w:lang w:eastAsia="ru-RU"/>
        </w:rPr>
        <w:lastRenderedPageBreak/>
        <w:t>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10.1 введена </w:t>
      </w:r>
      <w:hyperlink r:id="rId295"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30.06.2017 № 33/36</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11. В случае досрочного прекращения полномочий главы администрации местного самоуправления г. Владикавказа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местного самоуправления г. Владикавказа.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11 введена </w:t>
      </w:r>
      <w:hyperlink r:id="rId296"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02.02.2018 № 40/2</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outlineLvl w:val="1"/>
        <w:rPr>
          <w:rFonts w:ascii="Arial" w:eastAsia="Times New Roman" w:hAnsi="Arial" w:cs="Arial"/>
          <w:b/>
          <w:bCs/>
          <w:color w:val="000000"/>
          <w:sz w:val="30"/>
          <w:szCs w:val="30"/>
          <w:lang w:eastAsia="ru-RU"/>
        </w:rPr>
      </w:pPr>
      <w:bookmarkStart w:id="7" w:name="_Toc123451099"/>
      <w:r w:rsidRPr="00DF44BC">
        <w:rPr>
          <w:rFonts w:ascii="Arial" w:eastAsia="Times New Roman" w:hAnsi="Arial" w:cs="Arial"/>
          <w:b/>
          <w:bCs/>
          <w:color w:val="000000"/>
          <w:sz w:val="24"/>
          <w:szCs w:val="24"/>
          <w:lang w:eastAsia="ru-RU"/>
        </w:rPr>
        <w:t>Статья 51. Структура Администрации местного самоуправления г. Владикавказ</w:t>
      </w:r>
      <w:bookmarkEnd w:id="7"/>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Структура администрации местного самоуправления г. Владикавказ утверждается Собранием представителей г. Владикавказ по представлению главы администрации местного самоуправления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В структуру администрации местного самоуправления г. Владикавказ входят глава администрации местного самоуправления, заместители главы администрации местного самоуправления, отраслевые (функциональные) и территориальные структурные подразделения администрации местного самоуправления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Структурные подразделения администрации местного самоуправления г. Владикавказ - комитеты, управления, отделы, комиссии, территориальные подразделения администрации местного самоуправления (администрации (префектуры) внутригородских районов) и иные структурные подразделения являются органами администрации местного самоуправления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1 в редакции </w:t>
      </w:r>
      <w:hyperlink r:id="rId297"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17.09.2013 № 45/54</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Органы администрации местного самоуправления г. Владикавказ могут наделяться правами юридического лица решениями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 часть 3 исключена </w:t>
      </w:r>
      <w:hyperlink r:id="rId298" w:tgtFrame="_blank" w:history="1">
        <w:r w:rsidRPr="00DF44BC">
          <w:rPr>
            <w:rFonts w:ascii="Arial" w:eastAsia="Times New Roman" w:hAnsi="Arial" w:cs="Arial"/>
            <w:sz w:val="24"/>
            <w:szCs w:val="24"/>
            <w:lang w:eastAsia="ru-RU"/>
          </w:rPr>
          <w:t>Решение Собрания представителей муниципального образования г. Владикавказ от 27.10.2009 № 8/66</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w:t>
      </w:r>
      <w:r w:rsidRPr="00DF44BC">
        <w:rPr>
          <w:rFonts w:ascii="Arial" w:eastAsia="Times New Roman" w:hAnsi="Arial" w:cs="Arial"/>
          <w:color w:val="0070C0"/>
          <w:sz w:val="24"/>
          <w:szCs w:val="24"/>
          <w:lang w:eastAsia="ru-RU"/>
        </w:rPr>
        <w:t> </w:t>
      </w:r>
      <w:r w:rsidRPr="00DF44BC">
        <w:rPr>
          <w:rFonts w:ascii="Arial" w:eastAsia="Times New Roman" w:hAnsi="Arial" w:cs="Arial"/>
          <w:color w:val="000000"/>
          <w:sz w:val="24"/>
          <w:szCs w:val="24"/>
          <w:lang w:eastAsia="ru-RU"/>
        </w:rPr>
        <w:t>часть 4 исключена </w:t>
      </w:r>
      <w:hyperlink r:id="rId299" w:tgtFrame="_blank" w:history="1">
        <w:r w:rsidRPr="00DF44BC">
          <w:rPr>
            <w:rFonts w:ascii="Arial" w:eastAsia="Times New Roman" w:hAnsi="Arial" w:cs="Arial"/>
            <w:sz w:val="24"/>
            <w:szCs w:val="24"/>
            <w:lang w:eastAsia="ru-RU"/>
          </w:rPr>
          <w:t>Решение Собрания представителей муниципального образования г. Владикавказ от 27.10.2009 № 8/66</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5. Оклады должностным лицам органов администрации местного самоуправления г. Владикавказ устанавливаются главой администрации местного самоуправления г. Владикавказ в соответствии с  законодательством Российской Федерации и Республики Северная Осетия-Алания.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5 в редакции </w:t>
      </w:r>
      <w:hyperlink r:id="rId300"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outlineLvl w:val="1"/>
        <w:rPr>
          <w:rFonts w:ascii="Arial" w:eastAsia="Times New Roman" w:hAnsi="Arial" w:cs="Arial"/>
          <w:b/>
          <w:bCs/>
          <w:color w:val="000000"/>
          <w:sz w:val="30"/>
          <w:szCs w:val="30"/>
          <w:lang w:eastAsia="ru-RU"/>
        </w:rPr>
      </w:pPr>
      <w:bookmarkStart w:id="8" w:name="_Toc123451100"/>
      <w:r w:rsidRPr="00DF44BC">
        <w:rPr>
          <w:rFonts w:ascii="Arial" w:eastAsia="Times New Roman" w:hAnsi="Arial" w:cs="Arial"/>
          <w:b/>
          <w:bCs/>
          <w:color w:val="000000"/>
          <w:sz w:val="24"/>
          <w:szCs w:val="24"/>
          <w:lang w:eastAsia="ru-RU"/>
        </w:rPr>
        <w:t>Статья 52. Формирование администрации местного самоуправления г. Владикавказ</w:t>
      </w:r>
      <w:bookmarkEnd w:id="8"/>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lastRenderedPageBreak/>
        <w:t>1. Глава администрации местного самоуправления г. Владикавказ в соответствии с утвержденной Собранием представителей г. Владикавказ структурой администрации местного самоуправления г. Владикавказ самостоятельно формирует штаты администрации в пределах средств, предусмотренных в бюджете г. Владикавказ для содержания и организации работы администрации местного самоуправления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Заместители главы администрации местного самоуправления, руководители органов администрации местного самоуправления г. Владикавказ, осуществляющих функции по управлению средствами бюджета г. Владикавказ, объектами муниципальной собственности и по осуществлению закупок товаров, работ, услуг для обеспечения муниципальных нужд, руководители территориальных подразделений администрации местного самоуправления г. Владикавказ «(администрации (префектуры) внутригородских районов), а также руководители муниципальных организаций (предприятий и учреждений), назначаются на должность главой местной администрации.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2 в редакции </w:t>
      </w:r>
      <w:hyperlink r:id="rId301"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04.03.2014 № 51/7</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 Глава администрации местного самоуправления г. Владикавказ утверждает структуру и штаты структурных подразделений администрации местного самоуправления г. Владикавказ (администрации (префектуры) внутригородских районов) по представлению их руководителей.</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Сотрудники структурных подразделений администрации местного самоуправления г. Владикавказа (администрации (префектуры) внутригородских районов) назначаются на должности главой администрации местного самоуправления г. Владикавказа или иным уполномоченным им должностным лицом.</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  В качестве совещательных органов при администрации местного самоуправления г. Владикавказ (и ее подразделениях) могут создаваться коллегии или консультативные общественные советы решением главы администрации местного самоуправления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5. Часть 5 исключена </w:t>
      </w:r>
      <w:hyperlink r:id="rId302"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27.10.2009 № 8/66</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6.</w:t>
      </w:r>
      <w:r w:rsidRPr="00DF44BC">
        <w:rPr>
          <w:rFonts w:ascii="Arial" w:eastAsia="Times New Roman" w:hAnsi="Arial" w:cs="Arial"/>
          <w:color w:val="0070C0"/>
          <w:sz w:val="24"/>
          <w:szCs w:val="24"/>
          <w:lang w:eastAsia="ru-RU"/>
        </w:rPr>
        <w:t> </w:t>
      </w:r>
      <w:r w:rsidRPr="00DF44BC">
        <w:rPr>
          <w:rFonts w:ascii="Arial" w:eastAsia="Times New Roman" w:hAnsi="Arial" w:cs="Arial"/>
          <w:color w:val="000000"/>
          <w:sz w:val="24"/>
          <w:szCs w:val="24"/>
          <w:lang w:eastAsia="ru-RU"/>
        </w:rPr>
        <w:t>Часть 6 исключена </w:t>
      </w:r>
      <w:hyperlink r:id="rId303"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27.10.2009 № 8/66</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pacing w:val="-2"/>
          <w:sz w:val="24"/>
          <w:szCs w:val="24"/>
          <w:lang w:eastAsia="ru-RU"/>
        </w:rPr>
        <w:t> </w:t>
      </w:r>
    </w:p>
    <w:p w:rsidR="00DF44BC" w:rsidRPr="00DF44BC" w:rsidRDefault="00DF44BC" w:rsidP="00DF44BC">
      <w:pPr>
        <w:spacing w:after="0" w:line="240" w:lineRule="auto"/>
        <w:ind w:firstLine="709"/>
        <w:jc w:val="both"/>
        <w:outlineLvl w:val="1"/>
        <w:rPr>
          <w:rFonts w:ascii="Arial" w:eastAsia="Times New Roman" w:hAnsi="Arial" w:cs="Arial"/>
          <w:b/>
          <w:bCs/>
          <w:color w:val="000000"/>
          <w:sz w:val="30"/>
          <w:szCs w:val="30"/>
          <w:lang w:eastAsia="ru-RU"/>
        </w:rPr>
      </w:pPr>
      <w:r w:rsidRPr="00DF44BC">
        <w:rPr>
          <w:rFonts w:ascii="Arial" w:eastAsia="Times New Roman" w:hAnsi="Arial" w:cs="Arial"/>
          <w:b/>
          <w:bCs/>
          <w:color w:val="000000"/>
          <w:sz w:val="24"/>
          <w:szCs w:val="24"/>
          <w:lang w:eastAsia="ru-RU"/>
        </w:rPr>
        <w:t>Статья 53. Полномочия администрации местного самоуправления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Администрация местного самоуправления г. Владикавказа осуществляет полномочия по решению вопросов местного значения в соответствии с Федеральным законом и настоящим Уставом.</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В соответствии с федеральными законами и законами Республики Северная Осетия-Алания администрации местного самоуправления г. Владикавказ осуществляет отдельные государственные полномочия.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 Администрация местного самоуправления г. Владикавказ имеет право дополнительно использовать муниципальные материальные ресурсы и финансовые средства для осуществления переданных органам местного самоуправления г. Владикавказ отдельных государственных полномочий.</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3 в редакции </w:t>
      </w:r>
      <w:hyperlink r:id="rId304"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17.09.2013 № 45/54</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xml:space="preserve">4. Администрация местного самоуправления г. Владикавказ является уполномоченным органом местного самоуправления на осуществление </w:t>
      </w:r>
      <w:r w:rsidRPr="00DF44BC">
        <w:rPr>
          <w:rFonts w:ascii="Arial" w:eastAsia="Times New Roman" w:hAnsi="Arial" w:cs="Arial"/>
          <w:color w:val="000000"/>
          <w:sz w:val="24"/>
          <w:szCs w:val="24"/>
          <w:lang w:eastAsia="ru-RU"/>
        </w:rPr>
        <w:lastRenderedPageBreak/>
        <w:t>муниципального контроля в порядке, установленном законами Республики Северная Осетия-Алания;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Администрация местного самоуправления г. Владикавказ в сфере муниципального контроля: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организует и осуществляет муниципальный контроль на территории муниципального образования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организует и осуществляет региональный государственный контроль (надзор), полномочиями по осуществлению которого наделена администрация местного самоуправления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 разрабатывает административные регламенты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Северная Осети-Алания;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 организует и проводит мониторинг эффективности муниципального контроля в соответствующих сферах деятельности в соответствии с показателями и методикой, утвержденными Правительством Российской Федерации;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5) осуществляет иные полномочия, предусмотренные федеральными законами, законами и иными нормативными правовыми актами Республики Северная Осетия-Алания.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4 в редакции </w:t>
      </w:r>
      <w:hyperlink r:id="rId305"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21.02.2012 № 30/1</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outlineLvl w:val="1"/>
        <w:rPr>
          <w:rFonts w:ascii="Arial" w:eastAsia="Times New Roman" w:hAnsi="Arial" w:cs="Arial"/>
          <w:b/>
          <w:bCs/>
          <w:color w:val="000000"/>
          <w:sz w:val="30"/>
          <w:szCs w:val="30"/>
          <w:lang w:eastAsia="ru-RU"/>
        </w:rPr>
      </w:pPr>
      <w:bookmarkStart w:id="9" w:name="_Toc123451102"/>
      <w:r w:rsidRPr="00DF44BC">
        <w:rPr>
          <w:rFonts w:ascii="Arial" w:eastAsia="Times New Roman" w:hAnsi="Arial" w:cs="Arial"/>
          <w:b/>
          <w:bCs/>
          <w:color w:val="000000"/>
          <w:sz w:val="24"/>
          <w:szCs w:val="24"/>
          <w:lang w:eastAsia="ru-RU"/>
        </w:rPr>
        <w:t>Статья 54. Полномочия администрации местного самоуправления  г. Владикавказ в сфере бюджета, финансов и экономики</w:t>
      </w:r>
      <w:bookmarkEnd w:id="9"/>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Администрация местного самоуправления г. Владикавказ в сфере бюджета, финансов и экономики: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самостоятельно осуществляет бюджетный процесс в порядке установленном решением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осуществляет управление муниципальным долгом в порядке установленном решением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 обеспечивает сбалансированность местного бюджета и соблюдение установленных федеральным законом требований к регулированию бюджетных правоотношений, осуществлению бюджетного процесса, размеру дефицита местного бюджета, уровню и составу муниципального долга, исполнению бюджетных и долговых обязательств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 пункт 4 утратил силу </w:t>
      </w:r>
      <w:hyperlink r:id="rId306"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13.12.2019 № 5/43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5) формирует расходы муниципального бюджета в соответствии с расходными обязательствами, обусловленными установленным законодательством;</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6) предоставляет муниципальные гарантии и бюджетные кредиты из местного бюджета в порядке установленном решением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7) принимает решения о предоставлении субсидии и субвенции, в том числе выделяет гранты и оказывает материальную помощь из местного бюджета  в случаях, предусмотренных решениями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8) расходует средства резервного фонда в порядке установленном администрацией местного самоуправления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8 в редакции </w:t>
      </w:r>
      <w:hyperlink r:id="rId307"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lastRenderedPageBreak/>
        <w:t>9) дополнительно использует муниципальные материальные ресурсы и финансовые средства для осуществления переданных органам местного самоуправления г. Владикавказ отдельных государственных полномочий;</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10) увеличивает нормативы финансовых затрат на оказание муниципальных услуг с учетом имеющихся финансовых возможностей в установленном порядке;</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11) представляет Собранию представителей г. Владикавказ перечень распорядителей средств муниципального бюджета отдельным приложением к решению Собрания представителей г. Владикавказ «О бюджете муниципального образования г. Владикавказ на очередной финансовый год;</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12) ведёт реестр расходных обязательств муниципального образования г. Владикавказ в порядке установленном администрацией местного самоуправления г. Владикавказа;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13) осуществляет блокировку расходов получателю бюджетных средств, не выполняющему условий, определенных решением о бюджете, в соответствии с порядком, установленным </w:t>
      </w:r>
      <w:hyperlink r:id="rId308" w:tgtFrame="_blank" w:history="1">
        <w:r w:rsidRPr="00DF44BC">
          <w:rPr>
            <w:rFonts w:ascii="Arial" w:eastAsia="Times New Roman" w:hAnsi="Arial" w:cs="Arial"/>
            <w:sz w:val="24"/>
            <w:szCs w:val="24"/>
            <w:lang w:eastAsia="ru-RU"/>
          </w:rPr>
          <w:t>Бюджетным кодексом Российской Федерации</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14) представляет в федеральные органы государственной власти и (или) органы государственной власти Республики Северная Осетия-Алания отчет об исполнении местного бюджета в порядке, установленном федеральными законами и принимаемыми в соответствии с ними иными нормативными правовыми актами Российской Федерации;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15) предоставляет налоговые кредиты, отсрочки и рассрочки по уплате налогов и иных обязательных платежей в местный бюджет в соответствии с налоговым законодательством Российской Федерации в пределах лимитов предоставления налоговых кредитов, отсрочек и рассрочек по уплате налогов и иных обязательных платежей, определенных решениями Собрания представителей г. Владикавказ о бюджете;</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16) проводит ревизии использования бюджетных средств муниципальными учреждениями, предприятиями;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17) содействует развитию предпринимательства на территории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18) устанавливает удобный для населения режим работы муниципальных организаций торговли, бытового и иных видов обслуживания потребителей;</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8"/>
          <w:szCs w:val="28"/>
          <w:lang w:eastAsia="ru-RU"/>
        </w:rPr>
      </w:pPr>
      <w:r w:rsidRPr="00DF44BC">
        <w:rPr>
          <w:rFonts w:ascii="Arial" w:eastAsia="Times New Roman" w:hAnsi="Arial" w:cs="Arial"/>
          <w:color w:val="000000"/>
          <w:sz w:val="24"/>
          <w:szCs w:val="24"/>
          <w:lang w:eastAsia="ru-RU"/>
        </w:rPr>
        <w:t>19) рассматривает жалобы потребителей, консультирует их по вопросам защиты прав потребителей;</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8"/>
          <w:szCs w:val="28"/>
          <w:lang w:eastAsia="ru-RU"/>
        </w:rPr>
      </w:pPr>
      <w:r w:rsidRPr="00DF44BC">
        <w:rPr>
          <w:rFonts w:ascii="Arial" w:eastAsia="Times New Roman" w:hAnsi="Arial" w:cs="Arial"/>
          <w:color w:val="000000"/>
          <w:sz w:val="24"/>
          <w:szCs w:val="24"/>
          <w:lang w:eastAsia="ru-RU"/>
        </w:rPr>
        <w:t>20) извещает федеральные органы исполнительной власти, осуществляющие контроль за качеством и безопасностью товаров (работ, услуг), о выявлении товаров (работ, услуг) ненадлежащего качества, а также опасных для жизни, здоровья, имущества потребителей и окружающей среды;</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8"/>
          <w:szCs w:val="28"/>
          <w:lang w:eastAsia="ru-RU"/>
        </w:rPr>
      </w:pPr>
      <w:r w:rsidRPr="00DF44BC">
        <w:rPr>
          <w:rFonts w:ascii="Arial" w:eastAsia="Times New Roman" w:hAnsi="Arial" w:cs="Arial"/>
          <w:color w:val="000000"/>
          <w:sz w:val="24"/>
          <w:szCs w:val="24"/>
          <w:lang w:eastAsia="ru-RU"/>
        </w:rPr>
        <w:t>21) обращается в суды в защиту прав потребителей (неопределенного круга потребителей);</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8"/>
          <w:szCs w:val="28"/>
          <w:lang w:eastAsia="ru-RU"/>
        </w:rPr>
      </w:pPr>
      <w:r w:rsidRPr="00DF44BC">
        <w:rPr>
          <w:rFonts w:ascii="Arial" w:eastAsia="Times New Roman" w:hAnsi="Arial" w:cs="Arial"/>
          <w:color w:val="000000"/>
          <w:sz w:val="24"/>
          <w:szCs w:val="24"/>
          <w:lang w:eastAsia="ru-RU"/>
        </w:rPr>
        <w:t>22) устанавливает тарифы на услуги, предоставляемые муниципальными организациями, если иное не предусмотрено федеральными законами;</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8"/>
          <w:szCs w:val="28"/>
          <w:lang w:eastAsia="ru-RU"/>
        </w:rPr>
      </w:pPr>
      <w:r w:rsidRPr="00DF44BC">
        <w:rPr>
          <w:rFonts w:ascii="Arial" w:eastAsia="Times New Roman" w:hAnsi="Arial" w:cs="Arial"/>
          <w:color w:val="000000"/>
          <w:sz w:val="24"/>
          <w:szCs w:val="24"/>
          <w:lang w:eastAsia="ru-RU"/>
        </w:rPr>
        <w:t>23) устанавливает условия бесплатного или льготного посещения занятий в муниципальных спортивных сооружениях;</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8"/>
          <w:szCs w:val="28"/>
          <w:lang w:eastAsia="ru-RU"/>
        </w:rPr>
      </w:pPr>
      <w:r w:rsidRPr="00DF44BC">
        <w:rPr>
          <w:rFonts w:ascii="Arial" w:eastAsia="Times New Roman" w:hAnsi="Arial" w:cs="Arial"/>
          <w:color w:val="000000"/>
          <w:sz w:val="24"/>
          <w:szCs w:val="24"/>
          <w:lang w:eastAsia="ru-RU"/>
        </w:rPr>
        <w:t>24) устанавливает нормативы потребления коммунальных услуг, водоотведения (сброса) по составу сточных вод абоненту, цены на содержание, ремонт жилья, наем жилых помещений в муниципальном жилищном фонде в установленном законом порядке;</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8"/>
          <w:szCs w:val="28"/>
          <w:lang w:eastAsia="ru-RU"/>
        </w:rPr>
      </w:pPr>
      <w:r w:rsidRPr="00DF44BC">
        <w:rPr>
          <w:rFonts w:ascii="Arial" w:eastAsia="Times New Roman" w:hAnsi="Arial" w:cs="Arial"/>
          <w:color w:val="000000"/>
          <w:sz w:val="24"/>
          <w:szCs w:val="24"/>
          <w:lang w:eastAsia="ru-RU"/>
        </w:rPr>
        <w:t>25) устанавливает размер максимально допустимой доли собственных расходов граждан на оплату жилья и коммунальных услуг в совокупном доходе семьи и размер платежей граждан за предоставляемые коммунальные услуги;</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8"/>
          <w:szCs w:val="28"/>
          <w:lang w:eastAsia="ru-RU"/>
        </w:rPr>
      </w:pPr>
      <w:r w:rsidRPr="00DF44BC">
        <w:rPr>
          <w:rFonts w:ascii="Arial" w:eastAsia="Times New Roman" w:hAnsi="Arial" w:cs="Arial"/>
          <w:color w:val="000000"/>
          <w:sz w:val="24"/>
          <w:szCs w:val="24"/>
          <w:lang w:eastAsia="ru-RU"/>
        </w:rPr>
        <w:lastRenderedPageBreak/>
        <w:t>26) устанавливает тарифы на услуги по уничтожению, утилизации и захоронению твердых бытовых отходов;</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8"/>
          <w:szCs w:val="28"/>
          <w:lang w:eastAsia="ru-RU"/>
        </w:rPr>
      </w:pPr>
      <w:r w:rsidRPr="00DF44BC">
        <w:rPr>
          <w:rFonts w:ascii="Arial" w:eastAsia="Times New Roman" w:hAnsi="Arial" w:cs="Arial"/>
          <w:color w:val="000000"/>
          <w:sz w:val="24"/>
          <w:szCs w:val="24"/>
          <w:lang w:eastAsia="ru-RU"/>
        </w:rPr>
        <w:t>27) проводит анализ представленных организацией материалов для установления цен и тарифов в сфере жилищно-коммунального хозяйства;</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8"/>
          <w:szCs w:val="28"/>
          <w:lang w:eastAsia="ru-RU"/>
        </w:rPr>
      </w:pPr>
      <w:r w:rsidRPr="00DF44BC">
        <w:rPr>
          <w:rFonts w:ascii="Arial" w:eastAsia="Times New Roman" w:hAnsi="Arial" w:cs="Arial"/>
          <w:color w:val="000000"/>
          <w:sz w:val="24"/>
          <w:szCs w:val="24"/>
          <w:lang w:eastAsia="ru-RU"/>
        </w:rPr>
        <w:t>28) предоставляет информацию о полном составе затрат, относимых организациями, оказывающими жилищные и коммунальные услуги (в том числе энергоснабжающих организаций), на себестоимость указанной продукции, цены и тарифы на которую подлежат регулированию;</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4"/>
          <w:szCs w:val="24"/>
          <w:lang w:eastAsia="ru-RU"/>
        </w:rPr>
      </w:pPr>
      <w:r w:rsidRPr="00DF44BC">
        <w:rPr>
          <w:rFonts w:ascii="Arial" w:eastAsia="Times New Roman" w:hAnsi="Arial" w:cs="Arial"/>
          <w:color w:val="000000"/>
          <w:sz w:val="24"/>
          <w:szCs w:val="24"/>
          <w:lang w:eastAsia="ru-RU"/>
        </w:rPr>
        <w:t>29) организует выполнение планов и программ комплексного социально-экономического развития г. Владикавказ, а также организует сбор статистических показателей, характеризующих состояние экономики и социальной сферы г. Владикавказ, и предоставление указанных данных органам государственной власти в установленном законодательством порядке;</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4"/>
          <w:szCs w:val="24"/>
          <w:lang w:eastAsia="ru-RU"/>
        </w:rPr>
      </w:pPr>
      <w:r w:rsidRPr="00DF44BC">
        <w:rPr>
          <w:rFonts w:ascii="Arial" w:eastAsia="Times New Roman" w:hAnsi="Arial" w:cs="Arial"/>
          <w:color w:val="000000"/>
          <w:sz w:val="24"/>
          <w:szCs w:val="24"/>
          <w:lang w:eastAsia="ru-RU"/>
        </w:rPr>
        <w:t>30) разрабатывает прогнозы социально-экономического развития, сводный финансовый баланс, план развития муниципального сектора экономики, основных направлений бюджетной и налоговой политики г. Владикавказ на очередной финансовый год, перспективный финансовый план;</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4"/>
          <w:szCs w:val="24"/>
          <w:lang w:eastAsia="ru-RU"/>
        </w:rPr>
      </w:pPr>
      <w:r w:rsidRPr="00DF44BC">
        <w:rPr>
          <w:rFonts w:ascii="Arial" w:eastAsia="Times New Roman" w:hAnsi="Arial" w:cs="Arial"/>
          <w:color w:val="000000"/>
          <w:sz w:val="24"/>
          <w:szCs w:val="24"/>
          <w:lang w:eastAsia="ru-RU"/>
        </w:rPr>
        <w:t>31) утверждает долгосрочные целевые программы (подпрограммы), реализуемые за счет средств муниципального бюджета;</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4"/>
          <w:szCs w:val="24"/>
          <w:lang w:eastAsia="ru-RU"/>
        </w:rPr>
      </w:pPr>
      <w:r w:rsidRPr="00DF44BC">
        <w:rPr>
          <w:rFonts w:ascii="Arial" w:eastAsia="Times New Roman" w:hAnsi="Arial" w:cs="Arial"/>
          <w:color w:val="000000"/>
          <w:sz w:val="24"/>
          <w:szCs w:val="24"/>
          <w:lang w:eastAsia="ru-RU"/>
        </w:rPr>
        <w:t>32) формирует перечень долгосрочных целевых программ в соответствии с приоритетами социально-экономического развития г. Владикавказа и представляет его Собранию представителей г. Владикавказ отдельным приложением к решению Собрания представителей г. Владикавказ «О бюджете муниципального образования г. Владикавказ на очередной финансовый год;</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8"/>
          <w:szCs w:val="28"/>
          <w:lang w:eastAsia="ru-RU"/>
        </w:rPr>
      </w:pPr>
      <w:r w:rsidRPr="00DF44BC">
        <w:rPr>
          <w:rFonts w:ascii="Arial" w:eastAsia="Times New Roman" w:hAnsi="Arial" w:cs="Arial"/>
          <w:color w:val="000000"/>
          <w:sz w:val="24"/>
          <w:szCs w:val="24"/>
          <w:lang w:eastAsia="ru-RU"/>
        </w:rPr>
        <w:t>33) осуществляет международные и внешнеэкономические связи в соответствии с федеральными законами;</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8"/>
          <w:szCs w:val="28"/>
          <w:lang w:eastAsia="ru-RU"/>
        </w:rPr>
      </w:pPr>
      <w:r w:rsidRPr="00DF44BC">
        <w:rPr>
          <w:rFonts w:ascii="Arial" w:eastAsia="Times New Roman" w:hAnsi="Arial" w:cs="Arial"/>
          <w:color w:val="000000"/>
          <w:sz w:val="24"/>
          <w:szCs w:val="24"/>
          <w:lang w:eastAsia="ru-RU"/>
        </w:rPr>
        <w:t>34) в рамках действующего законодательства осуществляет инвестиционную деятельность и ее правовое регулирование;</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8"/>
          <w:szCs w:val="28"/>
          <w:lang w:eastAsia="ru-RU"/>
        </w:rPr>
      </w:pPr>
      <w:r w:rsidRPr="00DF44BC">
        <w:rPr>
          <w:rFonts w:ascii="Arial" w:eastAsia="Times New Roman" w:hAnsi="Arial" w:cs="Arial"/>
          <w:color w:val="000000"/>
          <w:sz w:val="24"/>
          <w:szCs w:val="24"/>
          <w:lang w:eastAsia="ru-RU"/>
        </w:rPr>
        <w:t>35) осуществляет закупки товаров, работ, услуг для обеспечения муниципальных нужд;</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8"/>
          <w:szCs w:val="28"/>
          <w:lang w:eastAsia="ru-RU"/>
        </w:rPr>
      </w:pPr>
      <w:r w:rsidRPr="00DF44BC">
        <w:rPr>
          <w:rFonts w:ascii="Arial" w:eastAsia="Times New Roman" w:hAnsi="Arial" w:cs="Arial"/>
          <w:color w:val="000000"/>
          <w:sz w:val="24"/>
          <w:szCs w:val="24"/>
          <w:lang w:eastAsia="ru-RU"/>
        </w:rPr>
        <w:t>(пункт 35 в редакции </w:t>
      </w:r>
      <w:hyperlink r:id="rId309"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8"/>
          <w:szCs w:val="28"/>
          <w:lang w:eastAsia="ru-RU"/>
        </w:rPr>
      </w:pPr>
      <w:r w:rsidRPr="00DF44BC">
        <w:rPr>
          <w:rFonts w:ascii="Arial" w:eastAsia="Times New Roman" w:hAnsi="Arial" w:cs="Arial"/>
          <w:color w:val="000000"/>
          <w:sz w:val="24"/>
          <w:szCs w:val="24"/>
          <w:lang w:eastAsia="ru-RU"/>
        </w:rPr>
        <w:t>36) пункт 36 исключен </w:t>
      </w:r>
      <w:hyperlink r:id="rId310"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04.03.2014 № 51/7</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37) заключает договоры о сотрудничестве в области экономического и социального развития территории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38) осуществляет расчет субсидий на оплату жилого помещения и коммунальных услуг и организацию предоставления субсидий гражданам, имеющим право на их получение в соответствии с жилищным законодательством;</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39) создание условий для расширения рынка сельскохозяйственной продукции, сырья и продовольствия, содействие развитию малого предпринимательства;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40) пункт 40 исключен </w:t>
      </w:r>
      <w:hyperlink r:id="rId311"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02.02.2018 № 40/2</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41) осуществляет муниципальный контроль на территории особой экономической зоны;</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42) выступает от имени муниципального образования в качестве публичного партнера муниципально-частного партнерства, а также осуществляет иные полномочия, предусмотренные статьей 18 Федерального закона </w:t>
      </w:r>
      <w:hyperlink r:id="rId312" w:tgtFrame="_blank" w:history="1">
        <w:r w:rsidRPr="00DF44BC">
          <w:rPr>
            <w:rFonts w:ascii="Arial" w:eastAsia="Times New Roman" w:hAnsi="Arial" w:cs="Arial"/>
            <w:sz w:val="24"/>
            <w:szCs w:val="24"/>
            <w:lang w:eastAsia="ru-RU"/>
          </w:rPr>
          <w:t>от 13.07.2015 № 224-ФЗ</w:t>
        </w:r>
      </w:hyperlink>
      <w:r w:rsidRPr="00DF44BC">
        <w:rPr>
          <w:rFonts w:ascii="Arial" w:eastAsia="Times New Roman" w:hAnsi="Arial" w:cs="Arial"/>
          <w:color w:val="000000"/>
          <w:sz w:val="24"/>
          <w:szCs w:val="24"/>
          <w:lang w:eastAsia="ru-RU"/>
        </w:rPr>
        <w:t>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lastRenderedPageBreak/>
        <w:t>(пункт 42 введен </w:t>
      </w:r>
      <w:hyperlink r:id="rId313"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43) разрабатывает и утверждает схему размещения нестационарных торговых объектов на территории муниципального образования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43 введен </w:t>
      </w:r>
      <w:hyperlink r:id="rId314"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02.02.2018 № 40/2</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Администрация местного самоуправления г. Владикавказ осуществляет иные полномочия в сфере бюджета, финансов и экономики, предусмотренные законодательством Российской Федерации, Республики Северная Осетия-Алания, настоящим Уставом, другими нормативными правовыми актами муниципального образования г. Владикавказ и направленные на решение вопросов местного значения, а также переданных в установленном порядке государственных полномочий.</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8"/>
          <w:szCs w:val="28"/>
          <w:lang w:eastAsia="ru-RU"/>
        </w:rPr>
      </w:pPr>
      <w:r w:rsidRPr="00DF44BC">
        <w:rPr>
          <w:rFonts w:ascii="Arial" w:eastAsia="Times New Roman" w:hAnsi="Arial" w:cs="Arial"/>
          <w:color w:val="000000"/>
          <w:sz w:val="24"/>
          <w:szCs w:val="24"/>
          <w:lang w:eastAsia="ru-RU"/>
        </w:rPr>
        <w:t>(часть 2 в редакции </w:t>
      </w:r>
      <w:hyperlink r:id="rId315"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21.02.2012 № 30/1</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8"/>
          <w:szCs w:val="28"/>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outlineLvl w:val="1"/>
        <w:rPr>
          <w:rFonts w:ascii="Arial" w:eastAsia="Times New Roman" w:hAnsi="Arial" w:cs="Arial"/>
          <w:b/>
          <w:bCs/>
          <w:color w:val="000000"/>
          <w:sz w:val="30"/>
          <w:szCs w:val="30"/>
          <w:lang w:eastAsia="ru-RU"/>
        </w:rPr>
      </w:pPr>
      <w:bookmarkStart w:id="10" w:name="_Toc123451103"/>
      <w:r w:rsidRPr="00DF44BC">
        <w:rPr>
          <w:rFonts w:ascii="Arial" w:eastAsia="Times New Roman" w:hAnsi="Arial" w:cs="Arial"/>
          <w:b/>
          <w:bCs/>
          <w:color w:val="000000"/>
          <w:sz w:val="24"/>
          <w:szCs w:val="24"/>
          <w:lang w:eastAsia="ru-RU"/>
        </w:rPr>
        <w:t>Статья 55. Полномочия Администрации местного самоуправления г. Владикавказ в сфере управления имуществом, находящимся в муниципальной собственности, земельными ресурсами</w:t>
      </w:r>
      <w:bookmarkEnd w:id="10"/>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(статья 55 изложена в редакции </w:t>
      </w:r>
      <w:hyperlink r:id="rId316"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21.02.2012 № 30/1</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Администрация местного самоуправления г. Владикавказ в сфере управления имуществом, находящимся в муниципальной собственности (включая муниципальный жилищный фонд, муниципальный архивный фонд, муниципальные информационные ресурсы), земельными ресурсами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формирует муниципальную собственность в соответствии с процедурой разграничения государственной собственности, а также путем приобретения имущества в собственность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формирует муниципальную казну из имущества, не закрепленного за муниципальными организациями;</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4"/>
          <w:szCs w:val="24"/>
          <w:lang w:eastAsia="ru-RU"/>
        </w:rPr>
      </w:pPr>
      <w:r w:rsidRPr="00DF44BC">
        <w:rPr>
          <w:rFonts w:ascii="Arial" w:eastAsia="Times New Roman" w:hAnsi="Arial" w:cs="Arial"/>
          <w:color w:val="000000"/>
          <w:sz w:val="24"/>
          <w:szCs w:val="24"/>
          <w:lang w:eastAsia="ru-RU"/>
        </w:rPr>
        <w:t>3) организует учет муниципального имущества, ведет реестр объектов муниципальной собственности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 организует контроль за сохранностью и использованием по назначению муниципального имущества г. Владикавказ;</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4"/>
          <w:szCs w:val="24"/>
          <w:lang w:eastAsia="ru-RU"/>
        </w:rPr>
      </w:pPr>
      <w:r w:rsidRPr="00DF44BC">
        <w:rPr>
          <w:rFonts w:ascii="Arial" w:eastAsia="Times New Roman" w:hAnsi="Arial" w:cs="Arial"/>
          <w:color w:val="000000"/>
          <w:sz w:val="24"/>
          <w:szCs w:val="24"/>
          <w:lang w:eastAsia="ru-RU"/>
        </w:rPr>
        <w:t>5) осуществляет постановку на учет в регистрирующем органе бесхозяйного недвижимого имущества, находящегося на территории                             г. Владикавказ, признание в суде в установленном законом порядке права муниципальной собственности на бесхозяйное движимое и недвижимое имущество, находящееся на территории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6) передает муниципальное имущество в пользование физическим и юридическим лицам, органам государственной власти Российской Федерации, органам государственной власти республики Северная Осетия-Алания и органам местного самоуправления иных муниципальных образований, отчуждает и совершает иные сделки в соответствии с федеральными законами, законами Республики Северная Осетия-Алания и нормативными актами муниципального образования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7) осуществляет функции страхователя объектов муниципальной собственности при страховании имущества, составляющего муниципальную казну, функции выгодоприобретателя при страховании объектов муниципальной собственности арендаторами, владельцами (пользователями) объектов муниципальной собственности;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lastRenderedPageBreak/>
        <w:t>8) представляет интересы муниципального образования г. Владикавказ при банкротстве юридических лиц (независимо от форм собственности) с правом требования от имени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9) создает муниципальные предприятия и учреждения, участвует в создании хозяйственных обществ, в том числе межмуниципальных, некоммерческие организации, фонды, необходимые для осуществления полномочий по решению вопросов местного значения;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10)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4"/>
          <w:szCs w:val="24"/>
          <w:lang w:eastAsia="ru-RU"/>
        </w:rPr>
      </w:pPr>
      <w:r w:rsidRPr="00DF44BC">
        <w:rPr>
          <w:rFonts w:ascii="Arial" w:eastAsia="Times New Roman" w:hAnsi="Arial" w:cs="Arial"/>
          <w:color w:val="000000"/>
          <w:sz w:val="24"/>
          <w:szCs w:val="24"/>
          <w:lang w:eastAsia="ru-RU"/>
        </w:rPr>
        <w:t>11) осуществляет функции учредителя муниципальных организаций в полном объеме в соответствии с действующим законодательством;</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12) определяет порядок составления, утверждения и установления показателей планов (программы) финансово-хозяйственной деятельности муниципальных предприятий;</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13) принимает решения о реорганизации или ликвидации муниципальных предприятий, в том числе по процедуре банкротства, и учреждений, назначает ликвидационную комиссию и утверждает ликвидационные балансы муниципальных организаций;</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14) утверждает показатели экономической эффективности деятельности муниципальных предприятий и осуществляет контроль за их выполнением;</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15) принимает решение об изъятии излишнего, не используемого либо используемого не по назначению имущества, закрепленного за муниципальными учреждениями, и распоряжается им по своему усмотрению в рамках своих полномочий в порядке и в случаях, установленных действующим законодательством;</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4"/>
          <w:szCs w:val="24"/>
          <w:lang w:eastAsia="ru-RU"/>
        </w:rPr>
      </w:pPr>
      <w:r w:rsidRPr="00DF44BC">
        <w:rPr>
          <w:rFonts w:ascii="Arial" w:eastAsia="Times New Roman" w:hAnsi="Arial" w:cs="Arial"/>
          <w:color w:val="000000"/>
          <w:sz w:val="24"/>
          <w:szCs w:val="24"/>
          <w:lang w:eastAsia="ru-RU"/>
        </w:rPr>
        <w:t>16) осуществляет приватизацию муниципального имущества, в том числе муниципального жилищного фонда, в установленном законом порядке;</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17) разрабатывает проект программы приватизации объектов муниципальной собственности;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18) определяет порядок планирования, способы приватизации, цену, состав подлежащего приватизации имущественного комплекса муниципального предприятия;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19) проводит оценку муниципального имущества на основаниях и условиях, предусмотренных федеральным законодательством;</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20) принимает решения о перепрофилировании имущества, находящегося в муниципальной собственности г. Владикавказ, в порядке, предусмотренном решением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21) участвует в управлении коммерческими  организациями иных форм собственности, в уставном капитале которых есть доля муниципальной собственности, через своих представителей;</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4"/>
          <w:szCs w:val="24"/>
          <w:lang w:eastAsia="ru-RU"/>
        </w:rPr>
      </w:pPr>
      <w:r w:rsidRPr="00DF44BC">
        <w:rPr>
          <w:rFonts w:ascii="Arial" w:eastAsia="Times New Roman" w:hAnsi="Arial" w:cs="Arial"/>
          <w:color w:val="000000"/>
          <w:sz w:val="24"/>
          <w:szCs w:val="24"/>
          <w:lang w:eastAsia="ru-RU"/>
        </w:rPr>
        <w:t>22) разрабатывает и представляет на утверждение Собрания представителей г. Владикавказ Правила землепользования и застройки территории г. Владикавказ;</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4"/>
          <w:szCs w:val="24"/>
          <w:lang w:eastAsia="ru-RU"/>
        </w:rPr>
      </w:pPr>
      <w:r w:rsidRPr="00DF44BC">
        <w:rPr>
          <w:rFonts w:ascii="Arial" w:eastAsia="Times New Roman" w:hAnsi="Arial" w:cs="Arial"/>
          <w:color w:val="000000"/>
          <w:sz w:val="24"/>
          <w:szCs w:val="24"/>
          <w:lang w:eastAsia="ru-RU"/>
        </w:rPr>
        <w:t>23) изымает в установленном порядке  земельные участки в границах г. Владикавказ для муниципальных нужд, в том числе путем выкупа;</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4"/>
          <w:szCs w:val="24"/>
          <w:lang w:eastAsia="ru-RU"/>
        </w:rPr>
      </w:pPr>
      <w:r w:rsidRPr="00DF44BC">
        <w:rPr>
          <w:rFonts w:ascii="Arial" w:eastAsia="Times New Roman" w:hAnsi="Arial" w:cs="Arial"/>
          <w:color w:val="000000"/>
          <w:sz w:val="24"/>
          <w:szCs w:val="24"/>
          <w:lang w:eastAsia="ru-RU"/>
        </w:rPr>
        <w:t>24) осуществляет земельный контроль за использованием земель г. Владикавказ в установленном Собранием представителей г. Владикавказ порядке;</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25) пункт 25 утратил силу </w:t>
      </w:r>
      <w:hyperlink r:id="rId317"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13.12.2019 № 5/43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4"/>
          <w:szCs w:val="24"/>
          <w:lang w:eastAsia="ru-RU"/>
        </w:rPr>
      </w:pPr>
      <w:r w:rsidRPr="00DF44BC">
        <w:rPr>
          <w:rFonts w:ascii="Arial" w:eastAsia="Times New Roman" w:hAnsi="Arial" w:cs="Arial"/>
          <w:color w:val="000000"/>
          <w:sz w:val="24"/>
          <w:szCs w:val="24"/>
          <w:lang w:eastAsia="ru-RU"/>
        </w:rPr>
        <w:lastRenderedPageBreak/>
        <w:t>26) определяет </w:t>
      </w:r>
      <w:r w:rsidRPr="00DF44BC">
        <w:rPr>
          <w:rFonts w:ascii="Arial" w:eastAsia="Times New Roman" w:hAnsi="Arial" w:cs="Arial"/>
          <w:color w:val="000000"/>
          <w:spacing w:val="-1"/>
          <w:sz w:val="24"/>
          <w:szCs w:val="24"/>
          <w:lang w:eastAsia="ru-RU"/>
        </w:rPr>
        <w:t>размер, условия и сроки уплаты </w:t>
      </w:r>
      <w:r w:rsidRPr="00DF44BC">
        <w:rPr>
          <w:rFonts w:ascii="Arial" w:eastAsia="Times New Roman" w:hAnsi="Arial" w:cs="Arial"/>
          <w:color w:val="000000"/>
          <w:spacing w:val="1"/>
          <w:sz w:val="24"/>
          <w:szCs w:val="24"/>
          <w:lang w:eastAsia="ru-RU"/>
        </w:rPr>
        <w:t>арендной платы за земельные участки, находящиеся в муниципальной собственности</w:t>
      </w:r>
      <w:r w:rsidRPr="00DF44BC">
        <w:rPr>
          <w:rFonts w:ascii="Arial" w:eastAsia="Times New Roman" w:hAnsi="Arial" w:cs="Arial"/>
          <w:color w:val="000000"/>
          <w:sz w:val="24"/>
          <w:szCs w:val="24"/>
          <w:lang w:eastAsia="ru-RU"/>
        </w:rPr>
        <w:t> в порядке, установленном Собранием представителей г. Владикавказ</w:t>
      </w:r>
      <w:r w:rsidRPr="00DF44BC">
        <w:rPr>
          <w:rFonts w:ascii="Arial" w:eastAsia="Times New Roman" w:hAnsi="Arial" w:cs="Arial"/>
          <w:color w:val="000000"/>
          <w:spacing w:val="1"/>
          <w:sz w:val="24"/>
          <w:szCs w:val="24"/>
          <w:lang w:eastAsia="ru-RU"/>
        </w:rPr>
        <w:t>;</w:t>
      </w:r>
    </w:p>
    <w:p w:rsidR="00DF44BC" w:rsidRPr="00DF44BC" w:rsidRDefault="00DF44BC" w:rsidP="00DF44BC">
      <w:pPr>
        <w:shd w:val="clear" w:color="auto" w:fill="FFFFFF"/>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27)</w:t>
      </w:r>
      <w:r w:rsidRPr="00DF44BC">
        <w:rPr>
          <w:rFonts w:ascii="Arial" w:eastAsia="Times New Roman" w:hAnsi="Arial" w:cs="Arial"/>
          <w:color w:val="000000"/>
          <w:spacing w:val="-6"/>
          <w:sz w:val="24"/>
          <w:szCs w:val="24"/>
          <w:lang w:eastAsia="ru-RU"/>
        </w:rPr>
        <w:t> о</w:t>
      </w:r>
      <w:r w:rsidRPr="00DF44BC">
        <w:rPr>
          <w:rFonts w:ascii="Arial" w:eastAsia="Times New Roman" w:hAnsi="Arial" w:cs="Arial"/>
          <w:color w:val="000000"/>
          <w:spacing w:val="-1"/>
          <w:sz w:val="24"/>
          <w:szCs w:val="24"/>
          <w:lang w:eastAsia="ru-RU"/>
        </w:rPr>
        <w:t>существляет управление и распоряжение земельными участками, находящимися </w:t>
      </w:r>
      <w:r w:rsidRPr="00DF44BC">
        <w:rPr>
          <w:rFonts w:ascii="Arial" w:eastAsia="Times New Roman" w:hAnsi="Arial" w:cs="Arial"/>
          <w:color w:val="000000"/>
          <w:sz w:val="24"/>
          <w:szCs w:val="24"/>
          <w:lang w:eastAsia="ru-RU"/>
        </w:rPr>
        <w:t>в муниципальной собственности в порядке, предусмотренном решением Собрания представителей г. Владикавказ;</w:t>
      </w:r>
    </w:p>
    <w:p w:rsidR="00DF44BC" w:rsidRPr="00DF44BC" w:rsidRDefault="00DF44BC" w:rsidP="00DF44BC">
      <w:pPr>
        <w:shd w:val="clear" w:color="auto" w:fill="FFFFFF"/>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pacing w:val="1"/>
          <w:sz w:val="24"/>
          <w:szCs w:val="24"/>
          <w:lang w:eastAsia="ru-RU"/>
        </w:rPr>
        <w:t>28) до разграничения государственной собственности на землю осуществляет </w:t>
      </w:r>
      <w:r w:rsidRPr="00DF44BC">
        <w:rPr>
          <w:rFonts w:ascii="Arial" w:eastAsia="Times New Roman" w:hAnsi="Arial" w:cs="Arial"/>
          <w:color w:val="000000"/>
          <w:spacing w:val="-1"/>
          <w:sz w:val="24"/>
          <w:szCs w:val="24"/>
          <w:lang w:eastAsia="ru-RU"/>
        </w:rPr>
        <w:t>распоряжение землями, находящимися в государственной собственности, в пределах своих </w:t>
      </w:r>
      <w:r w:rsidRPr="00DF44BC">
        <w:rPr>
          <w:rFonts w:ascii="Arial" w:eastAsia="Times New Roman" w:hAnsi="Arial" w:cs="Arial"/>
          <w:color w:val="000000"/>
          <w:sz w:val="24"/>
          <w:szCs w:val="24"/>
          <w:lang w:eastAsia="ru-RU"/>
        </w:rPr>
        <w:t>полномочий, если законодательством не предусмотрено иное;</w:t>
      </w:r>
    </w:p>
    <w:p w:rsidR="00DF44BC" w:rsidRPr="00DF44BC" w:rsidRDefault="00DF44BC" w:rsidP="00DF44BC">
      <w:pPr>
        <w:shd w:val="clear" w:color="auto" w:fill="FFFFFF"/>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pacing w:val="-2"/>
          <w:sz w:val="24"/>
          <w:szCs w:val="24"/>
          <w:lang w:eastAsia="ru-RU"/>
        </w:rPr>
        <w:t>29)</w:t>
      </w:r>
      <w:r w:rsidRPr="00DF44BC">
        <w:rPr>
          <w:rFonts w:ascii="Arial" w:eastAsia="Times New Roman" w:hAnsi="Arial" w:cs="Arial"/>
          <w:color w:val="000000"/>
          <w:sz w:val="24"/>
          <w:szCs w:val="24"/>
          <w:lang w:eastAsia="ru-RU"/>
        </w:rPr>
        <w:t> в пределах своих полномочий принимает решения о приватизации земельных участков;</w:t>
      </w:r>
    </w:p>
    <w:p w:rsidR="00DF44BC" w:rsidRPr="00DF44BC" w:rsidRDefault="00DF44BC" w:rsidP="00DF44BC">
      <w:pPr>
        <w:shd w:val="clear" w:color="auto" w:fill="FFFFFF"/>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pacing w:val="-1"/>
          <w:sz w:val="24"/>
          <w:szCs w:val="24"/>
          <w:lang w:eastAsia="ru-RU"/>
        </w:rPr>
        <w:t>30) устанавливает запрет на использование земельного участка и прочно связанных с </w:t>
      </w:r>
      <w:r w:rsidRPr="00DF44BC">
        <w:rPr>
          <w:rFonts w:ascii="Arial" w:eastAsia="Times New Roman" w:hAnsi="Arial" w:cs="Arial"/>
          <w:color w:val="000000"/>
          <w:sz w:val="24"/>
          <w:szCs w:val="24"/>
          <w:lang w:eastAsia="ru-RU"/>
        </w:rPr>
        <w:t>ним объектов недвижимости или срок приведения видов использования земельного </w:t>
      </w:r>
      <w:r w:rsidRPr="00DF44BC">
        <w:rPr>
          <w:rFonts w:ascii="Arial" w:eastAsia="Times New Roman" w:hAnsi="Arial" w:cs="Arial"/>
          <w:color w:val="000000"/>
          <w:spacing w:val="1"/>
          <w:sz w:val="24"/>
          <w:szCs w:val="24"/>
          <w:lang w:eastAsia="ru-RU"/>
        </w:rPr>
        <w:t>участка и прочно связанных с ним объектов недвижимости в соответствие с Правилами землепользования и застройки города Владикавказ</w:t>
      </w:r>
      <w:r w:rsidRPr="00DF44BC">
        <w:rPr>
          <w:rFonts w:ascii="Arial" w:eastAsia="Times New Roman" w:hAnsi="Arial" w:cs="Arial"/>
          <w:color w:val="000000"/>
          <w:sz w:val="24"/>
          <w:szCs w:val="24"/>
          <w:lang w:eastAsia="ru-RU"/>
        </w:rPr>
        <w:t>;</w:t>
      </w:r>
    </w:p>
    <w:p w:rsidR="00DF44BC" w:rsidRPr="00DF44BC" w:rsidRDefault="00DF44BC" w:rsidP="00DF44BC">
      <w:pPr>
        <w:shd w:val="clear" w:color="auto" w:fill="FFFFFF"/>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pacing w:val="-1"/>
          <w:sz w:val="24"/>
          <w:szCs w:val="24"/>
          <w:lang w:eastAsia="ru-RU"/>
        </w:rPr>
        <w:t>31) разрабатывает и осуществляет реализацию муниципальных программ использования и охраны </w:t>
      </w:r>
      <w:r w:rsidRPr="00DF44BC">
        <w:rPr>
          <w:rFonts w:ascii="Arial" w:eastAsia="Times New Roman" w:hAnsi="Arial" w:cs="Arial"/>
          <w:color w:val="000000"/>
          <w:spacing w:val="-4"/>
          <w:sz w:val="24"/>
          <w:szCs w:val="24"/>
          <w:lang w:eastAsia="ru-RU"/>
        </w:rPr>
        <w:t>земель,</w:t>
      </w:r>
      <w:r w:rsidRPr="00DF44BC">
        <w:rPr>
          <w:rFonts w:ascii="Arial" w:eastAsia="Times New Roman" w:hAnsi="Arial" w:cs="Arial"/>
          <w:color w:val="000000"/>
          <w:spacing w:val="-1"/>
          <w:sz w:val="24"/>
          <w:szCs w:val="24"/>
          <w:lang w:eastAsia="ru-RU"/>
        </w:rPr>
        <w:t> повышения плодородия почв;</w:t>
      </w:r>
    </w:p>
    <w:p w:rsidR="00DF44BC" w:rsidRPr="00DF44BC" w:rsidRDefault="00DF44BC" w:rsidP="00DF44BC">
      <w:pPr>
        <w:shd w:val="clear" w:color="auto" w:fill="FFFFFF"/>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pacing w:val="-1"/>
          <w:sz w:val="24"/>
          <w:szCs w:val="24"/>
          <w:lang w:eastAsia="ru-RU"/>
        </w:rPr>
        <w:t>32) обеспечивает участие и информирование граждан и общественных </w:t>
      </w:r>
      <w:r w:rsidRPr="00DF44BC">
        <w:rPr>
          <w:rFonts w:ascii="Arial" w:eastAsia="Times New Roman" w:hAnsi="Arial" w:cs="Arial"/>
          <w:color w:val="000000"/>
          <w:spacing w:val="1"/>
          <w:sz w:val="24"/>
          <w:szCs w:val="24"/>
          <w:lang w:eastAsia="ru-RU"/>
        </w:rPr>
        <w:t>организаций в решении вопросов, касающихся их прав на землю;</w:t>
      </w:r>
    </w:p>
    <w:p w:rsidR="00DF44BC" w:rsidRPr="00DF44BC" w:rsidRDefault="00DF44BC" w:rsidP="00DF44BC">
      <w:pPr>
        <w:shd w:val="clear" w:color="auto" w:fill="FFFFFF"/>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pacing w:val="-1"/>
          <w:sz w:val="24"/>
          <w:szCs w:val="24"/>
          <w:lang w:eastAsia="ru-RU"/>
        </w:rPr>
        <w:t>33) осуществляет у</w:t>
      </w:r>
      <w:r w:rsidRPr="00DF44BC">
        <w:rPr>
          <w:rFonts w:ascii="Arial" w:eastAsia="Times New Roman" w:hAnsi="Arial" w:cs="Arial"/>
          <w:color w:val="000000"/>
          <w:spacing w:val="1"/>
          <w:sz w:val="24"/>
          <w:szCs w:val="24"/>
          <w:lang w:eastAsia="ru-RU"/>
        </w:rPr>
        <w:t>становление публичного сервитута;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pacing w:val="1"/>
          <w:sz w:val="24"/>
          <w:szCs w:val="24"/>
          <w:lang w:eastAsia="ru-RU"/>
        </w:rPr>
        <w:t>34) </w:t>
      </w:r>
      <w:r w:rsidRPr="00DF44BC">
        <w:rPr>
          <w:rFonts w:ascii="Arial" w:eastAsia="Times New Roman" w:hAnsi="Arial" w:cs="Arial"/>
          <w:color w:val="000000"/>
          <w:sz w:val="24"/>
          <w:szCs w:val="24"/>
          <w:lang w:eastAsia="ru-RU"/>
        </w:rPr>
        <w:t>планирование использования земель г. Владикавказ;</w:t>
      </w:r>
    </w:p>
    <w:p w:rsidR="00DF44BC" w:rsidRPr="00DF44BC" w:rsidRDefault="00DF44BC" w:rsidP="00DF44BC">
      <w:pPr>
        <w:shd w:val="clear" w:color="auto" w:fill="FFFFFF"/>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35) </w:t>
      </w:r>
      <w:r w:rsidRPr="00DF44BC">
        <w:rPr>
          <w:rFonts w:ascii="Arial" w:eastAsia="Times New Roman" w:hAnsi="Arial" w:cs="Arial"/>
          <w:color w:val="000000"/>
          <w:spacing w:val="1"/>
          <w:sz w:val="24"/>
          <w:szCs w:val="24"/>
          <w:lang w:eastAsia="ru-RU"/>
        </w:rPr>
        <w:t>обеспечивает выбор земельных участков для строительства;</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4"/>
          <w:szCs w:val="24"/>
          <w:lang w:eastAsia="ru-RU"/>
        </w:rPr>
      </w:pPr>
      <w:r w:rsidRPr="00DF44BC">
        <w:rPr>
          <w:rFonts w:ascii="Arial" w:eastAsia="Times New Roman" w:hAnsi="Arial" w:cs="Arial"/>
          <w:color w:val="000000"/>
          <w:sz w:val="24"/>
          <w:szCs w:val="24"/>
          <w:lang w:eastAsia="ru-RU"/>
        </w:rPr>
        <w:t>36) обеспечивает изготовление и утверждение проектов границ земельных участков;</w:t>
      </w:r>
    </w:p>
    <w:p w:rsidR="00DF44BC" w:rsidRPr="00DF44BC" w:rsidRDefault="00DF44BC" w:rsidP="00DF44BC">
      <w:pPr>
        <w:shd w:val="clear" w:color="auto" w:fill="FFFFFF"/>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37) устанавливает предельные размеры </w:t>
      </w:r>
      <w:r w:rsidRPr="00DF44BC">
        <w:rPr>
          <w:rFonts w:ascii="Arial" w:eastAsia="Times New Roman" w:hAnsi="Arial" w:cs="Arial"/>
          <w:color w:val="000000"/>
          <w:spacing w:val="-3"/>
          <w:sz w:val="24"/>
          <w:szCs w:val="24"/>
          <w:lang w:eastAsia="ru-RU"/>
        </w:rPr>
        <w:t>земельных участков, предоставляемых для ведения личного подсобного хозяйства и индивидуального жилищного строительства;</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4"/>
          <w:szCs w:val="24"/>
          <w:lang w:eastAsia="ru-RU"/>
        </w:rPr>
      </w:pPr>
      <w:r w:rsidRPr="00DF44BC">
        <w:rPr>
          <w:rFonts w:ascii="Arial" w:eastAsia="Times New Roman" w:hAnsi="Arial" w:cs="Arial"/>
          <w:color w:val="000000"/>
          <w:sz w:val="24"/>
          <w:szCs w:val="24"/>
          <w:lang w:eastAsia="ru-RU"/>
        </w:rPr>
        <w:t>38) устанавливает ограничения прав на землю;</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4"/>
          <w:szCs w:val="24"/>
          <w:lang w:eastAsia="ru-RU"/>
        </w:rPr>
      </w:pPr>
      <w:r w:rsidRPr="00DF44BC">
        <w:rPr>
          <w:rFonts w:ascii="Arial" w:eastAsia="Times New Roman" w:hAnsi="Arial" w:cs="Arial"/>
          <w:color w:val="000000"/>
          <w:spacing w:val="1"/>
          <w:sz w:val="24"/>
          <w:szCs w:val="24"/>
          <w:lang w:eastAsia="ru-RU"/>
        </w:rPr>
        <w:t>39) </w:t>
      </w:r>
      <w:r w:rsidRPr="00DF44BC">
        <w:rPr>
          <w:rFonts w:ascii="Arial" w:eastAsia="Times New Roman" w:hAnsi="Arial" w:cs="Arial"/>
          <w:color w:val="000000"/>
          <w:sz w:val="24"/>
          <w:szCs w:val="24"/>
          <w:lang w:eastAsia="ru-RU"/>
        </w:rPr>
        <w:t>возмещает в установленном порядке убытки при изъятии земельных участков для муниципальных нужд;</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40) </w:t>
      </w:r>
      <w:r w:rsidRPr="00DF44BC">
        <w:rPr>
          <w:rFonts w:ascii="Arial" w:eastAsia="Times New Roman" w:hAnsi="Arial" w:cs="Arial"/>
          <w:color w:val="000000"/>
          <w:spacing w:val="1"/>
          <w:sz w:val="24"/>
          <w:szCs w:val="24"/>
          <w:lang w:eastAsia="ru-RU"/>
        </w:rPr>
        <w:t>выступает с инициативой проведения мероприятий по землеустройству;</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41) осуществляет учет муниципального жилищного фонда;</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8"/>
          <w:szCs w:val="28"/>
          <w:lang w:eastAsia="ru-RU"/>
        </w:rPr>
      </w:pPr>
      <w:r w:rsidRPr="00DF44BC">
        <w:rPr>
          <w:rFonts w:ascii="Arial" w:eastAsia="Times New Roman" w:hAnsi="Arial" w:cs="Arial"/>
          <w:color w:val="000000"/>
          <w:sz w:val="24"/>
          <w:szCs w:val="24"/>
          <w:lang w:eastAsia="ru-RU"/>
        </w:rPr>
        <w:t>42) распределяет и предоставляет муниципальные жилые помещения малоимущим гражданам, нуждающимся в улучшении жилищных условий, по договорам социального найма;</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8"/>
          <w:szCs w:val="28"/>
          <w:lang w:eastAsia="ru-RU"/>
        </w:rPr>
      </w:pPr>
      <w:r w:rsidRPr="00DF44BC">
        <w:rPr>
          <w:rFonts w:ascii="Arial" w:eastAsia="Times New Roman" w:hAnsi="Arial" w:cs="Arial"/>
          <w:color w:val="000000"/>
          <w:sz w:val="24"/>
          <w:szCs w:val="24"/>
          <w:lang w:eastAsia="ru-RU"/>
        </w:rPr>
        <w:t>43) приобретает жилые помещения в муниципальную собственность, в том числе путем строительства, для формирования фонда социального использования;</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8"/>
          <w:szCs w:val="28"/>
          <w:lang w:eastAsia="ru-RU"/>
        </w:rPr>
      </w:pPr>
      <w:r w:rsidRPr="00DF44BC">
        <w:rPr>
          <w:rFonts w:ascii="Arial" w:eastAsia="Times New Roman" w:hAnsi="Arial" w:cs="Arial"/>
          <w:color w:val="000000"/>
          <w:sz w:val="24"/>
          <w:szCs w:val="24"/>
          <w:lang w:eastAsia="ru-RU"/>
        </w:rPr>
        <w:t>44) принимает в муниципальную собственность приватизированные жилые помещения от граждан в порядке, установленном Собранием представителей г. Владикавказ;</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8"/>
          <w:szCs w:val="28"/>
          <w:lang w:eastAsia="ru-RU"/>
        </w:rPr>
      </w:pPr>
      <w:r w:rsidRPr="00DF44BC">
        <w:rPr>
          <w:rFonts w:ascii="Arial" w:eastAsia="Times New Roman" w:hAnsi="Arial" w:cs="Arial"/>
          <w:color w:val="000000"/>
          <w:sz w:val="24"/>
          <w:szCs w:val="24"/>
          <w:lang w:eastAsia="ru-RU"/>
        </w:rPr>
        <w:t>45) формирует и осуществляет содержание муниципального архива;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46) обеспечивает сохранность документов, отнесенных к составу Архивного фонда Российской Федерации, находящихся в муниципальном архиве. Создает страховые копии особо ценных и уникальных архивных документов;</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47) самостоятельно решает все вопросы архивного дела на территории г. Владикавказ, за исключением отнесенных к компетенции Республики Северная Осетия-Алания и к совместному ведению;</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xml:space="preserve">48) осуществляет в установленном порядке передачу права собственности другим лицам на архивные фонды и архивные документы, являющиеся </w:t>
      </w:r>
      <w:r w:rsidRPr="00DF44BC">
        <w:rPr>
          <w:rFonts w:ascii="Arial" w:eastAsia="Times New Roman" w:hAnsi="Arial" w:cs="Arial"/>
          <w:color w:val="000000"/>
          <w:sz w:val="24"/>
          <w:szCs w:val="24"/>
          <w:lang w:eastAsia="ru-RU"/>
        </w:rPr>
        <w:lastRenderedPageBreak/>
        <w:t>муниципальной собственностью города Владикавказ, переданные на хранение в государственные архивы Республики Северная Осетия-Алания;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49) обеспечивает хранение архивных фондов и архивных документов органов местного самоуправления г. Владикавказ, организаций, отнесенных к муниципальной собственности, ранее принятых на хранение архивных документов;</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50) обеспечивает сохранность, учет, отбор и подготовку документов государственной части архивного фонда Республики </w:t>
      </w:r>
      <w:r w:rsidRPr="00DF44BC">
        <w:rPr>
          <w:rFonts w:ascii="Arial" w:eastAsia="Times New Roman" w:hAnsi="Arial" w:cs="Arial"/>
          <w:caps/>
          <w:color w:val="000000"/>
          <w:sz w:val="24"/>
          <w:szCs w:val="24"/>
          <w:lang w:eastAsia="ru-RU"/>
        </w:rPr>
        <w:t>С</w:t>
      </w:r>
      <w:r w:rsidRPr="00DF44BC">
        <w:rPr>
          <w:rFonts w:ascii="Arial" w:eastAsia="Times New Roman" w:hAnsi="Arial" w:cs="Arial"/>
          <w:color w:val="000000"/>
          <w:sz w:val="24"/>
          <w:szCs w:val="24"/>
          <w:lang w:eastAsia="ru-RU"/>
        </w:rPr>
        <w:t>еверная Осетия-Алания для передачи на постоянное хранение в соответствии с государственными стандартами, правилами и инструкциями Государственной архивной службы России, нормативно-методическими документами архивных органов и учреждений Республики </w:t>
      </w:r>
      <w:r w:rsidRPr="00DF44BC">
        <w:rPr>
          <w:rFonts w:ascii="Arial" w:eastAsia="Times New Roman" w:hAnsi="Arial" w:cs="Arial"/>
          <w:caps/>
          <w:color w:val="000000"/>
          <w:sz w:val="24"/>
          <w:szCs w:val="24"/>
          <w:lang w:eastAsia="ru-RU"/>
        </w:rPr>
        <w:t>С</w:t>
      </w:r>
      <w:r w:rsidRPr="00DF44BC">
        <w:rPr>
          <w:rFonts w:ascii="Arial" w:eastAsia="Times New Roman" w:hAnsi="Arial" w:cs="Arial"/>
          <w:color w:val="000000"/>
          <w:sz w:val="24"/>
          <w:szCs w:val="24"/>
          <w:lang w:eastAsia="ru-RU"/>
        </w:rPr>
        <w:t>еверная Осетия-Алания;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51) осуществляет временное хранение документов государственной части архивного фонда Республики </w:t>
      </w:r>
      <w:r w:rsidRPr="00DF44BC">
        <w:rPr>
          <w:rFonts w:ascii="Arial" w:eastAsia="Times New Roman" w:hAnsi="Arial" w:cs="Arial"/>
          <w:caps/>
          <w:color w:val="000000"/>
          <w:sz w:val="24"/>
          <w:szCs w:val="24"/>
          <w:lang w:eastAsia="ru-RU"/>
        </w:rPr>
        <w:t>С</w:t>
      </w:r>
      <w:r w:rsidRPr="00DF44BC">
        <w:rPr>
          <w:rFonts w:ascii="Arial" w:eastAsia="Times New Roman" w:hAnsi="Arial" w:cs="Arial"/>
          <w:color w:val="000000"/>
          <w:sz w:val="24"/>
          <w:szCs w:val="24"/>
          <w:lang w:eastAsia="ru-RU"/>
        </w:rPr>
        <w:t>еверная Осетия-Алания;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52) производит уничтожение документов муниципального архивного фонда, срок хранения которых истек, после утверждения описи на дела постоянного хранения и согласования описей на дела по личному составу в установленном порядке;</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53) осуществляет финансирование всех работ, связанных с подготовкой и передачей документов на постоянное хранение в муниципальный архив, в том числе изготовление страховых копий, обработку и транспортировку документов;</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54) предоставляет для ознакомления заинтересованным лицам перечни информации и услуг по информационному обеспечению, сведения о порядке и условиях доступа к информационным ресурсам муниципального архива;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55) предоставляет документированную информацию о гражданах и организациях в установленном порядке;</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4"/>
          <w:szCs w:val="24"/>
          <w:lang w:eastAsia="ru-RU"/>
        </w:rPr>
      </w:pPr>
      <w:r w:rsidRPr="00DF44BC">
        <w:rPr>
          <w:rFonts w:ascii="Arial" w:eastAsia="Times New Roman" w:hAnsi="Arial" w:cs="Arial"/>
          <w:color w:val="000000"/>
          <w:sz w:val="24"/>
          <w:szCs w:val="24"/>
          <w:lang w:eastAsia="ru-RU"/>
        </w:rPr>
        <w:t>56) определяет условия использования муниципальных информационных ресурсов;</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57) обеспечивает выполнение работ, необходимых для создания искусственных земельных участков для нужд городского округа г. Владикавказ;</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4"/>
          <w:szCs w:val="24"/>
          <w:lang w:eastAsia="ru-RU"/>
        </w:rPr>
      </w:pPr>
      <w:r w:rsidRPr="00DF44BC">
        <w:rPr>
          <w:rFonts w:ascii="Arial" w:eastAsia="Times New Roman" w:hAnsi="Arial" w:cs="Arial"/>
          <w:color w:val="000000"/>
          <w:sz w:val="24"/>
          <w:szCs w:val="24"/>
          <w:lang w:eastAsia="ru-RU"/>
        </w:rPr>
        <w:t>58) проводит открытый аукцион на право заключения договора о создании искусственного земельного участка в соответствии с федеральным законодательством.</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Администрация местного самоуправления г. Владикавказ осуществляет иные полномочия в сфере управления имуществом, находящимся в муниципальной собственности, земельными ресурсами г. Владикавказ, предусмотренные законодательством Российской Федерации, Республики </w:t>
      </w:r>
      <w:r w:rsidRPr="00DF44BC">
        <w:rPr>
          <w:rFonts w:ascii="Arial" w:eastAsia="Times New Roman" w:hAnsi="Arial" w:cs="Arial"/>
          <w:caps/>
          <w:color w:val="000000"/>
          <w:sz w:val="24"/>
          <w:szCs w:val="24"/>
          <w:lang w:eastAsia="ru-RU"/>
        </w:rPr>
        <w:t>С</w:t>
      </w:r>
      <w:r w:rsidRPr="00DF44BC">
        <w:rPr>
          <w:rFonts w:ascii="Arial" w:eastAsia="Times New Roman" w:hAnsi="Arial" w:cs="Arial"/>
          <w:color w:val="000000"/>
          <w:sz w:val="24"/>
          <w:szCs w:val="24"/>
          <w:lang w:eastAsia="ru-RU"/>
        </w:rPr>
        <w:t>еверная Осетия-Алания, настоящим Уставом, другими нормативными правовыми актами г. Владикавказ и направленные на решение вопросов местного значения г. Владикавказ, а также переданных в установленном порядке государственных полномочий.</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b/>
          <w:bCs/>
          <w:color w:val="000000"/>
          <w:sz w:val="24"/>
          <w:szCs w:val="24"/>
          <w:lang w:eastAsia="ru-RU"/>
        </w:rPr>
        <w:t>Статья 56. Полномочия администрации местного самоуправления г. Владикавказ в сфере жилищно-коммунального хозяйства, архитектуры, градостроительства, природопользования и экологии</w:t>
      </w:r>
    </w:p>
    <w:p w:rsidR="00DF44BC" w:rsidRPr="00DF44BC" w:rsidRDefault="00DF44BC" w:rsidP="00DF44BC">
      <w:pPr>
        <w:spacing w:after="0" w:line="240" w:lineRule="auto"/>
        <w:ind w:firstLine="709"/>
        <w:jc w:val="both"/>
        <w:outlineLvl w:val="1"/>
        <w:rPr>
          <w:rFonts w:ascii="Arial" w:eastAsia="Times New Roman" w:hAnsi="Arial" w:cs="Arial"/>
          <w:b/>
          <w:bCs/>
          <w:color w:val="000000"/>
          <w:sz w:val="30"/>
          <w:szCs w:val="30"/>
          <w:lang w:eastAsia="ru-RU"/>
        </w:rPr>
      </w:pPr>
      <w:r w:rsidRPr="00DF44BC">
        <w:rPr>
          <w:rFonts w:ascii="Arial" w:eastAsia="Times New Roman" w:hAnsi="Arial" w:cs="Arial"/>
          <w:color w:val="000000"/>
          <w:sz w:val="24"/>
          <w:szCs w:val="24"/>
          <w:lang w:eastAsia="ru-RU"/>
        </w:rPr>
        <w:t>1. Администрация местного самоуправления г. Владикавказ в сфере жилищно-коммунального хозяйства, архитектуры, градостроительства, природопользования и экологии: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организует в границах г. Владикавказ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1 в редакции </w:t>
      </w:r>
      <w:hyperlink r:id="rId318"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17.09.2013 № 45/54</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lastRenderedPageBreak/>
        <w:t>2) пункт 2 утратил силу </w:t>
      </w:r>
      <w:hyperlink r:id="rId319"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13.12.2019 № 5/43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помещений, которые составляют муниципальный жилищный фонд в границах муниципального образования,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 организует обеспечение надежного теплоснабжения потребителей на территориях городского округа г. Владикавказ, в том числе принимает меры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5) рассматривает обращения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6) реализует полномочия в области регулирования цен (тарифов) в сфере теплоснабжения;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7) выполняет требования, установленные правилами оценки готовности городского округа г. Владикавказ к отопительному периоду, и контролирует  готовность теплоснабжающих организаций, теплосетевых организаций, отдельных категорий потребителей к отопительному периоду;</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8) согласует вывод источников тепловой энергии, тепловых сетей в ремонт и из эксплуатации;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9) утверждает схемы теплоснабжения городского округа г. Владикавказ, в том числе осуществляет присвоение статуса единой теплоснабжающей организации;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9 в редакции </w:t>
      </w:r>
      <w:hyperlink r:id="rId320"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10) согласует инвестиционные программы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электроэнергетике;</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10 в редакции </w:t>
      </w:r>
      <w:hyperlink r:id="rId321"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11) пункт 11 утратил силу </w:t>
      </w:r>
      <w:hyperlink r:id="rId322"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13.12.2019 № 5/43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12) согласовывает время перерывов предоставления услуг коммунальными организациями для проведения ремонтных и профилактических работ;</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13) осуществляет контроль за наличием и соблюдением условий договоров между собственниками объектов жилищно-коммунального хозяйства, производителями и потребителями услуг, надзор за состоянием муниципального жилищного фонда и качеством жилищно-коммунальных услуг, взимание платы за пользование жилыми помещениями муниципального жилищного фонда;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14) организует учет и оценку состояния систем водоподготовки и очистки стоков;</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8"/>
          <w:szCs w:val="28"/>
          <w:lang w:eastAsia="ru-RU"/>
        </w:rPr>
      </w:pPr>
      <w:r w:rsidRPr="00DF44BC">
        <w:rPr>
          <w:rFonts w:ascii="Arial" w:eastAsia="Times New Roman" w:hAnsi="Arial" w:cs="Arial"/>
          <w:color w:val="000000"/>
          <w:sz w:val="24"/>
          <w:szCs w:val="24"/>
          <w:lang w:eastAsia="ru-RU"/>
        </w:rPr>
        <w:t>15) организует планирование и финансирование реконструкции систем  водоочистки, очистки стоков;</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8"/>
          <w:szCs w:val="28"/>
          <w:lang w:eastAsia="ru-RU"/>
        </w:rPr>
      </w:pPr>
      <w:r w:rsidRPr="00DF44BC">
        <w:rPr>
          <w:rFonts w:ascii="Arial" w:eastAsia="Times New Roman" w:hAnsi="Arial" w:cs="Arial"/>
          <w:color w:val="000000"/>
          <w:sz w:val="24"/>
          <w:szCs w:val="24"/>
          <w:lang w:eastAsia="ru-RU"/>
        </w:rPr>
        <w:t>16) организует выполнение работ по доведению качества питьевой воды и уровня очистки канализационных и ливневых стоков до требований санитарных и природоохранных норм;</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lastRenderedPageBreak/>
        <w:t>17) осуществляет координацию работ по контролю качества воды;</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18) владеет, пользуется, распоряжается водными объектами, находящимися в собственности муниципального образования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19) осуществляет меры по предотвращению негативного воздействия на воду и ликвидации его последствий;</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20) осуществляет меры по охране водных объектов;</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21) устанавливает ставки платы за пользование водными объектами, порядок расчета и взимания этой платы, а  также устанавливает правила использования водных объектов общего пользования, расположенных на территориях муниципальных образований, для личных и бытовых нужд;</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22) предоставляет гражданам информацию об ограничениях водопользования на водных объектах общего пользования, расположенных на территориях муниципального образования г. Владикавказ. Обеспечивает свободный доступ граждан к водным объектам общего пользования и их береговым полосам;</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23) организует предоставление ритуальных услуг на территории городского округа;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24) принимает решения о создании и  перенесении  мест захоронения на территории г. Владикавказ и разрабатывает  правила содержания мест захоронения;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25) осуществляет содержание мест захоронения на территории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г. Владикавказ путем создания специализированных служб по вопросам похоронного дела, определяет порядок  деятельности этих служб;</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26) осуществляет контроль за содержанием мест захоронения специализированными службами;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27)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27 в редакции </w:t>
      </w:r>
      <w:hyperlink r:id="rId323"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28) осуществляет обустройство и содержание полигонов складирования твердых бытовых и промышленных отходов;</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29) принимает меры  по использованию наиболее эффективных и экологически безопасных способов утилизации и переработки бытовых и промышленных отходов на территории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30) осуществляет эксплуатацию и организует содержание муниципального жилищного фонда;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31) обеспечивает сохранность, правильную эксплуатацию, проведение капитального и текущего ремонтов муниципального  жилищного фонда;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32) согласовывает (или отказывает в согласовании) переустройство и (или) перепланировку жилых помещений;</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33) принимает решения о переводе жилых домов и жилых помещений жилищного фонда в нежилые, осуществляет контроль за использованием жилых домов и жилых помещений муниципального жилищного фонда в соответствии с их целевым назначением;</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33 в редакции </w:t>
      </w:r>
      <w:hyperlink r:id="rId324"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33.1) принимает в порядке, установленном законодательством Российской Федерации, решение о признании помещения жилым помещением, жилого помещения пригодным (непригодным) для проживания граждан;</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33.1 введен </w:t>
      </w:r>
      <w:hyperlink r:id="rId325"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13.12.2019 № 5/43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lastRenderedPageBreak/>
        <w:t>33.2) принимает в порядке, установленном законодательством Российской Федерации, решение о признании садового дома жилым домом и жилого дома-садовым домом;</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33.2 введен </w:t>
      </w:r>
      <w:hyperlink r:id="rId326"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13.12.2019 № 5/43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33.3) принимает в порядке, установленном законодательством Российской Федерации, решение о признании многоквартирного дома аварийным и подлежащим сносу или реконструкции;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33.3 введен </w:t>
      </w:r>
      <w:hyperlink r:id="rId327"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13.12.2019 № 5/43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34) осуществляет управление муниципальными объектами инженерной инфраструктуры, в том числе взимание платы за коммунальные услуги;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35)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городского округа, изменяет, аннулирует такие наименования, размещает информацию в государственном адресном реестре;</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35 в редакции </w:t>
      </w:r>
      <w:hyperlink r:id="rId328"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36) осуществляет в установленном порядке распространение наружной рекламы в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37) организует освещение улиц г. Владикавказ;</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4"/>
          <w:szCs w:val="24"/>
          <w:lang w:eastAsia="ru-RU"/>
        </w:rPr>
      </w:pPr>
      <w:r w:rsidRPr="00DF44BC">
        <w:rPr>
          <w:rFonts w:ascii="Arial" w:eastAsia="Times New Roman" w:hAnsi="Arial" w:cs="Arial"/>
          <w:color w:val="000000"/>
          <w:sz w:val="24"/>
          <w:szCs w:val="24"/>
          <w:lang w:eastAsia="ru-RU"/>
        </w:rPr>
        <w:t>38) принимает решение о подготовке проекта Генерального плана развития города Владикавказ или решение о подготовке проекта изменений в Генеральный план развития города Владикавказ, в установленном законом порядке организовывает работы по разработке Генерального плана развития города Владикавказ, по разработке изменений в Генеральный план развития города Владикавказ и представляет их на утверждение Собрания представителей;</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4"/>
          <w:szCs w:val="24"/>
          <w:lang w:eastAsia="ru-RU"/>
        </w:rPr>
      </w:pPr>
      <w:r w:rsidRPr="00DF44BC">
        <w:rPr>
          <w:rFonts w:ascii="Arial" w:eastAsia="Times New Roman" w:hAnsi="Arial" w:cs="Arial"/>
          <w:color w:val="000000"/>
          <w:sz w:val="24"/>
          <w:szCs w:val="24"/>
          <w:lang w:eastAsia="ru-RU"/>
        </w:rPr>
        <w:t>(пункт 38 в редакции </w:t>
      </w:r>
      <w:hyperlink r:id="rId329"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39) обеспечивает разработку, экспертизу, рассмотрение, согласование и представление на утверждение в установленном порядке градостроительной документации о градостроительном планировании развития города и  его застройке;</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8"/>
          <w:szCs w:val="28"/>
          <w:lang w:eastAsia="ru-RU"/>
        </w:rPr>
      </w:pPr>
      <w:r w:rsidRPr="00DF44BC">
        <w:rPr>
          <w:rFonts w:ascii="Arial" w:eastAsia="Times New Roman" w:hAnsi="Arial" w:cs="Arial"/>
          <w:color w:val="000000"/>
          <w:sz w:val="24"/>
          <w:szCs w:val="24"/>
          <w:lang w:eastAsia="ru-RU"/>
        </w:rPr>
        <w:t>40) принимает в пределах своих полномочий решения о приостановлении или прекращении градостроительной деятельности, осуществляемой с нарушением законодательства Российской Федерации о градостроительстве;</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8"/>
          <w:szCs w:val="28"/>
          <w:lang w:eastAsia="ru-RU"/>
        </w:rPr>
      </w:pPr>
      <w:r w:rsidRPr="00DF44BC">
        <w:rPr>
          <w:rFonts w:ascii="Arial" w:eastAsia="Times New Roman" w:hAnsi="Arial" w:cs="Arial"/>
          <w:color w:val="000000"/>
          <w:sz w:val="24"/>
          <w:szCs w:val="24"/>
          <w:lang w:eastAsia="ru-RU"/>
        </w:rPr>
        <w:t>41) пункт 41 исключен </w:t>
      </w:r>
      <w:hyperlink r:id="rId330"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42) выдает в установленном порядке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42 в редакции </w:t>
      </w:r>
      <w:hyperlink r:id="rId331"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43) осуществляет в случаях, предусмотренных </w:t>
      </w:r>
      <w:hyperlink r:id="rId332" w:tgtFrame="_blank" w:history="1">
        <w:r w:rsidRPr="00DF44BC">
          <w:rPr>
            <w:rFonts w:ascii="Arial" w:eastAsia="Times New Roman" w:hAnsi="Arial" w:cs="Arial"/>
            <w:sz w:val="24"/>
            <w:szCs w:val="24"/>
            <w:lang w:eastAsia="ru-RU"/>
          </w:rPr>
          <w:t>Градостроительным кодексом Российской Федерации</w:t>
        </w:r>
      </w:hyperlink>
      <w:r w:rsidRPr="00DF44BC">
        <w:rPr>
          <w:rFonts w:ascii="Arial" w:eastAsia="Times New Roman" w:hAnsi="Arial" w:cs="Arial"/>
          <w:color w:val="000000"/>
          <w:sz w:val="24"/>
          <w:szCs w:val="24"/>
          <w:lang w:eastAsia="ru-RU"/>
        </w:rPr>
        <w:t>, осмотр зданий, сооружений и выдает рекомендации об устранении выявленных в ходе таких осмотров нарушений;</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44) выдает разрешение на право организации рынков на территории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lastRenderedPageBreak/>
        <w:t>45) организует вынос в натуру (на местность) красных линий и других линий регулирования застройки в установленном порядке за счет сил и собственных средств администрации местного самоуправления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45 в редакции </w:t>
      </w:r>
      <w:hyperlink r:id="rId333"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46) организует за счет собственных средств и на долевых началах в границах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а) строительство, реконструкцию, ремонт муниципальных объектов и развитие инженерной, социальной и коммунальной инфраструктур;</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б) строительство и содержание муниципального жилищного фонда;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46 в редакции </w:t>
      </w:r>
      <w:hyperlink r:id="rId334"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17.09.2013 № 45/54</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47) создает условия для жилищного строительства на территории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47.1) осуществляет муниципальный жилищный контроль;</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47.1 введен </w:t>
      </w:r>
      <w:hyperlink r:id="rId335"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17.09.2013 № 45/54</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48) осуществляет территориальное зонирование земель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49) выступает заказчиком схем зонирования территории г. Владикавказ для размещения садоводческих, огороднических и дачных некоммерческих объединений;</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50) ведет кадастр градостроительной документации;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51) организует мероприятия по охране окружающей среды в границах г. Владикавказ;</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4"/>
          <w:szCs w:val="24"/>
          <w:lang w:eastAsia="ru-RU"/>
        </w:rPr>
      </w:pPr>
      <w:r w:rsidRPr="00DF44BC">
        <w:rPr>
          <w:rFonts w:ascii="Arial" w:eastAsia="Times New Roman" w:hAnsi="Arial" w:cs="Arial"/>
          <w:color w:val="000000"/>
          <w:sz w:val="24"/>
          <w:szCs w:val="24"/>
          <w:lang w:eastAsia="ru-RU"/>
        </w:rPr>
        <w:t>52) осуществляет мониторинг окружающей природной среды;</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4"/>
          <w:szCs w:val="24"/>
          <w:lang w:eastAsia="ru-RU"/>
        </w:rPr>
      </w:pPr>
      <w:r w:rsidRPr="00DF44BC">
        <w:rPr>
          <w:rFonts w:ascii="Arial" w:eastAsia="Times New Roman" w:hAnsi="Arial" w:cs="Arial"/>
          <w:color w:val="000000"/>
          <w:sz w:val="24"/>
          <w:szCs w:val="24"/>
          <w:lang w:eastAsia="ru-RU"/>
        </w:rPr>
        <w:t>53) принимает меры для сохранения уникальных природных объектов и территорий, расположенных в границах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54) осуществляет экологическое воспитание, образование и просвещение населения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55) участвует в установленном порядке  в согласовании условий предоставления недр в пользование и условий отводов земельных участков для этих целей на территории г. Владикавказ, а также в решении других вопросов, связанных с соблюдением социально-экономических и экологических интересов населения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56) осуществляет разработку предложений по защите  экологических интересов населения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57) координирует работы по санитарному содержанию территорий</w:t>
      </w:r>
      <w:r w:rsidRPr="00DF44BC">
        <w:rPr>
          <w:rFonts w:ascii="Arial" w:eastAsia="Times New Roman" w:hAnsi="Arial" w:cs="Arial"/>
          <w:b/>
          <w:bCs/>
          <w:color w:val="000000"/>
          <w:sz w:val="24"/>
          <w:szCs w:val="24"/>
          <w:lang w:eastAsia="ru-RU"/>
        </w:rPr>
        <w:t>,</w:t>
      </w:r>
      <w:r w:rsidRPr="00DF44BC">
        <w:rPr>
          <w:rFonts w:ascii="Arial" w:eastAsia="Times New Roman" w:hAnsi="Arial" w:cs="Arial"/>
          <w:color w:val="000000"/>
          <w:sz w:val="24"/>
          <w:szCs w:val="24"/>
          <w:lang w:eastAsia="ru-RU"/>
        </w:rPr>
        <w:t> осуществляет контроль за производством работ по содержанию территорий в пределах своих полномочий;</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58) пункт 58 утратил силу </w:t>
      </w:r>
      <w:hyperlink r:id="rId336"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13.12.2019 № 5/43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59) принимает решения о применении оптимальной технологии очистки питьевой и сточных вод;</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60) осуществляет мониторинг качества питьевой воды и стоков на территории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61) разрабатывает и реализует основные направления улучшения качества питьевой воды и очистки стоков в установленном порядке;</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62) создает условия для массового отдыха жителей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63) устанавливает места использования водных объектов для массового отдыха, туризма и спорта;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64) организует обустройство мест массового отдыха населения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lastRenderedPageBreak/>
        <w:t>65) устанавливает порядок участия собственников зданий (помещений в них) и сооружений в благоустройстве прилегающих территорий;</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66) организует благоустройство территории городского округа г. Владикавказ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в соответствии с правилами, утвержденными решением Собрания представителей г. Владикавказ,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67) организует озеленение территории г. Владикавказ, охрану зеленых насаждений и водоемов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68) организует и осуществляет учет и контроль за состоянием зеленых насаждений;</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4"/>
          <w:szCs w:val="24"/>
          <w:lang w:eastAsia="ru-RU"/>
        </w:rPr>
      </w:pPr>
      <w:r w:rsidRPr="00DF44BC">
        <w:rPr>
          <w:rFonts w:ascii="Arial" w:eastAsia="Times New Roman" w:hAnsi="Arial" w:cs="Arial"/>
          <w:color w:val="000000"/>
          <w:sz w:val="24"/>
          <w:szCs w:val="24"/>
          <w:lang w:eastAsia="ru-RU"/>
        </w:rPr>
        <w:t>69) осуществляет планирование, финансирование, организует создание и содержание зеленых насаждений общего пользования в городе Владикавказ (в том числе создание парков, скверов, зеленых зон вдоль дорог и улиц);</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16"/>
          <w:szCs w:val="16"/>
          <w:lang w:eastAsia="ru-RU"/>
        </w:rPr>
      </w:pPr>
      <w:r w:rsidRPr="00DF44BC">
        <w:rPr>
          <w:rFonts w:ascii="Arial" w:eastAsia="Times New Roman" w:hAnsi="Arial" w:cs="Arial"/>
          <w:color w:val="000000"/>
          <w:sz w:val="24"/>
          <w:szCs w:val="24"/>
          <w:lang w:eastAsia="ru-RU"/>
        </w:rPr>
        <w:t>70) выдает технические условия на проектирование и создание зеленых насаждений, согласовывает проекты производства работ на все работы, выполняемые муниципальными организациями, а также при обращении других организаций на работы, связанные с созданием или нарушением зеленых насаждений;</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71) координирует действия муниципальных организаций по озеленению закрепленных за ними территорий;</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72) обеспечивает проведение мероприятий по охране и защите городских лесов;</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73) согласовывает использование лесов, не входящих в лесной фонд, в случае, если лесоустройство не проводилось;</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74) участвует в планировании развития лесного хозяйства, использовании лесных ресурсов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75) согласовывает решение об образовании природных парков, особенности, зонирование и режим каждого природного парка;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76) осуществляет охрану особо охраняемых природных территорий местного значения, принимает меры для сохранения уникальных природных объектов и территорий;</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77) разрабатывает местные целевые программы в области охраны зеленого фонда и осуществляет их материально-техническое обеспечение и реализацию;</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78) создает специализированные муниципальные предприятия и подразделения для осуществления деятельности в области охраны зеленого фонда;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79) обеспечивает население информацией в области охраны зеленого фонда;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80) ведет учет и оценку состояния зеленого фонда на подведомственной территории;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81) выдает специальные разрешения на производство вырубки деревьев и кустарников, производит отбор и пометку деревьев и кустарников, составляет ведомость отобранных к вырубке деревьев и кустарников;</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82) осуществляет контроль за соблюдением на территории муниципального образования законодательства в области охраны зеленого фонда;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83) ведет учет денежных средств, выделенных из местных бюджетов на восстановление и охрану зеленого фонда;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lastRenderedPageBreak/>
        <w:t>84) обеспечивает содержание и развитие муниципальных объектов инженерной, социальной, транспортной инфраструктуры.</w:t>
      </w:r>
    </w:p>
    <w:p w:rsidR="00DF44BC" w:rsidRPr="00DF44BC" w:rsidRDefault="00DF44BC" w:rsidP="00DF44BC">
      <w:pPr>
        <w:spacing w:after="0" w:line="240" w:lineRule="auto"/>
        <w:ind w:firstLine="709"/>
        <w:jc w:val="both"/>
        <w:outlineLvl w:val="1"/>
        <w:rPr>
          <w:rFonts w:ascii="Arial" w:eastAsia="Times New Roman" w:hAnsi="Arial" w:cs="Arial"/>
          <w:b/>
          <w:bCs/>
          <w:color w:val="000000"/>
          <w:sz w:val="30"/>
          <w:szCs w:val="30"/>
          <w:lang w:eastAsia="ru-RU"/>
        </w:rPr>
      </w:pPr>
      <w:r w:rsidRPr="00DF44BC">
        <w:rPr>
          <w:rFonts w:ascii="Arial" w:eastAsia="Times New Roman" w:hAnsi="Arial" w:cs="Arial"/>
          <w:color w:val="000000"/>
          <w:sz w:val="24"/>
          <w:szCs w:val="24"/>
          <w:lang w:eastAsia="ru-RU"/>
        </w:rPr>
        <w:t>2. Администрация местного самоуправления г. Владикавказ осуществляет иные полномочия в сфере жилищно-коммунальное хозяйства, архитектуры, градостроительства, природопользования и экологии, предусмотренные законодательством Российской Федерации, Республики Северная Осетия-Алания, настоящим Уставом, другими нормативными правовыми актами муниципального образования г. Владикавказ и направленные на решение вопросов местного значения г. Владикавказ, а также переданных в установленном порядке государственных полномочий.</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8"/>
          <w:szCs w:val="28"/>
          <w:lang w:eastAsia="ru-RU"/>
        </w:rPr>
      </w:pPr>
      <w:r w:rsidRPr="00DF44BC">
        <w:rPr>
          <w:rFonts w:ascii="Arial" w:eastAsia="Times New Roman" w:hAnsi="Arial" w:cs="Arial"/>
          <w:color w:val="000000"/>
          <w:sz w:val="24"/>
          <w:szCs w:val="24"/>
          <w:lang w:eastAsia="ru-RU"/>
        </w:rPr>
        <w:t>(часть 2 в редакции </w:t>
      </w:r>
      <w:hyperlink r:id="rId337"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21.02.2012 № 30/1</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b/>
          <w:bCs/>
          <w:color w:val="000000"/>
          <w:sz w:val="24"/>
          <w:szCs w:val="24"/>
          <w:lang w:eastAsia="ru-RU"/>
        </w:rPr>
        <w:t> </w:t>
      </w:r>
    </w:p>
    <w:p w:rsidR="00DF44BC" w:rsidRPr="00DF44BC" w:rsidRDefault="00DF44BC" w:rsidP="00DF44BC">
      <w:pPr>
        <w:spacing w:after="0" w:line="240" w:lineRule="auto"/>
        <w:ind w:firstLine="709"/>
        <w:jc w:val="both"/>
        <w:outlineLvl w:val="1"/>
        <w:rPr>
          <w:rFonts w:ascii="Arial" w:eastAsia="Times New Roman" w:hAnsi="Arial" w:cs="Arial"/>
          <w:b/>
          <w:bCs/>
          <w:color w:val="000000"/>
          <w:sz w:val="30"/>
          <w:szCs w:val="30"/>
          <w:lang w:eastAsia="ru-RU"/>
        </w:rPr>
      </w:pPr>
      <w:r w:rsidRPr="00DF44BC">
        <w:rPr>
          <w:rFonts w:ascii="Arial" w:eastAsia="Times New Roman" w:hAnsi="Arial" w:cs="Arial"/>
          <w:b/>
          <w:bCs/>
          <w:color w:val="000000"/>
          <w:sz w:val="24"/>
          <w:szCs w:val="24"/>
          <w:lang w:eastAsia="ru-RU"/>
        </w:rPr>
        <w:t>Статья 56.1. Полномочия администрации местного самоуправления  г. Владикавказ в сфере транспорта, связи и дорожного хозяйства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(статья 56 изложена в редакции </w:t>
      </w:r>
      <w:hyperlink r:id="rId338"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21.02.2012 № 30/1</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Администрация местного самоуправления г. Владикавказ в сфере транспорта, связи и дорожного хозяйства: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вводит временное ограничение или прекращение движения транспортных средств на дорогах местного значения с целью обеспечения безопасности дорожного движения в порядке, установленном действующим законодательством;</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принимает решения по созданию условий для предоставления транспортных услуг населению и организации транспортного обслуживания населения в границах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 утверждает маршруты и графики движения городского транспорта общего пользования;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 координирует работу транспортных организаций;</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5) осуществляет производство ремонта и содержание муниципальных дорог на территории г. Владикавказ, обеспечивающих безопасность дорожного движения;</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4"/>
          <w:szCs w:val="24"/>
          <w:lang w:eastAsia="ru-RU"/>
        </w:rPr>
      </w:pPr>
      <w:r w:rsidRPr="00DF44BC">
        <w:rPr>
          <w:rFonts w:ascii="Arial" w:eastAsia="Times New Roman" w:hAnsi="Arial" w:cs="Arial"/>
          <w:color w:val="000000"/>
          <w:sz w:val="24"/>
          <w:szCs w:val="24"/>
          <w:lang w:eastAsia="ru-RU"/>
        </w:rPr>
        <w:t>6) осуществляет содержание  автомобильных  дорог  общего пользования, мостов  и иных транспортных  инженерных сооружений  в границах г. Владикавказ,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7) контролирует соответствие состояния дорог г. Владикавказ после ремонта и в процессе эксплуатации установленным правилам, стандартам, техническим нормам и другим нормативным документам;</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8) принимает меры к обустройству автомобильных дорог предусмотренными объектами сервиса в соответствии с установленными нормами проектирования, планами строительства и генеральными схемами размещения указанных объектов;</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9) организует работу объектов дорожного сервиса в целях максимального удовлетворения потребностей участников дорожного движения и обеспечения их безопасности;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10) представляет информацию участникам дорожного движения о наличии объектов дорожного сервиса и расположении ближайших учреждений здравоохранения и связи, а равно информацию о безопасных условиях движения на соответствующих участках дорог;</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11) создает условия для комплексного развития средств телефонной, телеграфной, почтовой, междугородной и радиосвязи, городского и центрального телевидения с учетом перспективы развития города  Владикавказ;</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8"/>
          <w:szCs w:val="28"/>
          <w:lang w:eastAsia="ru-RU"/>
        </w:rPr>
      </w:pPr>
      <w:r w:rsidRPr="00DF44BC">
        <w:rPr>
          <w:rFonts w:ascii="Arial" w:eastAsia="Times New Roman" w:hAnsi="Arial" w:cs="Arial"/>
          <w:color w:val="000000"/>
          <w:sz w:val="24"/>
          <w:szCs w:val="24"/>
          <w:lang w:eastAsia="ru-RU"/>
        </w:rPr>
        <w:lastRenderedPageBreak/>
        <w:t>12) оказывает содействие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13) организует за счет собственных средств и на долевых началах в границах г. Владикавказ строительство автомобильных  дорог  общего пользования, мостов  и иных транспортных  инженерных сооружений в г. Владикавказ,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14) осуществляет контроль за обеспечением сохранности автомобильных дорог местного значения;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15) разрабатывает основные направления инвестиционной политики в области развития автомобильных дорог местного значения;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16) принимает решения об использовании автомобильной дороги или участка автомобильной дороги на платной основе в отношении автомобильной дороги общего пользования местного значения или участка такой автомобильной дороги, и о прекращении такого использования;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17) принимает решения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18) устанавливает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19) устанавливает размер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20) определяет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21) утверждает перечень автомобильных дорог общего пользования местного значения, перечень автомобильных дорог не общего пользования местного значения;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22) осуществляет дорожную деятельность в отношении автомобильных дорог местного значения;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23) определяет размер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24) устанавливает стоимость и перечень услуг по присоединению объектов дорожного сервиса к автомобильным дорогам общего пользования местного значения;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25) использует автомобильные дороги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26) организует информационное обеспечение пользователей автомобильными дорогами общего пользования местного значения;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lastRenderedPageBreak/>
        <w:t>27) утверждает нормативы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28) выдает разрешения на строительство, реконструкцию, капитальный ремонт автомобильных дорог городского округа, а также частных автомобильных дорог, строительство, реконструкцию или капитальный ремонт которых планируется осуществлять в границах городского округа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29) выдает специальные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в случае, если маршрут, часть маршрута транспортного средства, осуществляющего перевозки опасных, тяжеловесных и (или) крупногабаритных грузов, проходят по автомобильным дорогам местного значения городского округа г. Владикавказ и не проходят по автомобильным дорогам федерального, регионального или межмуниципального значения, участкам таких автомобильных дорог;</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30) осуществляет иные полномочия в соответствии с федеральным законодательством и законодательством Республики Северная Осетия-Алания.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6"/>
          <w:szCs w:val="26"/>
          <w:lang w:eastAsia="ru-RU"/>
        </w:rPr>
      </w:pPr>
      <w:r w:rsidRPr="00DF44BC">
        <w:rPr>
          <w:rFonts w:ascii="Arial" w:eastAsia="Times New Roman" w:hAnsi="Arial" w:cs="Arial"/>
          <w:b/>
          <w:bCs/>
          <w:color w:val="000000"/>
          <w:sz w:val="24"/>
          <w:szCs w:val="24"/>
          <w:lang w:eastAsia="ru-RU"/>
        </w:rPr>
        <w:t>Статья 57. Полномочия администрации местного самоуправления г. Владикавказ в социальной сфере</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Социальную сферу в г. Владикавказ составляют: образование, здравоохранение, физическая культура и спорт, культура, вопросы опеки и попечительства, защиты жилищных прав малоимущего населения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Администрация местного самоуправления г. Владикавказ в социальной сфере:</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г. Владикавказа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1 в редакции </w:t>
      </w:r>
      <w:hyperlink r:id="rId339"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организует предоставление дополнительного образования детей в муниципальных образовательных организациях г. Владикавказа (за исключением дополнительного образования детей, финансовое обеспечение которого осуществляется органами государственной власти Республики Северная Осетия-Алания), создает условия для осуществления присмотра и ухода за детьми, содержания детей в муниципальных образовательных организациях г. Владикавказа;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2 в редакции </w:t>
      </w:r>
      <w:hyperlink r:id="rId340"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 организует отдых детей в каникулярное время;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 осуществляет учет детей, подлежащих обязательному обучению в образовательных организациях, реализующих образовательные программы основного общего образования;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4 в редакции </w:t>
      </w:r>
      <w:hyperlink r:id="rId341"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5) планирует развитие на территории г. Владикавказ образовательных и медицинских организаций, организаций культуры, физической культуры и спорта;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lastRenderedPageBreak/>
        <w:t>(пункт 5 в редакции </w:t>
      </w:r>
      <w:hyperlink r:id="rId342"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6) осуществляет управление муниципальными образовательными и медицинскими организациями в пределах своей компетенции;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6 в редакции </w:t>
      </w:r>
      <w:hyperlink r:id="rId343"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7) принимает решения о выплате и размере денежной ежемесячной компенсации по обеспечению книгоиздательской продукцией педагогическим работникам муниципальных образовательных организаций;</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7 в редакции </w:t>
      </w:r>
      <w:hyperlink r:id="rId344"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8) организует на территории муниципального образования г. Владикавказ охрану здоровья граждан в соответствии с Федеральным законом </w:t>
      </w:r>
      <w:hyperlink r:id="rId345" w:tgtFrame="_blank" w:history="1">
        <w:r w:rsidRPr="00DF44BC">
          <w:rPr>
            <w:rFonts w:ascii="Arial" w:eastAsia="Times New Roman" w:hAnsi="Arial" w:cs="Arial"/>
            <w:sz w:val="24"/>
            <w:szCs w:val="24"/>
            <w:lang w:eastAsia="ru-RU"/>
          </w:rPr>
          <w:t>от 21.11.2011 № 323-ФЗ</w:t>
        </w:r>
      </w:hyperlink>
      <w:r w:rsidRPr="00DF44BC">
        <w:rPr>
          <w:rFonts w:ascii="Arial" w:eastAsia="Times New Roman" w:hAnsi="Arial" w:cs="Arial"/>
          <w:color w:val="000000"/>
          <w:sz w:val="24"/>
          <w:szCs w:val="24"/>
          <w:lang w:eastAsia="ru-RU"/>
        </w:rPr>
        <w:t> «Об основах охраны здоровья граждан в Российской Федерации;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8 в редакции </w:t>
      </w:r>
      <w:hyperlink r:id="rId346"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17.09.2013 № 45/54</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9) пункт 9 исключен </w:t>
      </w:r>
      <w:hyperlink r:id="rId347"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17.09.2013 № 45/54</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10) пункт 10 исключен </w:t>
      </w:r>
      <w:hyperlink r:id="rId348"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17.09.2013 № 45/54</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11) пункт 11 исключен </w:t>
      </w:r>
      <w:hyperlink r:id="rId349"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17.09.2013 № 45/54</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12) пункт 12 исключен </w:t>
      </w:r>
      <w:hyperlink r:id="rId350"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17.09.2013 № 45/54</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13) разрабатывает комплексные программы укрепления здоровья и профилактики заболеваний населения, оздоровления среды обитания человека и условий его жизнедеятельности; осуществляет выявление факторов, неблагоприятно влияющих на здоровье граждан, информирование о них населения города и проведение мероприятий по их устранению;</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14) пункт 14 исключен </w:t>
      </w:r>
      <w:hyperlink r:id="rId351"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17.09.2013 № 45/54</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15) развивает сеть организаций муниципальной системы здравоохранения в пределах своей компетенции;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15 в редакции </w:t>
      </w:r>
      <w:hyperlink r:id="rId352"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16) создает условия для развития частной системы здравоохранения;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17) обеспечивает условия для развития на территории г. Владикавказ массовой физической культуры и спорта;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18) организует содержание муниципальных объектов физической культуры и спорта (спортивных площадок, стадионов, плавательных бассейнов, спортивных школ и других организаций);</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18 в редакции </w:t>
      </w:r>
      <w:hyperlink r:id="rId353"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19) организует работу муниципальных организаций физической культуры и спорта;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19 в редакции </w:t>
      </w:r>
      <w:hyperlink r:id="rId354"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20) осуществляет взаимодействие с физкультурно-спортивными объединениями по вопросам развития физической культуры и спорта, в том числе:</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а) проводит при необходимости совместные спортивные соревнования, спартакиады, другие физкультурно-спортивные мероприятия;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lastRenderedPageBreak/>
        <w:t>б) организует пропаганду физической культуры и спорта;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в) обеспечивает эффективное использование спортивных сооружений на территории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г) оказывает помощь физкультурно-спортивным объединениям, содействует выполнению ими уставных задач;</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21) вводит дополнительные внеучебные физкультурно-спортивные занятия в дошкольных и других образовательных организациях в установленном законодательством порядке;</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21 в редакции </w:t>
      </w:r>
      <w:hyperlink r:id="rId355"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22) участвует совместно с физкультурно-спортивными объединениями в организации физкультурно-оздоровительной работы с инвалидами, проведении с ними физкультурно-оздоровительных и спортивных мероприятий;</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23) осуществляет в установленном порядке отнесение физкультурно-оздоровительных, спортивных и спортивно-технических сооружений к сооружениям, используемым для организации физкультурно-массовой и спортивной работы с гражданами;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24) принимает решения о проведении бесплатно или на льготных условиях занятий в муниципальных спортивных сооружениях;</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25) создает условия для организации досуга и обеспечения жителей г. Владикавказ услугами организаций культуры;</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26) создает условия для массового отдыха жителей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27) организует проведение массовых праздников на территории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28) содействует сохранению и развитию местных традиций и обычаев;</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29) организует работу муниципальных культурно-просветительных организаций;</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29 в редакции </w:t>
      </w:r>
      <w:hyperlink r:id="rId356"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30) обеспечивает сохранение, использование и популяризацию объектов культурного наследия (памятников истории и культуры), находящихся в собственности г. Владикавказ, охрана объектов культурного наследия (памятников истории и культуры) местного (муниципального) значения, расположенных на территории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30 в редакции </w:t>
      </w:r>
      <w:hyperlink r:id="rId357"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27.12.2006г. № 43/3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31) осуществляет организацию и контроль за реставрацией и содержанием местных памятников истории и культуры;</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32) организует библиотечное обслуживание населения г. Владикавказ (в том числе обеспечение услугами библиотечного коллектора);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33) разрабатывает, представляет на утверждение Собрания представителей г. Владикавказ и осуществляет реализацию местных программ развития библиотечного дела;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34) участвует в осуществлении деятельности по опеке и попечительству;</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34 в редакции </w:t>
      </w:r>
      <w:hyperlink r:id="rId358"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22.11.2007 № 55/2</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35) обеспечивает проживающих в муниципальном образования г. Владикавказ и нуждающихся в жилых помещениях малоимущих граждан жилыми помещениями в соответствии с жилищным законодательством;</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35 в редакции </w:t>
      </w:r>
      <w:hyperlink r:id="rId359"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17.09.2013 № 45/54</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lastRenderedPageBreak/>
        <w:t>36) ведет учет граждан, нуждающихся в улучшении жилищных условий в соответствии с действующим законодательством;</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37) осуществляет разработку предложений по защите социально-экономических интересов населения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38) осуществляет организацию и проведение мероприятий по работе с детьми и молодежью на территории муниципального образования г. Владикавказ, в том числе:</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а) оказывает содействие в реализации общественно полезных инициатив, программ и проектов молодых граждан и общественных молодежных объединений;</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б) создает условия для участия молодежи в социально-экономической, политической и культурной жизни общества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в) проводит конкурсы, выставки, фестивали, смотры, концерты, симпозиумы, олимпиады, соревнования, конференции и семинары с целью нравственного воспитания детей и молодежи, а также выявления талантливой молодежи;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г) обеспечивает участие представителей молодежи в межрегиональных, всероссийских и международных мероприятиях;</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введен </w:t>
      </w:r>
      <w:hyperlink r:id="rId360"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27.12.2006г. № 43/3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39) создает условия для развития местного традиционного народного художественного творчества, а так же участвует в сохранении, возрождении и развитии народных художественных промыслов в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39 введен </w:t>
      </w:r>
      <w:hyperlink r:id="rId361"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27.12.2006г. № 43/3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40) создает и обеспечивает работу муниципальных музеев на территории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40 введен </w:t>
      </w:r>
      <w:hyperlink r:id="rId362"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22.11.2007 № 55/2</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41)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363" w:tgtFrame="_blank" w:history="1">
        <w:r w:rsidRPr="00DF44BC">
          <w:rPr>
            <w:rFonts w:ascii="Arial" w:eastAsia="Times New Roman" w:hAnsi="Arial" w:cs="Arial"/>
            <w:sz w:val="24"/>
            <w:szCs w:val="24"/>
            <w:lang w:eastAsia="ru-RU"/>
          </w:rPr>
          <w:t>от 24 ноября 1995 года № 181-ФЗ</w:t>
        </w:r>
      </w:hyperlink>
      <w:r w:rsidRPr="00DF44BC">
        <w:rPr>
          <w:rFonts w:ascii="Arial" w:eastAsia="Times New Roman" w:hAnsi="Arial" w:cs="Arial"/>
          <w:color w:val="000000"/>
          <w:sz w:val="24"/>
          <w:szCs w:val="24"/>
          <w:lang w:eastAsia="ru-RU"/>
        </w:rPr>
        <w:t> «О социальной защите инвалидов в Российской Федерации.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41 введен </w:t>
      </w:r>
      <w:hyperlink r:id="rId364"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17.09.2013 № 45/54</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 Администрация местного самоуправления г. Владикавказ осуществляет иные полномочия в социальной сфере, предусмотренные законодательством Российской Федерации, Республики Северная Осетия-Алания, настоящим Уставом, другими нормативными правовыми актами муниципального образования г. Владикавказ и направленные на решение вопросов местного значения, а также переданных в установленном порядке государственных полномочий.</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outlineLvl w:val="1"/>
        <w:rPr>
          <w:rFonts w:ascii="Arial" w:eastAsia="Times New Roman" w:hAnsi="Arial" w:cs="Arial"/>
          <w:b/>
          <w:bCs/>
          <w:color w:val="000000"/>
          <w:sz w:val="30"/>
          <w:szCs w:val="30"/>
          <w:lang w:eastAsia="ru-RU"/>
        </w:rPr>
      </w:pPr>
      <w:bookmarkStart w:id="11" w:name="_Toc123451106"/>
      <w:r w:rsidRPr="00DF44BC">
        <w:rPr>
          <w:rFonts w:ascii="Arial" w:eastAsia="Times New Roman" w:hAnsi="Arial" w:cs="Arial"/>
          <w:b/>
          <w:bCs/>
          <w:color w:val="000000"/>
          <w:sz w:val="24"/>
          <w:szCs w:val="24"/>
          <w:lang w:eastAsia="ru-RU"/>
        </w:rPr>
        <w:t>Статья 58. Полномочия администрации местного самоуправления г. Владикавказ в сфере обеспечения безопасности г. Владикавказ и его населения</w:t>
      </w:r>
      <w:bookmarkEnd w:id="11"/>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Сферу безопасности муниципального образования г. Владикавказ и его населения составляют: общественная безопасность (охрана общественного порядка), защита от чрезвычайных ситуаций, пожарная безопасность, охрана окружающей среды.</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Администрация местного самоуправления г. Владикавказ в сфере обеспечения безопасности г. Владикавказ и его населения: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принимает меры по обеспечению на территории г. Владикавказ соблюдения законов и других нормативных правовых актов, по охране прав и свобод граждан;</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lastRenderedPageBreak/>
        <w:t>2) осуществляет в пределах своей компетенции контроль за соблюдением муниципальных правовых актов;</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 осуществляет в случае угрозы или возникновения аварий, катастроф, стихийных бедствий, эпидемий, эпизоотий, массовых нарушений общественного порядка предусмотренные законом меры, связанные со спасением и охраной жизни людей, защитой их здоровья и прав, сохранением материальных ценностей, поддержанием порядка, обеспечением деятельности предприятий, учреждений, организаций;</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 организует охрану общественного порядка на территории г. Владикавказ в порядке, установленном федеральным законом;</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4 в редакции </w:t>
      </w:r>
      <w:hyperlink r:id="rId365"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17.09.2013 № 45/54</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5) создает необходимые условия для эффективного функционирования подразделений муниципальной милиции в целях обеспечения надежной защиты прав, свобод и законных интересов граждан, своевременного реагирования на изменения криминогенной обстановки;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6) оказывает содействие в организации деятельности участковых уполномоченных; </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7) участвует в организации безопасности дорожного движения;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8) принимает участие в предупреждении и ликвидации последствий чрезвычайных ситуаций в границах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9) создает аварийно-спасательные службы, аварийно-спасательные формирования, специально уполномоченные на решение задач в области защиты населения от чрезвычайных ситуаций;</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10) в пределах своей компетенции регистрирует, проверяет  готовность, принимает решения о перемещении, перепрофилировании или ликвидации аварийно-спасательных служб, аварийно-спасательных формирований в установленном порядке;</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8"/>
          <w:szCs w:val="28"/>
          <w:lang w:eastAsia="ru-RU"/>
        </w:rPr>
      </w:pPr>
      <w:r w:rsidRPr="00DF44BC">
        <w:rPr>
          <w:rFonts w:ascii="Arial" w:eastAsia="Times New Roman" w:hAnsi="Arial" w:cs="Arial"/>
          <w:color w:val="000000"/>
          <w:sz w:val="24"/>
          <w:szCs w:val="24"/>
          <w:lang w:eastAsia="ru-RU"/>
        </w:rPr>
        <w:t>11) осуществляет мероприятия по соблюдению правил, норм и нормативов в области радиационной безопасности;</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4"/>
          <w:szCs w:val="24"/>
          <w:lang w:eastAsia="ru-RU"/>
        </w:rPr>
      </w:pPr>
      <w:r w:rsidRPr="00DF44BC">
        <w:rPr>
          <w:rFonts w:ascii="Arial" w:eastAsia="Times New Roman" w:hAnsi="Arial" w:cs="Arial"/>
          <w:color w:val="000000"/>
          <w:sz w:val="24"/>
          <w:szCs w:val="24"/>
          <w:lang w:eastAsia="ru-RU"/>
        </w:rPr>
        <w:t>12) согласовывает план мероприятий по защите работников (персонала) и населения от радиационной аварии для организаций, в которых возможно возникновение радиационных аварий;</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16"/>
          <w:szCs w:val="16"/>
          <w:lang w:eastAsia="ru-RU"/>
        </w:rPr>
      </w:pPr>
      <w:r w:rsidRPr="00DF44BC">
        <w:rPr>
          <w:rFonts w:ascii="Arial" w:eastAsia="Times New Roman" w:hAnsi="Arial" w:cs="Arial"/>
          <w:color w:val="000000"/>
          <w:sz w:val="24"/>
          <w:szCs w:val="24"/>
          <w:lang w:eastAsia="ru-RU"/>
        </w:rPr>
        <w:t>13) осуществляет подготовку и содержание в готовности необходимых сил и средств для защиты населения и территорий от чрезвычайных ситуаций, обучение населения способам защиты и действиям в этих ситуациях;</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14) принимает решения о проведении эвакуационных мероприятий в чрезвычайных ситуациях и организует их проведение;</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15) осуществляет в установленном порядке сбор и обмен информацией в области защиты населения и территорий от чрезвычайных ситуаций, обеспечение своевременного оповещения и информирования населения об угрозе возникновения или о возникновении чрезвычайных ситуаций;</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16) создает резервы финансовых и материальных ресурсов для ликвидации чрезвычайных ситуаций;</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17) определяет порядок создания, использования финансовых и материальных резервов, порядок восполнения использованных средств резервов в соответствии с действующим законодательством;</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18) содействует устойчивому функционированию организаций г. Владикавказ в чрезвычайных ситуациях;</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19) обеспечивает пропаганду знаний в области защиты населения от чрезвычайных ситуаций;</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lastRenderedPageBreak/>
        <w:t>20) регулярно информирует население о распространенности социально значимых заболеваний и заболеваний, представляющих опасность для окружающих;</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21) вводит в установленном порядке ограничительные мероприятия в случае появления угрозы возникновения и распространения заразных и массовых незаразных болезней животных;</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22) осуществляет экономическое, организационное, методическое и мобилизационное обеспечение деятельности г. Владикавказ, предприятий, учреждений, организаций в условиях чрезвычайных ситуаций;</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23) обеспечивает первичные меры пожарной безопасности в границах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24) осуществляет обучение населения первичным мерам пожарной безопасности, в том числе для участия в выполнении социально значимых для г. Владикавказ работ;</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25) создает муниципальную пожарную охрану в установленном порядке;</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26) участвует в профилактике терроризма и экстремизма, а также в минимизации и (или) ликвидации последствий проявлений терроризма и экстремизма в границах г. Владикавказ в частности, разрабатывает и реализует муниципальные программы в области профилактики терроризма, а также минимизации и (или) ликвидации последствий его проявлений; организует и проводит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Северная Осетия-Алания;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направляет предложения по вопросам участия в профилактике терроризма, а также в минимизации и (или) ликвидации последствий его проявлений в Правительство Республики Северная Осетия-Алания.;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26 в редакции </w:t>
      </w:r>
      <w:hyperlink r:id="rId366"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30.06.2017 № 33/36</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27) принимает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воздействия на окружающую среду, на естественные экологические системы и природные ландшафты на территории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28) пункт 28 исключен  </w:t>
      </w:r>
      <w:hyperlink r:id="rId367"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27.12.2006 № 43/3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29) пункт 29 исключен  </w:t>
      </w:r>
      <w:hyperlink r:id="rId368"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27.12.2006 № 43/3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30) пункт 30 исключен  </w:t>
      </w:r>
      <w:hyperlink r:id="rId369"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27.12.2006 № 43/3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31) пункт 31 исключен  </w:t>
      </w:r>
      <w:hyperlink r:id="rId370"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27.12.2006 № 43/3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32) пункт 32 исключен  </w:t>
      </w:r>
      <w:hyperlink r:id="rId371"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27.12.2006 № 43/3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33) пункт 33 исключен  </w:t>
      </w:r>
      <w:hyperlink r:id="rId372"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27.12.2006 № 43/3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lastRenderedPageBreak/>
        <w:t>34) пункт 34 исключен  </w:t>
      </w:r>
      <w:hyperlink r:id="rId373"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27.12.2006 № 43/3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35) пункт 35 исключен  </w:t>
      </w:r>
      <w:hyperlink r:id="rId374"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27.12.2006 № 43/3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36) пункт 36 исключен  </w:t>
      </w:r>
      <w:hyperlink r:id="rId375"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27.12.2006 № 43/3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37) участвует в оценке заключений общественной экологической экспертизы, а также материалов, поступивших от общественных организаций (объединений) и граждан, в части негативных последствий хозяйственной и иной деятельности, которая являлась предметом экологической экспертизы;</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38) принимает и реализует в пределах своих полномочий решения по вопросам экологической экспертизы на основании результатов общественных обсуждений, опросов, референдумов, заявлений общественных экологических организаций (объединений) и движений, информации об объектах экологической экспертизы;</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39) организует проведение экспертизы проектируемых, строящихся и действующих сооружений водоснабжения и очистки стоков в пределах своих полномочий в соответствии с законодательством;</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40) осуществляет меры по противодействию коррупции в границах городского округа города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 Администрация местного самоуправления г. Владикавказ  осуществляет иные полномочия в сфере обеспечения безопасности г. Владикавказ и его населения, предусмотренные законодательством Российской Федерации, Республики Северная Осетия-Алания, настоящим Уставом, другими нормативными правовыми актами муниципального образования г. Владикавказ и направленные на решение вопросов местного значения, а также переданных в установленном порядке государственных полномочий  в соответствии с законодательством.</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8"/>
          <w:szCs w:val="28"/>
          <w:lang w:eastAsia="ru-RU"/>
        </w:rPr>
      </w:pPr>
      <w:r w:rsidRPr="00DF44BC">
        <w:rPr>
          <w:rFonts w:ascii="Arial" w:eastAsia="Times New Roman" w:hAnsi="Arial" w:cs="Arial"/>
          <w:color w:val="000000"/>
          <w:sz w:val="24"/>
          <w:szCs w:val="24"/>
          <w:lang w:eastAsia="ru-RU"/>
        </w:rPr>
        <w:t>(часть 3 в редакции </w:t>
      </w:r>
      <w:hyperlink r:id="rId376"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21.02.2012 № 30/1</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outlineLvl w:val="1"/>
        <w:rPr>
          <w:rFonts w:ascii="Arial" w:eastAsia="Times New Roman" w:hAnsi="Arial" w:cs="Arial"/>
          <w:b/>
          <w:bCs/>
          <w:color w:val="000000"/>
          <w:sz w:val="30"/>
          <w:szCs w:val="30"/>
          <w:lang w:eastAsia="ru-RU"/>
        </w:rPr>
      </w:pPr>
      <w:bookmarkStart w:id="12" w:name="_Toc123451107"/>
      <w:r w:rsidRPr="00DF44BC">
        <w:rPr>
          <w:rFonts w:ascii="Arial" w:eastAsia="Times New Roman" w:hAnsi="Arial" w:cs="Arial"/>
          <w:b/>
          <w:bCs/>
          <w:color w:val="000000"/>
          <w:sz w:val="24"/>
          <w:szCs w:val="24"/>
          <w:lang w:eastAsia="ru-RU"/>
        </w:rPr>
        <w:t>Статья 59. Полномочия администрации местного самоуправления г. Владикавказ в сфере обеспечения деятельности органов местного  самоуправления и должностных лиц</w:t>
      </w:r>
      <w:bookmarkEnd w:id="12"/>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Администрация местного самоуправления г. Владикавказ в сфере обеспечения деятельности органов местного самоуправления и должностных лиц:</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обеспечивает представительство и защиту интересов исполнительно-распорядительного органа местного самоуправления г. Владикавказ в правоохранительных и судебных органах всех уровней;</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организует и осуществляет работу с обращениями граждан и юридических лиц в соответствии с действующим законодательством, настоящим Уставом и муниципальными правовыми актами органов местного самоуправления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2 в редакции </w:t>
      </w:r>
      <w:hyperlink r:id="rId377"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17.09.2013 № 45/54</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 осуществляет взаимодействие с субъектами гражданских и иных правоотношений;</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 обеспечивает получение необходимых материалов и информации отнесенных к компетенции администрации местного самоуправления г. Владикавказ полномочий по решению вопросов местного значения и переданных в установленном порядке государственных полномочий для выполнения структурными подразделениями и должностными лицами;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lastRenderedPageBreak/>
        <w:t>5) осуществляет контроль за выполнением нормативных правовых актов администрации местного самоуправления г. Владикавказ в целях соблюдения прав и законных интересов граждан и юридических лиц;</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5 в редакции </w:t>
      </w:r>
      <w:hyperlink r:id="rId378"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6) пункт 6 исключен </w:t>
      </w:r>
      <w:hyperlink r:id="rId379"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7) принимает муниципальные правовые акты, осуществляет изменение, приостановление или отмену не соответствующих законодательству  правовых актов своих структурных подразделений и должностных лиц;</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8) осуществляет контроль за соответствием правовых актов, принимаемых ее структурными подразделениями и должностными лицами, действующему законодательству;</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9) обеспечивает защиту государственной, служебной и иной  охраняемой законом тайны;</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10) обеспечивает защиту государственной тайны в муниципальных  организациях в соответствии с требованиями, предусмотренными законодательством Российской Федерации;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11) обеспечивает в установленном порядке защиту переданных органами государственной власти, предприятиями, учреждениями и организациями сведений, составляющих государственную тайну, а также сведений, засекречиваемых ими;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12) организует кадровую политику в пределах своей компетенции;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13) организует учебу муниципальных служащих по вопросам применения действующего законодательства, проведение курсов повышения квалификации и других форм обучения муниципальных служащих;</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4"/>
          <w:szCs w:val="24"/>
          <w:lang w:eastAsia="ru-RU"/>
        </w:rPr>
      </w:pPr>
      <w:r w:rsidRPr="00DF44BC">
        <w:rPr>
          <w:rFonts w:ascii="Arial" w:eastAsia="Times New Roman" w:hAnsi="Arial" w:cs="Arial"/>
          <w:color w:val="000000"/>
          <w:sz w:val="24"/>
          <w:szCs w:val="24"/>
          <w:lang w:eastAsia="ru-RU"/>
        </w:rPr>
        <w:t>14) наделяет в установленном порядке должностных  лиц и свои структурные подразделения полномочиями;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15) осуществляет официальное разъяснение муниципальных нормативных правовых актов, принимаемых в пределах  своей компетенции;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16) участвует в рассмотрении проектов законов Российской Федерации и Республики Северная Осетия-Алания, готовит и оформляет в установленном порядке предложения и замечания к ним;</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8"/>
          <w:szCs w:val="28"/>
          <w:lang w:eastAsia="ru-RU"/>
        </w:rPr>
      </w:pPr>
      <w:r w:rsidRPr="00DF44BC">
        <w:rPr>
          <w:rFonts w:ascii="Arial" w:eastAsia="Times New Roman" w:hAnsi="Arial" w:cs="Arial"/>
          <w:color w:val="000000"/>
          <w:sz w:val="24"/>
          <w:szCs w:val="24"/>
          <w:lang w:eastAsia="ru-RU"/>
        </w:rPr>
        <w:t>17) пункт 17 исключен </w:t>
      </w:r>
      <w:hyperlink r:id="rId380"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21.02.2012 № 30/1</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18) устанавливает в пределах своей компетенции порядок подготовки, оформления, принятия, опубликования (обнародования) муниципальных правовых актов, обеспечивающий возможность ознакомления с ними граждан, за исключением муниципальных правовых актов администрации местного самоуправления г. Владикавказа или их отдельных положений, содержащих сведения, распространение которых ограничено федеральным законом;</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18 в редакции </w:t>
      </w:r>
      <w:hyperlink r:id="rId381"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19) осуществляет контроль за исполнением, учет и хранение муниципальных правовых актов, принимаемых в пределах своей компетенции;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20)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г. Владикавказ,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lastRenderedPageBreak/>
        <w:t>21) осуществляет информационное, организационное обеспечение  деятельности органов местного самоуправления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22) осуществляет обнародование информационных материалов о деятельности органов местного самоуправления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23) пункт 23 исключен </w:t>
      </w:r>
      <w:hyperlink r:id="rId382"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8"/>
          <w:szCs w:val="28"/>
          <w:lang w:eastAsia="ru-RU"/>
        </w:rPr>
      </w:pPr>
      <w:r w:rsidRPr="00DF44BC">
        <w:rPr>
          <w:rFonts w:ascii="Arial" w:eastAsia="Times New Roman" w:hAnsi="Arial" w:cs="Arial"/>
          <w:color w:val="000000"/>
          <w:sz w:val="24"/>
          <w:szCs w:val="24"/>
          <w:lang w:eastAsia="ru-RU"/>
        </w:rPr>
        <w:t>24) предоставляет сведения о деятельности органов администрации местного самоуправления г. Владикавказ путем проведения пресс-конференций, рассылки справочных и статистических материалов и в иных не противоречащих законодательству формах;</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8"/>
          <w:szCs w:val="28"/>
          <w:lang w:eastAsia="ru-RU"/>
        </w:rPr>
      </w:pPr>
      <w:r w:rsidRPr="00DF44BC">
        <w:rPr>
          <w:rFonts w:ascii="Arial" w:eastAsia="Times New Roman" w:hAnsi="Arial" w:cs="Arial"/>
          <w:color w:val="000000"/>
          <w:sz w:val="24"/>
          <w:szCs w:val="24"/>
          <w:lang w:eastAsia="ru-RU"/>
        </w:rPr>
        <w:t>(пункт 24 в редакции </w:t>
      </w:r>
      <w:hyperlink r:id="rId383"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16"/>
          <w:szCs w:val="16"/>
          <w:lang w:eastAsia="ru-RU"/>
        </w:rPr>
      </w:pPr>
      <w:r w:rsidRPr="00DF44BC">
        <w:rPr>
          <w:rFonts w:ascii="Arial" w:eastAsia="Times New Roman" w:hAnsi="Arial" w:cs="Arial"/>
          <w:color w:val="000000"/>
          <w:sz w:val="24"/>
          <w:szCs w:val="24"/>
          <w:lang w:eastAsia="ru-RU"/>
        </w:rPr>
        <w:t>25) осуществляет анализ общественного мнения о деятельности органов местного самоуправления, обеспечивает проведение социологических исследований;</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26) ведет бухгалтерский учет финансовой деятельности и осуществляет бухгалтерскую отчетность органов администрации местного самоуправления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26 в редакции </w:t>
      </w:r>
      <w:hyperlink r:id="rId384"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27) осуществляет международные связи, участвует в международном информационном обмене;</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28) в пределах своей компетенции участвует в установленном порядке в межмуниципальном сотрудничестве;</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28 в редакции </w:t>
      </w:r>
      <w:hyperlink r:id="rId385"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29) пункт 29 исключен </w:t>
      </w:r>
      <w:hyperlink r:id="rId386"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17.09.2013 № 45/54</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30) создает доступные для каждого информационные ресурсы по вопросам деятельности  органов местного самоуправления г. Владикавказ и подведомственных им организаций;</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31) осуществляет в пределах своей компетенции массовое информационное обеспечение пользователей информационных ресурсов по вопросам прав, свобод и обязанностей граждан, их безопасности и другим вопросам, представляющим общественный интерес;</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32) участвует в разработке и реализации целевых программ применения информационных технологий;</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32 введен </w:t>
      </w:r>
      <w:hyperlink r:id="rId387"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21.02.2012 № 30/1</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33) создает информационные системы и обеспечивает доступ к содержащейся в них информации на государственных языках Республики Северная Осетия-Алания.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33 введен </w:t>
      </w:r>
      <w:hyperlink r:id="rId388"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21.02.2012 № 30/1</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Администрация местного самоуправления г. Владикавказ осуществляет иные полномочия в сфере обеспечения деятельности органов местного самоуправления г. Владикавказ и их должностных лиц, предусмотренные законодательством Российской Федерации, Республики Северная Осетия-Алания, настоящим Уставом, другими нормативными правовыми актами муниципального образования г. Владикавказ и направленные на решение вопросов местного значения, а также переданных в установленном порядке государственных полномочий.</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lastRenderedPageBreak/>
        <w:t> </w:t>
      </w:r>
    </w:p>
    <w:p w:rsidR="00DF44BC" w:rsidRPr="00DF44BC" w:rsidRDefault="00DF44BC" w:rsidP="00DF44BC">
      <w:pPr>
        <w:spacing w:after="0" w:line="240" w:lineRule="auto"/>
        <w:ind w:firstLine="709"/>
        <w:jc w:val="both"/>
        <w:outlineLvl w:val="0"/>
        <w:rPr>
          <w:rFonts w:ascii="Arial" w:eastAsia="Times New Roman" w:hAnsi="Arial" w:cs="Arial"/>
          <w:b/>
          <w:bCs/>
          <w:color w:val="000000"/>
          <w:kern w:val="36"/>
          <w:sz w:val="32"/>
          <w:szCs w:val="32"/>
          <w:lang w:eastAsia="ru-RU"/>
        </w:rPr>
      </w:pPr>
      <w:r w:rsidRPr="00DF44BC">
        <w:rPr>
          <w:rFonts w:ascii="Arial" w:eastAsia="Times New Roman" w:hAnsi="Arial" w:cs="Arial"/>
          <w:b/>
          <w:bCs/>
          <w:color w:val="000000"/>
          <w:kern w:val="36"/>
          <w:sz w:val="24"/>
          <w:szCs w:val="24"/>
          <w:lang w:eastAsia="ru-RU"/>
        </w:rPr>
        <w:t>Статья 60. Контрольно-счётная палата муниципального образования г. Владикавказ (Дзауджикау)</w:t>
      </w:r>
    </w:p>
    <w:p w:rsidR="00DF44BC" w:rsidRPr="00DF44BC" w:rsidRDefault="00DF44BC" w:rsidP="00DF44BC">
      <w:pPr>
        <w:spacing w:after="0" w:line="240" w:lineRule="auto"/>
        <w:ind w:firstLine="709"/>
        <w:jc w:val="both"/>
        <w:outlineLvl w:val="0"/>
        <w:rPr>
          <w:rFonts w:ascii="Arial" w:eastAsia="Times New Roman" w:hAnsi="Arial" w:cs="Arial"/>
          <w:b/>
          <w:bCs/>
          <w:color w:val="000000"/>
          <w:kern w:val="36"/>
          <w:sz w:val="32"/>
          <w:szCs w:val="32"/>
          <w:lang w:eastAsia="ru-RU"/>
        </w:rPr>
      </w:pPr>
      <w:r w:rsidRPr="00DF44BC">
        <w:rPr>
          <w:rFonts w:ascii="Arial" w:eastAsia="Times New Roman" w:hAnsi="Arial" w:cs="Arial"/>
          <w:color w:val="000000"/>
          <w:kern w:val="36"/>
          <w:sz w:val="24"/>
          <w:szCs w:val="24"/>
          <w:lang w:eastAsia="ru-RU"/>
        </w:rPr>
        <w:t>1. Контрольно-счетная палата муниципального образования г. Владикавказ (Дзауджикау) (далее - Контрольно-счетная палата) </w:t>
      </w:r>
      <w:r w:rsidRPr="00DF44BC">
        <w:rPr>
          <w:rFonts w:ascii="Arial" w:eastAsia="Times New Roman" w:hAnsi="Arial" w:cs="Arial"/>
          <w:color w:val="000000"/>
          <w:spacing w:val="-4"/>
          <w:kern w:val="36"/>
          <w:sz w:val="24"/>
          <w:szCs w:val="24"/>
          <w:lang w:eastAsia="ru-RU"/>
        </w:rPr>
        <w:t>является  постоянно действующим органом внешнего муниципального финансового контроля </w:t>
      </w:r>
      <w:r w:rsidRPr="00DF44BC">
        <w:rPr>
          <w:rFonts w:ascii="Arial" w:eastAsia="Times New Roman" w:hAnsi="Arial" w:cs="Arial"/>
          <w:color w:val="000000"/>
          <w:kern w:val="36"/>
          <w:sz w:val="24"/>
          <w:szCs w:val="24"/>
          <w:lang w:eastAsia="ru-RU"/>
        </w:rPr>
        <w:t>муниципального образования город Владикавказ (Дзауджикау)</w:t>
      </w:r>
      <w:r w:rsidRPr="00DF44BC">
        <w:rPr>
          <w:rFonts w:ascii="Arial" w:eastAsia="Times New Roman" w:hAnsi="Arial" w:cs="Arial"/>
          <w:color w:val="000000"/>
          <w:spacing w:val="-4"/>
          <w:kern w:val="36"/>
          <w:sz w:val="24"/>
          <w:szCs w:val="24"/>
          <w:lang w:eastAsia="ru-RU"/>
        </w:rPr>
        <w:t>, образуется  Собранием представителей г. Владикавказ </w:t>
      </w:r>
      <w:r w:rsidRPr="00DF44BC">
        <w:rPr>
          <w:rFonts w:ascii="Arial" w:eastAsia="Times New Roman" w:hAnsi="Arial" w:cs="Arial"/>
          <w:color w:val="000000"/>
          <w:spacing w:val="-5"/>
          <w:kern w:val="36"/>
          <w:sz w:val="24"/>
          <w:szCs w:val="24"/>
          <w:lang w:eastAsia="ru-RU"/>
        </w:rPr>
        <w:t>и ему подотчетна.</w:t>
      </w:r>
    </w:p>
    <w:p w:rsidR="00DF44BC" w:rsidRPr="00DF44BC" w:rsidRDefault="00DF44BC" w:rsidP="00DF44BC">
      <w:pPr>
        <w:shd w:val="clear" w:color="auto" w:fill="FFFFFF"/>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Контрольно-счетная палата обладает организационной и </w:t>
      </w:r>
      <w:r w:rsidRPr="00DF44BC">
        <w:rPr>
          <w:rFonts w:ascii="Arial" w:eastAsia="Times New Roman" w:hAnsi="Arial" w:cs="Arial"/>
          <w:color w:val="000000"/>
          <w:spacing w:val="-1"/>
          <w:sz w:val="24"/>
          <w:szCs w:val="24"/>
          <w:lang w:eastAsia="ru-RU"/>
        </w:rPr>
        <w:t>функциональной независимостью и осуществляют свою деятельность </w:t>
      </w:r>
      <w:r w:rsidRPr="00DF44BC">
        <w:rPr>
          <w:rFonts w:ascii="Arial" w:eastAsia="Times New Roman" w:hAnsi="Arial" w:cs="Arial"/>
          <w:color w:val="000000"/>
          <w:sz w:val="24"/>
          <w:szCs w:val="24"/>
          <w:lang w:eastAsia="ru-RU"/>
        </w:rPr>
        <w:t>самостоятельно.</w:t>
      </w:r>
    </w:p>
    <w:p w:rsidR="00DF44BC" w:rsidRPr="00DF44BC" w:rsidRDefault="00DF44BC" w:rsidP="00DF44BC">
      <w:pPr>
        <w:shd w:val="clear" w:color="auto" w:fill="FFFFFF"/>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 Деятельность Контрольно-счетной палаты не может быть приостановлена, в том числе в связи с истечением срока или досрочным прекращением полномочий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pacing w:val="-3"/>
          <w:sz w:val="24"/>
          <w:szCs w:val="24"/>
          <w:lang w:eastAsia="ru-RU"/>
        </w:rPr>
        <w:t>4. Контрольно-счетная палата является органом местного самоуправления, обладает правами юридического лица</w:t>
      </w:r>
      <w:r w:rsidRPr="00DF44BC">
        <w:rPr>
          <w:rFonts w:ascii="Arial" w:eastAsia="Times New Roman" w:hAnsi="Arial" w:cs="Arial"/>
          <w:color w:val="000000"/>
          <w:sz w:val="24"/>
          <w:szCs w:val="24"/>
          <w:lang w:eastAsia="ru-RU"/>
        </w:rPr>
        <w:t> с организационно-правовой формой – муниципальное казенное учреждение,</w:t>
      </w:r>
      <w:r w:rsidRPr="00DF44BC">
        <w:rPr>
          <w:rFonts w:ascii="Arial" w:eastAsia="Times New Roman" w:hAnsi="Arial" w:cs="Arial"/>
          <w:color w:val="000000"/>
          <w:spacing w:val="-3"/>
          <w:sz w:val="24"/>
          <w:szCs w:val="24"/>
          <w:lang w:eastAsia="ru-RU"/>
        </w:rPr>
        <w:t>  </w:t>
      </w:r>
      <w:r w:rsidRPr="00DF44BC">
        <w:rPr>
          <w:rFonts w:ascii="Arial" w:eastAsia="Times New Roman" w:hAnsi="Arial" w:cs="Arial"/>
          <w:color w:val="000000"/>
          <w:sz w:val="24"/>
          <w:szCs w:val="24"/>
          <w:lang w:eastAsia="ru-RU"/>
        </w:rPr>
        <w:t>имеет гербовую печать и бланки со </w:t>
      </w:r>
      <w:r w:rsidRPr="00DF44BC">
        <w:rPr>
          <w:rFonts w:ascii="Arial" w:eastAsia="Times New Roman" w:hAnsi="Arial" w:cs="Arial"/>
          <w:color w:val="000000"/>
          <w:spacing w:val="-1"/>
          <w:sz w:val="24"/>
          <w:szCs w:val="24"/>
          <w:lang w:eastAsia="ru-RU"/>
        </w:rPr>
        <w:t>своим наименованием и с изображением герба муниципального образования </w:t>
      </w:r>
      <w:r w:rsidRPr="00DF44BC">
        <w:rPr>
          <w:rFonts w:ascii="Arial" w:eastAsia="Times New Roman" w:hAnsi="Arial" w:cs="Arial"/>
          <w:color w:val="000000"/>
          <w:sz w:val="24"/>
          <w:szCs w:val="24"/>
          <w:lang w:eastAsia="ru-RU"/>
        </w:rPr>
        <w:t>город Владикавказ (Дзауджикау).</w:t>
      </w:r>
    </w:p>
    <w:p w:rsidR="00DF44BC" w:rsidRPr="00DF44BC" w:rsidRDefault="00DF44BC" w:rsidP="00DF44BC">
      <w:pPr>
        <w:shd w:val="clear" w:color="auto" w:fill="FFFFFF"/>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5. Контрольно-счетная палата обладает правом правотворческой инициативы по вопросам своей деятельности.</w:t>
      </w:r>
    </w:p>
    <w:p w:rsidR="00DF44BC" w:rsidRPr="00DF44BC" w:rsidRDefault="00DF44BC" w:rsidP="00DF44BC">
      <w:pPr>
        <w:shd w:val="clear" w:color="auto" w:fill="FFFFFF"/>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6. Порядок формирования, структура, компетенция, полномочия и порядок деятельности Контрольно-счетной палаты г. Владикавказ  определяется в соответствии с </w:t>
      </w:r>
      <w:hyperlink r:id="rId389" w:tgtFrame="_blank" w:history="1">
        <w:r w:rsidRPr="00DF44BC">
          <w:rPr>
            <w:rFonts w:ascii="Arial" w:eastAsia="Times New Roman" w:hAnsi="Arial" w:cs="Arial"/>
            <w:sz w:val="24"/>
            <w:szCs w:val="24"/>
            <w:lang w:eastAsia="ru-RU"/>
          </w:rPr>
          <w:t>Бюджетным кодексом Российской Федерации</w:t>
        </w:r>
      </w:hyperlink>
      <w:r w:rsidRPr="00DF44BC">
        <w:rPr>
          <w:rFonts w:ascii="Arial" w:eastAsia="Times New Roman" w:hAnsi="Arial" w:cs="Arial"/>
          <w:color w:val="000000"/>
          <w:sz w:val="24"/>
          <w:szCs w:val="24"/>
          <w:lang w:eastAsia="ru-RU"/>
        </w:rPr>
        <w:t>, Федеральным законом </w:t>
      </w:r>
      <w:hyperlink r:id="rId390" w:tgtFrame="_blank" w:history="1">
        <w:r w:rsidRPr="00DF44BC">
          <w:rPr>
            <w:rFonts w:ascii="Arial" w:eastAsia="Times New Roman" w:hAnsi="Arial" w:cs="Arial"/>
            <w:sz w:val="24"/>
            <w:szCs w:val="24"/>
            <w:lang w:eastAsia="ru-RU"/>
          </w:rPr>
          <w:t>от 07.02.2011 № 6-ФЗ</w:t>
        </w:r>
      </w:hyperlink>
      <w:r w:rsidRPr="00DF44BC">
        <w:rPr>
          <w:rFonts w:ascii="Arial" w:eastAsia="Times New Roman" w:hAnsi="Arial" w:cs="Arial"/>
          <w:color w:val="000000"/>
          <w:sz w:val="24"/>
          <w:szCs w:val="24"/>
          <w:lang w:eastAsia="ru-RU"/>
        </w:rPr>
        <w:t>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нормативными правовыми актами Российской Федерации, «Положением о Контрольно-счетной палате муниципального образования город Владикавказ (Дзауджикау)», утверждаемым Собранием представителей г. Владикавказ и иными муниципальными нормативными правовыми актами.</w:t>
      </w:r>
    </w:p>
    <w:p w:rsidR="00DF44BC" w:rsidRPr="00DF44BC" w:rsidRDefault="00DF44BC" w:rsidP="00DF44BC">
      <w:pPr>
        <w:shd w:val="clear" w:color="auto" w:fill="FFFFFF"/>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6 в редакции </w:t>
      </w:r>
      <w:hyperlink r:id="rId391"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7. Предложения о кандидатурах на должность председателя Контрольно-счетной палаты г. Владикавказ вносятся в Собрание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главой муниципального образования - председателем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депутатами Собрания представителей  г. Владикавказ - не менее одной трети от установленного числа депутатов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8. Кандидатуры на должности заместителя председателя и аудиторов Контрольно-счетной палаты вносятся в </w:t>
      </w:r>
      <w:r w:rsidRPr="00DF44BC">
        <w:rPr>
          <w:rFonts w:ascii="Arial" w:eastAsia="Times New Roman" w:hAnsi="Arial" w:cs="Arial"/>
          <w:color w:val="000000"/>
          <w:spacing w:val="-4"/>
          <w:sz w:val="24"/>
          <w:szCs w:val="24"/>
          <w:lang w:eastAsia="ru-RU"/>
        </w:rPr>
        <w:t>Собрание представителей г. Владикавказ  председателем  Контрольно-счетной палаты</w:t>
      </w: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9. Решение о назначении на должность председателя, заместителя председателя, аудиторов принимается Собранием представителей г. Владикавказ в соответствии с «Положением о Собрании представителей г. Владикавказ», «Регламентом Собрания представителей г. Владикавказ», «Положением о муниципальных должностях и лицах, замещающих муниципальные должности в муниципальном образовании город Владикавказ (Дзауджикау)  и  «Положением о Контрольно-счетной палате муниципального образования город Владикавказ (Дзауджикау).</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lastRenderedPageBreak/>
        <w:t>10. Часть 10 утратила силу </w:t>
      </w:r>
      <w:hyperlink r:id="rId392"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13.12.2019 № 5/43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11. Контрольно-счётная палата г. Владикавказ осуществляет следующие  полномочия: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организует и осуществляет контроль за законностью, обоснованностью, рациональностью, результативностью (эффективностью и экономностью) использования средств бюджета муниципального образования г. Владикавказ, за фактическим исполнением доходных и расходных статей бюджета г. Владикавказ по объемам, структуре и целевому назначению, а также средств, получаемых бюджетом муниципального образования из иных источников, предусмотренных законодательством Российской Федерации;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организует и осуществляет контроль за исполнением бюджета муниципального образования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 проводит экспертизу проектов бюджета муниципального образования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 проводит внешнюю проверку годового отчета об исполнении бюджета муниципального образования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5) организует и осуществляет контроль за соблюдением установленного порядка управления, законностью и результативностью распоряжения имуществом, находящегося в собственности муниципального образования г. Владикавказ,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6)  организует и осуществляет контроль за полнотой и своевременностью поступления в бюджет муниципального образования г. Владикавказ средств, полученных от управления и распоряжения муниципальной собственностью;</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7) производит контроль за осуществлением финансово-хозяйственной деятельности муниципальных предприятий и учреждений города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8) осуществляет аудит в сфере закупок товаров, работ, услуг для муниципальных нужд и иные полномочия в сфере закупок товаров, работ, услуг для муниципальных нужд;</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8 в редакции </w:t>
      </w:r>
      <w:hyperlink r:id="rId393"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04.03.2014 № 51/7</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9) оценка эффективности предоставления налоговых и иных льгот и преимуществ, бюджетных кредитов за счет средств бюджета муниципального образования г. Владикавказ,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образования и имущества, находящегося в собственности муниципального образования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10) производит контроль за соблюдением получателями бюджетных кредитов, бюджетных инвестиций и муниципальных гарантий условий целевого использования и возврата средств бюджета муниципального образования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11) производит контроль за состоянием и обслуживанием муниципального долга и эффективности использования муниципальных заимствований;</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12) проводит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г. Владикавказ, а также муниципальных программ;</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lastRenderedPageBreak/>
        <w:t>13) проводит анализ бюджетного процесса в муниципальном образовании г. Владикавказ и подготовку предложений, направленных на его совершенствование;</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14) подготавливает информацию о ходе исполнения бюджета муниципального образования г. Владикавказ, о результатах проведенных контрольных и экспертно-аналитических мероприятий и представляет такую информацию в Собрание представителей г. Владикавказ и главе муниципального образования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15) проводит анализ данных реестра расходных обязательств муниципального образования г. Владикавказ на предмет выявления соответствия между расходными обязательствами муниципального образования, включенными в реестр расходных обязательств и расходными обязательствами, планируемыми к финансированию в очередном финансовом году в соответствии с проектом бюджета муниципального образования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16)  производит контроль за ходом и итогами реализации программ и планов развития муниципального образования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17) проводит мониторинг исполнения бюджета муниципального образования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18) проводит анализ социально-экономической ситуации в муниципальном образовании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19) оказывает содействие организации внутреннего финансового контроля в исполнительных органах муниципального образования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20) участвует в пределах полномочий в мероприятиях, направленных на противодействие коррупции;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21) осуществляет иные полномочия в сфере внешнего муниципального финансового контроля, установленные федеральными законами, законами </w:t>
      </w:r>
      <w:r w:rsidRPr="00DF44BC">
        <w:rPr>
          <w:rFonts w:ascii="Arial" w:eastAsia="Times New Roman" w:hAnsi="Arial" w:cs="Arial"/>
          <w:color w:val="000000"/>
          <w:spacing w:val="5"/>
          <w:sz w:val="24"/>
          <w:szCs w:val="24"/>
          <w:lang w:eastAsia="ru-RU"/>
        </w:rPr>
        <w:t>Республики Северная Осетия-Алания</w:t>
      </w:r>
      <w:r w:rsidRPr="00DF44BC">
        <w:rPr>
          <w:rFonts w:ascii="Arial" w:eastAsia="Times New Roman" w:hAnsi="Arial" w:cs="Arial"/>
          <w:color w:val="000000"/>
          <w:sz w:val="24"/>
          <w:szCs w:val="24"/>
          <w:lang w:eastAsia="ru-RU"/>
        </w:rPr>
        <w:t>, Уставом муниципального образования г. Владикавказ (Дзауджикау) и решениями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12.</w:t>
      </w:r>
      <w:r w:rsidRPr="00DF44BC">
        <w:rPr>
          <w:rFonts w:ascii="Arial" w:eastAsia="Times New Roman" w:hAnsi="Arial" w:cs="Arial"/>
          <w:b/>
          <w:bCs/>
          <w:color w:val="000000"/>
          <w:sz w:val="24"/>
          <w:szCs w:val="24"/>
          <w:lang w:eastAsia="ru-RU"/>
        </w:rPr>
        <w:t> </w:t>
      </w:r>
      <w:r w:rsidRPr="00DF44BC">
        <w:rPr>
          <w:rFonts w:ascii="Arial" w:eastAsia="Times New Roman" w:hAnsi="Arial" w:cs="Arial"/>
          <w:color w:val="000000"/>
          <w:sz w:val="24"/>
          <w:szCs w:val="24"/>
          <w:lang w:eastAsia="ru-RU"/>
        </w:rPr>
        <w:t>Внешний муниципальный финансовый контроль осуществляется Контрольно-счетной палатой:</w:t>
      </w:r>
    </w:p>
    <w:p w:rsidR="00DF44BC" w:rsidRPr="00DF44BC" w:rsidRDefault="00DF44BC" w:rsidP="00DF44BC">
      <w:pPr>
        <w:shd w:val="clear" w:color="auto" w:fill="FFFFFF"/>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в отношении органов местного самоуправления и муниципальных органов, муниципальных учреждений и муниципальных унитарных предприятий, а также иных организаций, если они используют имущество, находящееся в собственности муниципального образования г. Владикавказ;</w:t>
      </w:r>
    </w:p>
    <w:p w:rsidR="00DF44BC" w:rsidRPr="00DF44BC" w:rsidRDefault="00DF44BC" w:rsidP="00DF44BC">
      <w:pPr>
        <w:shd w:val="clear" w:color="auto" w:fill="FFFFFF"/>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в отношении иных организаций путем осуществления  проверки соблюдения условий получения ими субсидий, кредитов, гарантий за счет средств  бюджета муниципального образования г. Владикавказ в порядке контроля за деятельностью главных распорядителей (распорядителей) и получателей средств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 муниципального образования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13. Органы и должностные лица местного самоуправления г. Владикавказ, руководители муниципальных унитарных предприятий, муниципальных учреждений, иных организаций, созданных с участием муниципального образования г. Владикавказ, обязаны представлять в Контрольно-счетную палату г. Владикавказ по требованию ее должностных лиц необходимую информацию и документы по вопросам, относящимся к ее компетенции.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xml:space="preserve">14. Контрольно-счетная палата г. Владикавказ в целях обеспечения доступа к информации о своей деятельности размещает информацию о проведенных контрольных  и экспертно-аналитических мероприятиях, о выявленных при их </w:t>
      </w:r>
      <w:r w:rsidRPr="00DF44BC">
        <w:rPr>
          <w:rFonts w:ascii="Arial" w:eastAsia="Times New Roman" w:hAnsi="Arial" w:cs="Arial"/>
          <w:color w:val="000000"/>
          <w:sz w:val="24"/>
          <w:szCs w:val="24"/>
          <w:lang w:eastAsia="ru-RU"/>
        </w:rPr>
        <w:lastRenderedPageBreak/>
        <w:t>проведении нарушениях, о внесенных представлениях и предписаниях, а также о принятых по ним решениях и мерах на официальном сайте Контрольно-счетной палаты г. Владикавказ в информационно-телекоммуникационной сети Интернет и опубликовывает ее в официальном печатном средстве муниципального образования г. Владикавказ и иных средствах массовой информации.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14 в редакции </w:t>
      </w:r>
      <w:hyperlink r:id="rId394"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4"/>
          <w:szCs w:val="24"/>
          <w:lang w:eastAsia="ru-RU"/>
        </w:rPr>
      </w:pPr>
      <w:r w:rsidRPr="00DF44BC">
        <w:rPr>
          <w:rFonts w:ascii="Arial" w:eastAsia="Times New Roman" w:hAnsi="Arial" w:cs="Arial"/>
          <w:b/>
          <w:bCs/>
          <w:color w:val="000000"/>
          <w:sz w:val="24"/>
          <w:szCs w:val="24"/>
          <w:lang w:eastAsia="ru-RU"/>
        </w:rPr>
        <w:t>Статья 60.1. Финансовое обеспечение деятельности Контрольно-счетной палаты муниципального образования город Владикавказ</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4"/>
          <w:szCs w:val="24"/>
          <w:lang w:eastAsia="ru-RU"/>
        </w:rPr>
      </w:pPr>
      <w:r w:rsidRPr="00DF44BC">
        <w:rPr>
          <w:rFonts w:ascii="Arial" w:eastAsia="Times New Roman" w:hAnsi="Arial" w:cs="Arial"/>
          <w:color w:val="000000"/>
          <w:sz w:val="24"/>
          <w:szCs w:val="24"/>
          <w:lang w:eastAsia="ru-RU"/>
        </w:rPr>
        <w:t>1. Финансовое обеспечение деятельности Контрольно-счетной палаты предусматривается в объеме, позволяющем обеспечить осуществление возложенных на нее полномочий.</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4"/>
          <w:szCs w:val="24"/>
          <w:lang w:eastAsia="ru-RU"/>
        </w:rPr>
      </w:pPr>
      <w:r w:rsidRPr="00DF44BC">
        <w:rPr>
          <w:rFonts w:ascii="Arial" w:eastAsia="Times New Roman" w:hAnsi="Arial" w:cs="Arial"/>
          <w:color w:val="000000"/>
          <w:sz w:val="24"/>
          <w:szCs w:val="24"/>
          <w:lang w:eastAsia="ru-RU"/>
        </w:rPr>
        <w:t>2. Расходы на обеспечение деятельности Контрольно-счетной палаты предусматриваются в бюджете муниципального образования г. Владикавказ отдельной строкой в соответствии с классификацией расходов бюджетов Российской Федерации.</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4"/>
          <w:szCs w:val="24"/>
          <w:lang w:eastAsia="ru-RU"/>
        </w:rPr>
      </w:pPr>
      <w:r w:rsidRPr="00DF44BC">
        <w:rPr>
          <w:rFonts w:ascii="Arial" w:eastAsia="Times New Roman" w:hAnsi="Arial" w:cs="Arial"/>
          <w:color w:val="000000"/>
          <w:sz w:val="24"/>
          <w:szCs w:val="24"/>
          <w:lang w:eastAsia="ru-RU"/>
        </w:rPr>
        <w:t>3. Контрольно-счетная палата г. Владикавказ самостоятельно распоряжается средствами местного бюджета (бюджета муниципального образования город Владикавказ), направляемым на обеспечение ее деятельности.</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4"/>
          <w:szCs w:val="24"/>
          <w:lang w:eastAsia="ru-RU"/>
        </w:rPr>
      </w:pPr>
      <w:r w:rsidRPr="00DF44BC">
        <w:rPr>
          <w:rFonts w:ascii="Arial" w:eastAsia="Times New Roman" w:hAnsi="Arial" w:cs="Arial"/>
          <w:color w:val="000000"/>
          <w:sz w:val="24"/>
          <w:szCs w:val="24"/>
          <w:lang w:eastAsia="ru-RU"/>
        </w:rPr>
        <w:t>4. Администрация местного самоуправления г. Владикавказ обеспечивает в соответствии с действующим законодательством своевременное и в полном объеме финансирование расходов, направляемых на обеспечение деятельности Контрольно-счетной палаты.</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5. Контроль за использованием Контрольно-счетной палатой бюджетных средств и муниципального имущества осуществляется на основании решений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5 в редакции </w:t>
      </w:r>
      <w:hyperlink r:id="rId395"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6"/>
          <w:szCs w:val="26"/>
          <w:lang w:eastAsia="ru-RU"/>
        </w:rPr>
      </w:pPr>
      <w:r w:rsidRPr="00DF44BC">
        <w:rPr>
          <w:rFonts w:ascii="Arial" w:eastAsia="Times New Roman" w:hAnsi="Arial" w:cs="Arial"/>
          <w:b/>
          <w:bCs/>
          <w:color w:val="000000"/>
          <w:sz w:val="24"/>
          <w:szCs w:val="24"/>
          <w:lang w:eastAsia="ru-RU"/>
        </w:rPr>
        <w:t>Статья 61. Избирательная комиссия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Осуществление подготовки и проведения выборов депутатов Собрания представителей г. Владикавказ, подготовки и проведения местного референдума, голосования по отзыву депутата, главы муниципального образования г. Владикавказ, голосования по вопросам изменения границ, преобразования муниципального образования г. Владикавказ возлагается на избирательную комиссию г. Владикавказ (Владикавказскую городскую избирательную комиссию).</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Владикавказская городская избирательная комиссия формируется Собранием представителей г. Владикавказ сроком на 5 лет и действует на постоянной основе. Число членов избирательной комиссии города с правом решающего голоса составляет 12 человек.</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Избирательная комиссия г. Владикавказ является муниципальным органом, который не входит в структуру органов местного самоуправления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2 в редакции </w:t>
      </w:r>
      <w:hyperlink r:id="rId396"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21.02.2012 № 30/1</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 Владикавказская городская избирательная комиссия является юридическим лицом, имеет гербовую печать и официальный бланк со своим наименованием. Финансовое обеспечение деятельности избирательной комиссии г. Владикавказ предусматривается в бюджете г. Владикавказ отдельной строкой.</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 Порядок формирования и полномочия избирательной комиссии г. Владикавказа устанавливаются </w:t>
      </w:r>
      <w:hyperlink r:id="rId397" w:tgtFrame="_blank" w:history="1">
        <w:r w:rsidRPr="00DF44BC">
          <w:rPr>
            <w:rFonts w:ascii="Arial" w:eastAsia="Times New Roman" w:hAnsi="Arial" w:cs="Arial"/>
            <w:sz w:val="24"/>
            <w:szCs w:val="24"/>
            <w:lang w:eastAsia="ru-RU"/>
          </w:rPr>
          <w:t>Федеральным законом от 12.06.2002 № 67-ФЗ</w:t>
        </w:r>
      </w:hyperlink>
      <w:r w:rsidRPr="00DF44BC">
        <w:rPr>
          <w:rFonts w:ascii="Arial" w:eastAsia="Times New Roman" w:hAnsi="Arial" w:cs="Arial"/>
          <w:color w:val="000000"/>
          <w:sz w:val="24"/>
          <w:szCs w:val="24"/>
          <w:lang w:eastAsia="ru-RU"/>
        </w:rPr>
        <w:t xml:space="preserve"> «Об основных гарантиях избирательных прав и права на участие в </w:t>
      </w:r>
      <w:r w:rsidRPr="00DF44BC">
        <w:rPr>
          <w:rFonts w:ascii="Arial" w:eastAsia="Times New Roman" w:hAnsi="Arial" w:cs="Arial"/>
          <w:color w:val="000000"/>
          <w:sz w:val="24"/>
          <w:szCs w:val="24"/>
          <w:lang w:eastAsia="ru-RU"/>
        </w:rPr>
        <w:lastRenderedPageBreak/>
        <w:t>референдуме граждан Российской Федерации и принимаемым в соответствии с ним законом Республики Северная Осетия - Алания, а также настоящим уставом.</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4 в редакции </w:t>
      </w:r>
      <w:hyperlink r:id="rId398"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5. В соответствии с федеральным законодательством полномочия Владикавказской городской избирательной комиссии по решению Центральной избирательной комиссии Республики Северная Осетия-Алания, принятому на основании обращения Собрания представителей г. Владикавказ, могут возлагаться на территориальную комиссию или на участковую комиссию, действующую в границах муниципального образования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5 введена </w:t>
      </w:r>
      <w:hyperlink r:id="rId399"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6"/>
          <w:szCs w:val="26"/>
          <w:lang w:eastAsia="ru-RU"/>
        </w:rPr>
      </w:pPr>
      <w:r w:rsidRPr="00DF44BC">
        <w:rPr>
          <w:rFonts w:ascii="Arial" w:eastAsia="Times New Roman" w:hAnsi="Arial" w:cs="Arial"/>
          <w:b/>
          <w:bCs/>
          <w:color w:val="000000"/>
          <w:sz w:val="24"/>
          <w:szCs w:val="24"/>
          <w:lang w:eastAsia="ru-RU"/>
        </w:rPr>
        <w:t>Статья 62. Органы местного самоуправления г. Владикавказ как юридические лица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От имени муниципального образования г. Владикавказ приобретать и осуществлять имущественные и иные права и обязанности, выступать в суде без доверенности может глава муниципального образования г. Владикавказ и глава администрации местного самоуправления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1 в редакции </w:t>
      </w:r>
      <w:hyperlink r:id="rId400"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21.02.2012 № 30/1</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Собрание представителей г. Владикавказ, администрация местного самоуправления г. Владикавказ, контрольно-счетная палата г. Владикавказ, избирательная комиссия г. Владикавказ в соответствии с федеральными законами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Как юридические лица они имеют обособленное имущество, собственные источники финансирования из городского бюджета, печати, штампы, бланки с официальными символами, вправе открывать расчетные, текущие, валютные и иные счета в банковских учреждениях, могут от своего имени приобретать и осуществлять имущественные и неимущественные права и обязанности, быть истцами и ответчиками в суде.</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2 в редакции </w:t>
      </w:r>
      <w:hyperlink r:id="rId401"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21.02.2012 № 30/1</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 Органы местного самоуправления г. Владикавказ подлежат государственной регистрации в качестве юридических лиц в порядке, установленном федеральными законами.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г. Владикавказ в качестве юридических лиц являются настоящий Устав и решение Собрания представителей г. Владикавказ о создании соответствующего органа местного самоуправления с правами юридического лица;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3 в редакции </w:t>
      </w:r>
      <w:hyperlink r:id="rId402"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27.10.2009 № 8/66</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пункт 1 исключен </w:t>
      </w:r>
      <w:hyperlink r:id="rId403"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27.10.2009 № 8/66</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пункт 2 исключен </w:t>
      </w:r>
      <w:hyperlink r:id="rId404"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27.10.2009 № 8/66</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xml:space="preserve">4. Основаниями для государственной регистрации органов администрации местного самоуправления г. Владикавказ в качестве юридических лиц являются решение Собрания представителей г. Владикавказ об учреждении соответствующего органа в форме муниципального казенного учреждения и </w:t>
      </w:r>
      <w:r w:rsidRPr="00DF44BC">
        <w:rPr>
          <w:rFonts w:ascii="Arial" w:eastAsia="Times New Roman" w:hAnsi="Arial" w:cs="Arial"/>
          <w:color w:val="000000"/>
          <w:sz w:val="24"/>
          <w:szCs w:val="24"/>
          <w:lang w:eastAsia="ru-RU"/>
        </w:rPr>
        <w:lastRenderedPageBreak/>
        <w:t>утверждение Положения о нем Собранием представителей г. Владикавказ по представлению главы  администрации местного самоуправления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4 в редакции </w:t>
      </w:r>
      <w:hyperlink r:id="rId405"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21.02.2012 № 30/1</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6"/>
          <w:szCs w:val="26"/>
          <w:lang w:eastAsia="ru-RU"/>
        </w:rPr>
      </w:pPr>
      <w:r w:rsidRPr="00DF44BC">
        <w:rPr>
          <w:rFonts w:ascii="Arial" w:eastAsia="Times New Roman" w:hAnsi="Arial" w:cs="Arial"/>
          <w:b/>
          <w:bCs/>
          <w:color w:val="000000"/>
          <w:sz w:val="24"/>
          <w:szCs w:val="24"/>
          <w:lang w:eastAsia="ru-RU"/>
        </w:rPr>
        <w:t>Статья 63. Взаимоотношения органов местного самоуправления г. Владикавказа с государственными органами и организациями</w:t>
      </w:r>
    </w:p>
    <w:p w:rsidR="00DF44BC" w:rsidRPr="00DF44BC" w:rsidRDefault="00DF44BC" w:rsidP="00DF44BC">
      <w:pPr>
        <w:spacing w:after="0" w:line="240" w:lineRule="auto"/>
        <w:ind w:firstLine="709"/>
        <w:jc w:val="both"/>
        <w:rPr>
          <w:rFonts w:ascii="Arial" w:eastAsia="Times New Roman" w:hAnsi="Arial" w:cs="Arial"/>
          <w:color w:val="000000"/>
          <w:sz w:val="26"/>
          <w:szCs w:val="26"/>
          <w:lang w:eastAsia="ru-RU"/>
        </w:rPr>
      </w:pPr>
      <w:r w:rsidRPr="00DF44BC">
        <w:rPr>
          <w:rFonts w:ascii="Arial" w:eastAsia="Times New Roman" w:hAnsi="Arial" w:cs="Arial"/>
          <w:color w:val="000000"/>
          <w:sz w:val="24"/>
          <w:szCs w:val="24"/>
          <w:lang w:eastAsia="ru-RU"/>
        </w:rPr>
        <w:t>(наименование статьи 63 в редакции </w:t>
      </w:r>
      <w:hyperlink r:id="rId406"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27.10.2009 № 8/66</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Органы местного самоуправления г. Владикавказ не входят в систему органов государственной власти Российской Федерации и Республики Северная Осетия-Алания.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Осуществление исполнительно-распорядительных и контрольных полномочий органами государственной власти Российской Федерации, Республики Северная Осетия-Алания в отношении муниципального образования г. Владикавказ и органов местного самоуправления г. Владикавказ допускается только в случаях и порядке, установленных </w:t>
      </w:r>
      <w:hyperlink r:id="rId407" w:tgtFrame="_blank" w:history="1">
        <w:r w:rsidRPr="00DF44BC">
          <w:rPr>
            <w:rFonts w:ascii="Arial" w:eastAsia="Times New Roman" w:hAnsi="Arial" w:cs="Arial"/>
            <w:sz w:val="24"/>
            <w:szCs w:val="24"/>
            <w:lang w:eastAsia="ru-RU"/>
          </w:rPr>
          <w:t>Конституцией Российской Федерации</w:t>
        </w:r>
      </w:hyperlink>
      <w:r w:rsidRPr="00DF44BC">
        <w:rPr>
          <w:rFonts w:ascii="Arial" w:eastAsia="Times New Roman" w:hAnsi="Arial" w:cs="Arial"/>
          <w:color w:val="000000"/>
          <w:sz w:val="24"/>
          <w:szCs w:val="24"/>
          <w:lang w:eastAsia="ru-RU"/>
        </w:rPr>
        <w:t>, федеральными конституционными законами, федеральными законами и принимаемыми в соответствии с ними законами Республики Северная Осетия-Алания.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 Органы местного самоуправления г. Владикавказа осуществляют отдельные государственные полномочия в порядке и на условиях, определяемых федеральным законодательством, законами Республики Северная Осетия-Алания и настоящим Уставом с одновременной передачей им материальных ресурсов и финансовых средств.</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3 в редакции </w:t>
      </w:r>
      <w:hyperlink r:id="rId408"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27.10.2009 № 8/66</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 Органы местного самоуправления г. Владикавказа координируют участие предприятий, учреждений и организаций всех форм собственности в комплексном социально-экономическом развитии территории муниципального образования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4 в редакции </w:t>
      </w:r>
      <w:hyperlink r:id="rId409"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27.10.2009 № 8/66</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8"/>
          <w:szCs w:val="28"/>
          <w:lang w:eastAsia="ru-RU"/>
        </w:rPr>
      </w:pPr>
      <w:r w:rsidRPr="00DF44BC">
        <w:rPr>
          <w:rFonts w:ascii="Arial" w:eastAsia="Times New Roman" w:hAnsi="Arial" w:cs="Arial"/>
          <w:b/>
          <w:bCs/>
          <w:color w:val="000000"/>
          <w:sz w:val="24"/>
          <w:szCs w:val="24"/>
          <w:lang w:eastAsia="ru-RU"/>
        </w:rPr>
        <w:t>ГЛАВА V. МУНИЦИПАЛЬНЫЕ ПРАВОВЫЕ АКТЫ</w:t>
      </w:r>
    </w:p>
    <w:p w:rsidR="00DF44BC" w:rsidRPr="00DF44BC" w:rsidRDefault="00DF44BC" w:rsidP="00DF44BC">
      <w:pPr>
        <w:spacing w:after="0" w:line="240" w:lineRule="auto"/>
        <w:ind w:firstLine="709"/>
        <w:jc w:val="both"/>
        <w:outlineLvl w:val="1"/>
        <w:rPr>
          <w:rFonts w:ascii="Arial" w:eastAsia="Times New Roman" w:hAnsi="Arial" w:cs="Arial"/>
          <w:b/>
          <w:bCs/>
          <w:color w:val="000000"/>
          <w:sz w:val="30"/>
          <w:szCs w:val="30"/>
          <w:lang w:eastAsia="ru-RU"/>
        </w:rPr>
      </w:pPr>
      <w:r w:rsidRPr="00DF44BC">
        <w:rPr>
          <w:rFonts w:ascii="Arial" w:eastAsia="Times New Roman" w:hAnsi="Arial" w:cs="Arial"/>
          <w:b/>
          <w:bCs/>
          <w:color w:val="000000"/>
          <w:sz w:val="24"/>
          <w:szCs w:val="24"/>
          <w:lang w:eastAsia="ru-RU"/>
        </w:rPr>
        <w:t>Статья 64. Система муниципальных правовых актов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В систему муниципальных правовых актов города Владикавказ входят:</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Устав муниципального образования город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правовые акты, принятые на местном референдуме;</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w:t>
      </w:r>
      <w:r w:rsidRPr="00DF44BC">
        <w:rPr>
          <w:rFonts w:ascii="Arial" w:eastAsia="Times New Roman" w:hAnsi="Arial" w:cs="Arial"/>
          <w:color w:val="000000"/>
          <w:spacing w:val="-2"/>
          <w:sz w:val="24"/>
          <w:szCs w:val="24"/>
          <w:lang w:eastAsia="ru-RU"/>
        </w:rPr>
        <w:t> утратил силу - Решение Собрания представителей от 27.10.2009г. №8/66</w:t>
      </w:r>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 решения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4 в редакции </w:t>
      </w:r>
      <w:hyperlink r:id="rId410"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27.12.2006 № 43/3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5) постановления и распоряжения главы муниципального образования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6) постановления и распоряжения администрации местного самоуправления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7) правовые акты иных органов и должностных лиц местного самоуправления г. Владикавказ, предусмотренных настоящим Уставом.</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xml:space="preserve">2. Устав г. Владикавказ и оформленные в виде правовых актов решения, принятые на местном референдуме, являются актами высшей юридической силы в </w:t>
      </w:r>
      <w:r w:rsidRPr="00DF44BC">
        <w:rPr>
          <w:rFonts w:ascii="Arial" w:eastAsia="Times New Roman" w:hAnsi="Arial" w:cs="Arial"/>
          <w:color w:val="000000"/>
          <w:sz w:val="24"/>
          <w:szCs w:val="24"/>
          <w:lang w:eastAsia="ru-RU"/>
        </w:rPr>
        <w:lastRenderedPageBreak/>
        <w:t>системе муниципальных правовых актов, имеют прямое действие и применяются на всей территории г. Владикавказ.  Иные муниципальные правовые акты не должны противоречить  Уставу г. Владикавказ и правовым актам, принятым на местном референдуме.</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 Устав г. Владикавказ принимается в порядке, предусмотренном статьей 92 настоящего Устава. </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 Решения, принятые на референдуме, оформляются в порядке, предусмотренном статьей 65 настоящего Устава.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5. Собрание представителей г. Владикавказ по вопросам, отнесенным к его компетенции федеральными законами, законами Республики Северная Осетия-Алания, настоящим Уставом, принимает решения, устанавливающие правила, обязательные для исполнения на территории муниципального образования, решения об удалении главы муниципального образования г. Владикавказ в отставку, а также решения по вопросам организации деятельности Собрания представителей г. Владикавказ и по иным вопросам, отнесенным к его компетенции федеральными законами, законами Республики Северная Осетия-Алания и настоящим Уставом.</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Решения Собрания представителей г. Владикавказ,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Собрания представителей г. Владикавказ, если иное не установлено Федеральным законом.</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В случае, если глава муниципального образования г. Владикавказ исполняет полномочия председателя Собрания представителей г. Владикавказ голос главы муниципального образования г. Владикавказ учитывается при принятии решения Собрания представителей МО г. Владикавказ как голос депутата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(абзац третий части 5 в редакции </w:t>
      </w:r>
      <w:hyperlink r:id="rId411"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6. Глава муниципального образования г. Владикавказ в пределах своих полномочий, установленных настоящим Уставом и решениями Собрания представителей г. Владикавказ издает постановления и распоряжения по вопросам организации деятельности Собрания представителей г. Владикавказ. Глава муниципального образования г. Владикавказ издает постановления и распоряжения по иным вопросам, отнесенным к его компетенции Уставом муниципального образования г. Владикавказ в соответствии с Федеральным законом, другими федеральными законами.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6 в редакции </w:t>
      </w:r>
      <w:hyperlink r:id="rId412"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7. Глава администрации местного самоуправления г. Владикавказ при осуществлении  полномочий по руководству деятельностью администрации местного самоуправления г. Владикавказ, установленных федеральными законами, законами Республики Северная Осетия-Алания, настоящим Уставом, нормативными правовыми актами Собрания представителей г. Владикавказ издает:</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постановления администрации местного самоуправления г. Владикавказ – по вопросам местного значения, в том числе по вопросам, затрагивающим права, свободы и обязанности человека и гражданина,  по вопросам, связанным с социально - экономическим развитием и безопасностью городского округа, использованием городской собственности и финансовых ресурсов, а также по</w:t>
      </w:r>
      <w:r w:rsidRPr="00DF44BC">
        <w:rPr>
          <w:rFonts w:ascii="Arial" w:eastAsia="Times New Roman" w:hAnsi="Arial" w:cs="Arial"/>
          <w:i/>
          <w:iCs/>
          <w:color w:val="000000"/>
          <w:sz w:val="24"/>
          <w:szCs w:val="24"/>
          <w:lang w:eastAsia="ru-RU"/>
        </w:rPr>
        <w:t> </w:t>
      </w:r>
      <w:r w:rsidRPr="00DF44BC">
        <w:rPr>
          <w:rFonts w:ascii="Arial" w:eastAsia="Times New Roman" w:hAnsi="Arial" w:cs="Arial"/>
          <w:color w:val="000000"/>
          <w:sz w:val="24"/>
          <w:szCs w:val="24"/>
          <w:lang w:eastAsia="ru-RU"/>
        </w:rPr>
        <w:t xml:space="preserve">вопросам, связанным с осуществлением отдельных государственных </w:t>
      </w:r>
      <w:r w:rsidRPr="00DF44BC">
        <w:rPr>
          <w:rFonts w:ascii="Arial" w:eastAsia="Times New Roman" w:hAnsi="Arial" w:cs="Arial"/>
          <w:color w:val="000000"/>
          <w:sz w:val="24"/>
          <w:szCs w:val="24"/>
          <w:lang w:eastAsia="ru-RU"/>
        </w:rPr>
        <w:lastRenderedPageBreak/>
        <w:t>полномочий, переданных органам местного самоуправления федеральными законами и законами Республики Северная Осетия-Алания;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распоряжения администрации местного самоуправления г. Владикавказ по вопросам организации работы администрации местного самоуправления.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2 в редакции </w:t>
      </w:r>
      <w:hyperlink r:id="rId413"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8. Муниципальные правовые акты, принятые Собранием представителей г. Владикавказ, главой муниципального образования г. Владикавказ в пределах их компетенции, обязательны для исполнения всеми жителями и организациями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9. Порядок подготовки, принятия нормативных правовых актов органов местного самоуправления г. Владикавказ определяется «Положением о муниципальных правовых актах муниципального образования г. Владикавказ (Дзауджикау)», утвержденным решением Собрания представителей г. Владикавказ и внутренними правовыми актами, принятыми органами местного самоуправления г. Владикавказа.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9 в редакции </w:t>
      </w:r>
      <w:hyperlink r:id="rId414"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17.09.2013 № 45/54</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10. Руководители структурных подразделений (органов) администрации местного самоуправления г. Владикавказ по вопросам, отнесенным к их компетенции, издают приказы и распоряжения.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11. Контрольно-счетная палата по вопросам своей компетенции оформляет: акты проверок, отчеты по результатам проверок, заключения, предписания и представления  в  соответствии с Положением о Контрольно-счетной палате муниципального образования г. Владикавказ (Дзауджикау).</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11 в редакции </w:t>
      </w:r>
      <w:hyperlink r:id="rId415"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17.09.2013 № 45/54</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12.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13.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 Владикавказ в порядке, установленном муниципальными нормативными правовыми актами в соответствии с законом Республики Северная Осетия-Алания.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13 в редакции </w:t>
      </w:r>
      <w:hyperlink r:id="rId416"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 Владикавказа в порядке, установленном муниципальными нормативными правовыми актами г. Владикавказа в соответствии с законом Республики Северная Осетия-Алания, за исключением:</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проектов нормативных правовых актов Собрания представителей г. Владикавказ, устанавливающих, изменяющих, приостанавливающих, отменяющих местные налоги и сборы;</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1 введена </w:t>
      </w:r>
      <w:hyperlink r:id="rId417"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lastRenderedPageBreak/>
        <w:t>2) проектов нормативных правовых актов Собрания представителей г. Владикавказ, регулирующих бюджетные правоотношения.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15 введена </w:t>
      </w:r>
      <w:hyperlink r:id="rId418"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30.06.2017 № 33/36</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outlineLvl w:val="1"/>
        <w:rPr>
          <w:rFonts w:ascii="Arial" w:eastAsia="Times New Roman" w:hAnsi="Arial" w:cs="Arial"/>
          <w:b/>
          <w:bCs/>
          <w:color w:val="000000"/>
          <w:sz w:val="30"/>
          <w:szCs w:val="30"/>
          <w:lang w:eastAsia="ru-RU"/>
        </w:rPr>
      </w:pPr>
      <w:bookmarkStart w:id="13" w:name="_Toc123451114"/>
      <w:r w:rsidRPr="00DF44BC">
        <w:rPr>
          <w:rFonts w:ascii="Arial" w:eastAsia="Times New Roman" w:hAnsi="Arial" w:cs="Arial"/>
          <w:b/>
          <w:bCs/>
          <w:color w:val="000000"/>
          <w:sz w:val="24"/>
          <w:szCs w:val="24"/>
          <w:lang w:eastAsia="ru-RU"/>
        </w:rPr>
        <w:t>Статья 65. Решения, принятые путем прямого волеизъявления граждан</w:t>
      </w:r>
      <w:bookmarkEnd w:id="13"/>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Решение вопросов местного значения непосредственно гражданами  осуществляется путем прямого волеизъявления населения г. Владикавказ, выраженного на местном референдуме.</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Решения, принятые на местном референдуме по результатам голосования «за» или «против» по конкретному проекту муниципального правового акта, действуют непосредственно с особенностями, предусмотренными абзацами вторым и третьим пункта 2 настоящей статьи.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При положительном волеизъявлении граждан соответствующий муниципальный правовой акт вступает в силу одновременно с решением референдума. Дополнительного утверждения, подтверждения, иного согласования какими-либо органами указанного правового акта для придания ему юридической силы не требуется.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(абзац третий исключен </w:t>
      </w:r>
      <w:hyperlink r:id="rId419"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27.10.2009 № 8/66</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 Если для реализации решения, принятого путем прямого волеизъявления населения г. Владикавказ, дополнительно требуется принятие (издание) муниципального правового акта, орган местного самоуправления г. Владикавказ или должностное лицо местного самоуправления г. Владикавказ,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w:t>
      </w:r>
      <w:bookmarkStart w:id="14" w:name="_Toc123451115"/>
      <w:r w:rsidRPr="00DF44BC">
        <w:rPr>
          <w:rFonts w:ascii="Arial" w:eastAsia="Times New Roman" w:hAnsi="Arial" w:cs="Arial"/>
          <w:color w:val="000000"/>
          <w:sz w:val="24"/>
          <w:szCs w:val="24"/>
          <w:lang w:eastAsia="ru-RU"/>
        </w:rPr>
        <w:t>досрочного прекращения полномочий Собрания представителей г. Владикавказ и главы администрации местного самоуправления г. Владикавказ.</w:t>
      </w:r>
      <w:bookmarkEnd w:id="14"/>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4 в редакции </w:t>
      </w:r>
      <w:hyperlink r:id="rId420"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21.02.2012 № 30/1</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i/>
          <w:iCs/>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b/>
          <w:bCs/>
          <w:color w:val="000000"/>
          <w:sz w:val="24"/>
          <w:szCs w:val="24"/>
          <w:lang w:eastAsia="ru-RU"/>
        </w:rPr>
        <w:t>Статья 65.1. Содержание правил благоустройства территории муниципального образования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bookmarkStart w:id="15" w:name="sub_4511"/>
      <w:r w:rsidRPr="00DF44BC">
        <w:rPr>
          <w:rFonts w:ascii="Arial" w:eastAsia="Times New Roman" w:hAnsi="Arial" w:cs="Arial"/>
          <w:color w:val="000000"/>
          <w:sz w:val="24"/>
          <w:szCs w:val="24"/>
          <w:lang w:eastAsia="ru-RU"/>
        </w:rPr>
        <w:t>(статья 65.1 введена </w:t>
      </w:r>
      <w:bookmarkEnd w:id="15"/>
      <w:r w:rsidRPr="00DF44BC">
        <w:rPr>
          <w:rFonts w:ascii="Arial" w:eastAsia="Times New Roman" w:hAnsi="Arial" w:cs="Arial"/>
          <w:color w:val="000000"/>
          <w:sz w:val="24"/>
          <w:szCs w:val="24"/>
          <w:lang w:eastAsia="ru-RU"/>
        </w:rPr>
        <w:fldChar w:fldCharType="begin"/>
      </w:r>
      <w:r w:rsidRPr="00DF44BC">
        <w:rPr>
          <w:rFonts w:ascii="Arial" w:eastAsia="Times New Roman" w:hAnsi="Arial" w:cs="Arial"/>
          <w:color w:val="000000"/>
          <w:sz w:val="24"/>
          <w:szCs w:val="24"/>
          <w:lang w:eastAsia="ru-RU"/>
        </w:rPr>
        <w:instrText xml:space="preserve"> HYPERLINK "http://pravo.minjust.ru:8080/bigs/showDocument.html?id=39FF2A63-0C73-481C-9349-5D0ABF4AEAEF" \t "_blank" </w:instrText>
      </w:r>
      <w:r w:rsidRPr="00DF44BC">
        <w:rPr>
          <w:rFonts w:ascii="Arial" w:eastAsia="Times New Roman" w:hAnsi="Arial" w:cs="Arial"/>
          <w:color w:val="000000"/>
          <w:sz w:val="24"/>
          <w:szCs w:val="24"/>
          <w:lang w:eastAsia="ru-RU"/>
        </w:rPr>
        <w:fldChar w:fldCharType="separate"/>
      </w:r>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13.12.2019 № 5/43</w:t>
      </w:r>
      <w:r w:rsidRPr="00DF44BC">
        <w:rPr>
          <w:rFonts w:ascii="Arial" w:eastAsia="Times New Roman" w:hAnsi="Arial" w:cs="Arial"/>
          <w:color w:val="000000"/>
          <w:sz w:val="24"/>
          <w:szCs w:val="24"/>
          <w:lang w:eastAsia="ru-RU"/>
        </w:rPr>
        <w:fldChar w:fldCharType="end"/>
      </w:r>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Правила благоустройства территории муниципального образования г. Владикавказ утверждаются Собранием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bookmarkStart w:id="16" w:name="sub_4512"/>
      <w:r w:rsidRPr="00DF44BC">
        <w:rPr>
          <w:rFonts w:ascii="Arial" w:eastAsia="Times New Roman" w:hAnsi="Arial" w:cs="Arial"/>
          <w:color w:val="000000"/>
          <w:sz w:val="24"/>
          <w:szCs w:val="24"/>
          <w:lang w:eastAsia="ru-RU"/>
        </w:rPr>
        <w:t>2. Правила благоустройства территории муниципального образования г. Владикавказ регулируют вопросы:</w:t>
      </w:r>
      <w:bookmarkEnd w:id="16"/>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bookmarkStart w:id="17" w:name="sub_45121"/>
      <w:r w:rsidRPr="00DF44BC">
        <w:rPr>
          <w:rFonts w:ascii="Arial" w:eastAsia="Times New Roman" w:hAnsi="Arial" w:cs="Arial"/>
          <w:color w:val="000000"/>
          <w:sz w:val="24"/>
          <w:szCs w:val="24"/>
          <w:lang w:eastAsia="ru-RU"/>
        </w:rPr>
        <w:lastRenderedPageBreak/>
        <w:t>1) содержания территорий общего пользования и порядка пользования такими территориями;</w:t>
      </w:r>
      <w:bookmarkEnd w:id="17"/>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bookmarkStart w:id="18" w:name="sub_45122"/>
      <w:r w:rsidRPr="00DF44BC">
        <w:rPr>
          <w:rFonts w:ascii="Arial" w:eastAsia="Times New Roman" w:hAnsi="Arial" w:cs="Arial"/>
          <w:color w:val="000000"/>
          <w:sz w:val="24"/>
          <w:szCs w:val="24"/>
          <w:lang w:eastAsia="ru-RU"/>
        </w:rPr>
        <w:t>2) внешнего вида фасадов и ограждающих конструкций зданий, строений, сооружений;</w:t>
      </w:r>
      <w:bookmarkEnd w:id="18"/>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bookmarkStart w:id="19" w:name="sub_45123"/>
      <w:r w:rsidRPr="00DF44BC">
        <w:rPr>
          <w:rFonts w:ascii="Arial" w:eastAsia="Times New Roman" w:hAnsi="Arial" w:cs="Arial"/>
          <w:color w:val="000000"/>
          <w:sz w:val="24"/>
          <w:szCs w:val="24"/>
          <w:lang w:eastAsia="ru-RU"/>
        </w:rPr>
        <w:t>3) проектирования, размещения, содержания и восстановления элементов благоустройства, в том числе после проведения земляных работ;</w:t>
      </w:r>
      <w:bookmarkEnd w:id="19"/>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bookmarkStart w:id="20" w:name="sub_45124"/>
      <w:r w:rsidRPr="00DF44BC">
        <w:rPr>
          <w:rFonts w:ascii="Arial" w:eastAsia="Times New Roman" w:hAnsi="Arial" w:cs="Arial"/>
          <w:color w:val="000000"/>
          <w:sz w:val="24"/>
          <w:szCs w:val="24"/>
          <w:lang w:eastAsia="ru-RU"/>
        </w:rPr>
        <w:t>4) организации освещения территории муниципального образования, включая архитектурную подсветку зданий, строений, сооружений;</w:t>
      </w:r>
      <w:bookmarkEnd w:id="20"/>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bookmarkStart w:id="21" w:name="sub_45125"/>
      <w:r w:rsidRPr="00DF44BC">
        <w:rPr>
          <w:rFonts w:ascii="Arial" w:eastAsia="Times New Roman" w:hAnsi="Arial" w:cs="Arial"/>
          <w:color w:val="000000"/>
          <w:sz w:val="24"/>
          <w:szCs w:val="24"/>
          <w:lang w:eastAsia="ru-RU"/>
        </w:rPr>
        <w:t>5) организации озеленения территории муниципального образования г. Владикавказ,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bookmarkEnd w:id="21"/>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bookmarkStart w:id="22" w:name="sub_45126"/>
      <w:r w:rsidRPr="00DF44BC">
        <w:rPr>
          <w:rFonts w:ascii="Arial" w:eastAsia="Times New Roman" w:hAnsi="Arial" w:cs="Arial"/>
          <w:color w:val="000000"/>
          <w:sz w:val="24"/>
          <w:szCs w:val="24"/>
          <w:lang w:eastAsia="ru-RU"/>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bookmarkEnd w:id="22"/>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bookmarkStart w:id="23" w:name="sub_45127"/>
      <w:r w:rsidRPr="00DF44BC">
        <w:rPr>
          <w:rFonts w:ascii="Arial" w:eastAsia="Times New Roman" w:hAnsi="Arial" w:cs="Arial"/>
          <w:color w:val="000000"/>
          <w:sz w:val="24"/>
          <w:szCs w:val="24"/>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bookmarkEnd w:id="23"/>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bookmarkStart w:id="24" w:name="sub_45128"/>
      <w:r w:rsidRPr="00DF44BC">
        <w:rPr>
          <w:rFonts w:ascii="Arial" w:eastAsia="Times New Roman" w:hAnsi="Arial" w:cs="Arial"/>
          <w:color w:val="000000"/>
          <w:sz w:val="24"/>
          <w:szCs w:val="24"/>
          <w:lang w:eastAsia="ru-RU"/>
        </w:rPr>
        <w:t>8) организации пешеходных коммуникаций, в том числе тротуаров, аллей, дорожек, тропинок;</w:t>
      </w:r>
      <w:bookmarkEnd w:id="24"/>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bookmarkStart w:id="25" w:name="sub_45129"/>
      <w:r w:rsidRPr="00DF44BC">
        <w:rPr>
          <w:rFonts w:ascii="Arial" w:eastAsia="Times New Roman" w:hAnsi="Arial" w:cs="Arial"/>
          <w:color w:val="000000"/>
          <w:sz w:val="24"/>
          <w:szCs w:val="24"/>
          <w:lang w:eastAsia="ru-RU"/>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bookmarkEnd w:id="25"/>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bookmarkStart w:id="26" w:name="sub_451210"/>
      <w:r w:rsidRPr="00DF44BC">
        <w:rPr>
          <w:rFonts w:ascii="Arial" w:eastAsia="Times New Roman" w:hAnsi="Arial" w:cs="Arial"/>
          <w:color w:val="000000"/>
          <w:sz w:val="24"/>
          <w:szCs w:val="24"/>
          <w:lang w:eastAsia="ru-RU"/>
        </w:rPr>
        <w:t>10) уборки территории муниципального образования, в том числе в зимний период;</w:t>
      </w:r>
      <w:bookmarkEnd w:id="26"/>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bookmarkStart w:id="27" w:name="sub_451211"/>
      <w:r w:rsidRPr="00DF44BC">
        <w:rPr>
          <w:rFonts w:ascii="Arial" w:eastAsia="Times New Roman" w:hAnsi="Arial" w:cs="Arial"/>
          <w:color w:val="000000"/>
          <w:sz w:val="24"/>
          <w:szCs w:val="24"/>
          <w:lang w:eastAsia="ru-RU"/>
        </w:rPr>
        <w:t>11) организации стоков ливневых вод;</w:t>
      </w:r>
      <w:bookmarkEnd w:id="27"/>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bookmarkStart w:id="28" w:name="sub_451212"/>
      <w:r w:rsidRPr="00DF44BC">
        <w:rPr>
          <w:rFonts w:ascii="Arial" w:eastAsia="Times New Roman" w:hAnsi="Arial" w:cs="Arial"/>
          <w:color w:val="000000"/>
          <w:sz w:val="24"/>
          <w:szCs w:val="24"/>
          <w:lang w:eastAsia="ru-RU"/>
        </w:rPr>
        <w:t>12) порядка проведения земляных работ;</w:t>
      </w:r>
      <w:bookmarkEnd w:id="28"/>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14) определения границ прилегающих территорий в соответствии с порядком, установленным законом Республики Северная Осетия-Алания;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bookmarkStart w:id="29" w:name="sub_451215"/>
      <w:r w:rsidRPr="00DF44BC">
        <w:rPr>
          <w:rFonts w:ascii="Arial" w:eastAsia="Times New Roman" w:hAnsi="Arial" w:cs="Arial"/>
          <w:color w:val="000000"/>
          <w:sz w:val="24"/>
          <w:szCs w:val="24"/>
          <w:lang w:eastAsia="ru-RU"/>
        </w:rPr>
        <w:t>15) праздничного оформления территории муниципального образования;</w:t>
      </w:r>
      <w:bookmarkEnd w:id="29"/>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bookmarkStart w:id="30" w:name="sub_451216"/>
      <w:r w:rsidRPr="00DF44BC">
        <w:rPr>
          <w:rFonts w:ascii="Arial" w:eastAsia="Times New Roman" w:hAnsi="Arial" w:cs="Arial"/>
          <w:color w:val="000000"/>
          <w:sz w:val="24"/>
          <w:szCs w:val="24"/>
          <w:lang w:eastAsia="ru-RU"/>
        </w:rPr>
        <w:t>16) порядка участия граждан и организаций в реализации мероприятий по благоустройству территории муниципального образования;</w:t>
      </w:r>
      <w:bookmarkEnd w:id="30"/>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17) осуществления контроля за соблюдением правил благоустройства территории муниципального образования.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hd w:val="clear" w:color="auto" w:fill="FFFFFF"/>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b/>
          <w:bCs/>
          <w:color w:val="000000"/>
          <w:sz w:val="24"/>
          <w:szCs w:val="24"/>
          <w:lang w:eastAsia="ru-RU"/>
        </w:rPr>
        <w:t>Статья 65.2 Порядок определения границ прилегающих территорий</w:t>
      </w:r>
    </w:p>
    <w:p w:rsidR="00DF44BC" w:rsidRPr="00DF44BC" w:rsidRDefault="00DF44BC" w:rsidP="00DF44BC">
      <w:pPr>
        <w:shd w:val="clear" w:color="auto" w:fill="FFFFFF"/>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(статья 65.2 введена </w:t>
      </w:r>
      <w:hyperlink r:id="rId421"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13.12.2019 № 5/43</w:t>
        </w:r>
      </w:hyperlink>
      <w:r w:rsidRPr="00DF44BC">
        <w:rPr>
          <w:rFonts w:ascii="Arial" w:eastAsia="Times New Roman" w:hAnsi="Arial" w:cs="Arial"/>
          <w:color w:val="000000"/>
          <w:sz w:val="24"/>
          <w:szCs w:val="24"/>
          <w:lang w:eastAsia="ru-RU"/>
        </w:rPr>
        <w:t>)</w:t>
      </w:r>
    </w:p>
    <w:p w:rsidR="00DF44BC" w:rsidRPr="00DF44BC" w:rsidRDefault="00DF44BC" w:rsidP="00DF44BC">
      <w:pPr>
        <w:shd w:val="clear" w:color="auto" w:fill="FFFFFF"/>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Границы прилегающих территорий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w:t>
      </w:r>
    </w:p>
    <w:p w:rsidR="00DF44BC" w:rsidRPr="00DF44BC" w:rsidRDefault="00DF44BC" w:rsidP="00DF44BC">
      <w:pPr>
        <w:shd w:val="clear" w:color="auto" w:fill="FFFFFF"/>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Границы прилегающих территорий определяются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максимальной и минимальной площади прилегающей территории.</w:t>
      </w:r>
    </w:p>
    <w:p w:rsidR="00DF44BC" w:rsidRPr="00DF44BC" w:rsidRDefault="00DF44BC" w:rsidP="00DF44BC">
      <w:pPr>
        <w:shd w:val="clear" w:color="auto" w:fill="FFFFFF"/>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lastRenderedPageBreak/>
        <w:t>3. Правилами благоустройства устанавливаются максимальная и минимальная площадь прилегающей территории на территории муниципального образования г. Владикавказ. 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части 1 настоящей статьи общей границы,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 Иные вопросы определения границ прилегающих территорий регулируются Правительством Республики Северная Осетия – Алания.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outlineLvl w:val="1"/>
        <w:rPr>
          <w:rFonts w:ascii="Arial" w:eastAsia="Times New Roman" w:hAnsi="Arial" w:cs="Arial"/>
          <w:b/>
          <w:bCs/>
          <w:color w:val="000000"/>
          <w:sz w:val="30"/>
          <w:szCs w:val="30"/>
          <w:lang w:eastAsia="ru-RU"/>
        </w:rPr>
      </w:pPr>
      <w:r w:rsidRPr="00DF44BC">
        <w:rPr>
          <w:rFonts w:ascii="Arial" w:eastAsia="Times New Roman" w:hAnsi="Arial" w:cs="Arial"/>
          <w:b/>
          <w:bCs/>
          <w:color w:val="000000"/>
          <w:sz w:val="24"/>
          <w:szCs w:val="24"/>
          <w:lang w:eastAsia="ru-RU"/>
        </w:rPr>
        <w:t>Статья 66. Инициатива принятия муниципальных правовых актов</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Проекты муниципальных правовых актов могут вноситься в органы местного самоуправления г. Владикавказ, обладающие полномочиями на их принятие, депутатами Собрания представителей г. Владикавказ, главой муниципального образования г. Владикавказ, главой администрации местного самоуправления г. Владикавказ, органами территориального общественного самоуправления, населением г. Владикавказ, прокурорами районов муниципального образования г. Владикавказ и Контрольно-счетной палатой муниципального образования г. Владикавказ (Дзауджикау) по вопросам своей деятельности.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1 в редакции </w:t>
      </w:r>
      <w:hyperlink r:id="rId422"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17.09.2013 № 45/54</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Проект Устава муниципального образования г. Владикавказ, проект решения Собрания представителей г. Владикавказ о внесении изменений и (или) дополнений в Устав г. Владикавказ вносятся в порядке, предусмотренном статьей 92 настоящего Устава.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 Население г. Владикавказ обращается в органы местного самоуправления г. Владикавказ с инициативой принятия правовых актов в порядке реализации правотворческой инициативы граждан, предусмотренной статьей 18 настоящего Устава.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bookmarkStart w:id="31" w:name="_Toc123451116"/>
      <w:r w:rsidRPr="00DF44BC">
        <w:rPr>
          <w:rFonts w:ascii="Arial" w:eastAsia="Times New Roman" w:hAnsi="Arial" w:cs="Arial"/>
          <w:color w:val="000000"/>
          <w:sz w:val="24"/>
          <w:szCs w:val="24"/>
          <w:lang w:eastAsia="ru-RU"/>
        </w:rPr>
        <w:t>(часть 3 в редакции </w:t>
      </w:r>
      <w:bookmarkEnd w:id="31"/>
      <w:r w:rsidRPr="00DF44BC">
        <w:rPr>
          <w:rFonts w:ascii="Arial" w:eastAsia="Times New Roman" w:hAnsi="Arial" w:cs="Arial"/>
          <w:color w:val="000000"/>
          <w:sz w:val="24"/>
          <w:szCs w:val="24"/>
          <w:lang w:eastAsia="ru-RU"/>
        </w:rPr>
        <w:fldChar w:fldCharType="begin"/>
      </w:r>
      <w:r w:rsidRPr="00DF44BC">
        <w:rPr>
          <w:rFonts w:ascii="Arial" w:eastAsia="Times New Roman" w:hAnsi="Arial" w:cs="Arial"/>
          <w:color w:val="000000"/>
          <w:sz w:val="24"/>
          <w:szCs w:val="24"/>
          <w:lang w:eastAsia="ru-RU"/>
        </w:rPr>
        <w:instrText xml:space="preserve"> HYPERLINK "http://pravo.minjust.ru:8080/bigs/showDocument.html?id=CA897EEE-3FA0-4D57-833C-910B5F4F9BC0" \t "_blank" </w:instrText>
      </w:r>
      <w:r w:rsidRPr="00DF44BC">
        <w:rPr>
          <w:rFonts w:ascii="Arial" w:eastAsia="Times New Roman" w:hAnsi="Arial" w:cs="Arial"/>
          <w:color w:val="000000"/>
          <w:sz w:val="24"/>
          <w:szCs w:val="24"/>
          <w:lang w:eastAsia="ru-RU"/>
        </w:rPr>
        <w:fldChar w:fldCharType="separate"/>
      </w:r>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21.02.2012 № 30/1</w:t>
      </w:r>
      <w:r w:rsidRPr="00DF44BC">
        <w:rPr>
          <w:rFonts w:ascii="Arial" w:eastAsia="Times New Roman" w:hAnsi="Arial" w:cs="Arial"/>
          <w:color w:val="000000"/>
          <w:sz w:val="24"/>
          <w:szCs w:val="24"/>
          <w:lang w:eastAsia="ru-RU"/>
        </w:rPr>
        <w:fldChar w:fldCharType="end"/>
      </w:r>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outlineLvl w:val="1"/>
        <w:rPr>
          <w:rFonts w:ascii="Arial" w:eastAsia="Times New Roman" w:hAnsi="Arial" w:cs="Arial"/>
          <w:b/>
          <w:bCs/>
          <w:color w:val="000000"/>
          <w:sz w:val="30"/>
          <w:szCs w:val="30"/>
          <w:lang w:eastAsia="ru-RU"/>
        </w:rPr>
      </w:pPr>
      <w:r w:rsidRPr="00DF44BC">
        <w:rPr>
          <w:rFonts w:ascii="Arial" w:eastAsia="Times New Roman" w:hAnsi="Arial" w:cs="Arial"/>
          <w:i/>
          <w:iCs/>
          <w:color w:val="000000"/>
          <w:sz w:val="24"/>
          <w:szCs w:val="24"/>
          <w:lang w:eastAsia="ru-RU"/>
        </w:rPr>
        <w:t> </w:t>
      </w:r>
    </w:p>
    <w:p w:rsidR="00DF44BC" w:rsidRPr="00DF44BC" w:rsidRDefault="00DF44BC" w:rsidP="00DF44BC">
      <w:pPr>
        <w:spacing w:after="0" w:line="240" w:lineRule="auto"/>
        <w:ind w:firstLine="709"/>
        <w:jc w:val="both"/>
        <w:outlineLvl w:val="1"/>
        <w:rPr>
          <w:rFonts w:ascii="Arial" w:eastAsia="Times New Roman" w:hAnsi="Arial" w:cs="Arial"/>
          <w:b/>
          <w:bCs/>
          <w:color w:val="000000"/>
          <w:sz w:val="30"/>
          <w:szCs w:val="30"/>
          <w:lang w:eastAsia="ru-RU"/>
        </w:rPr>
      </w:pPr>
      <w:r w:rsidRPr="00DF44BC">
        <w:rPr>
          <w:rFonts w:ascii="Arial" w:eastAsia="Times New Roman" w:hAnsi="Arial" w:cs="Arial"/>
          <w:b/>
          <w:bCs/>
          <w:color w:val="000000"/>
          <w:sz w:val="24"/>
          <w:szCs w:val="24"/>
          <w:lang w:eastAsia="ru-RU"/>
        </w:rPr>
        <w:t>Статья 67. Вступление в силу муниципальных правовых актов</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Устав муниципального образования г. Владикавказ и решения Собрания представителей г. Владикавказ о внесении изменений и (или) дополнений в Устав г. Владикавказвступают в силу в порядке, предусмотренном статьей 92 настоящего Устава.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Решения, принятые на референдуме, вступают в силу в соответствии с действующим законодательством и реализуются в порядке, предусмотренном статьей 65 настоящего Устава.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xml:space="preserve">3. Муниципальные правовые акты ненормативного характера вступают в силу со дня их подписания или со дня, указанного в самом муниципальном акте.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г. Владикавказ, а также соглашения, заключаемые между органами местного </w:t>
      </w:r>
      <w:r w:rsidRPr="00DF44BC">
        <w:rPr>
          <w:rFonts w:ascii="Arial" w:eastAsia="Times New Roman" w:hAnsi="Arial" w:cs="Arial"/>
          <w:color w:val="000000"/>
          <w:sz w:val="24"/>
          <w:szCs w:val="24"/>
          <w:lang w:eastAsia="ru-RU"/>
        </w:rPr>
        <w:lastRenderedPageBreak/>
        <w:t>самоуправления, вступают в силу после их официального опубликования (обнародования).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3 в редакции </w:t>
      </w:r>
      <w:hyperlink r:id="rId423"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 Решения Собрания представителей г. Владикавказ нормативного характера вступают в силу после их подписания главой муниципального образования г. Владикавказ и  официального опубликования (обнародования) в установленном порядке. Подписание принятых Собранием представителей г. Владикавказ муниципальных правовых актов осуществляется в порядке, предусмотренном Регламентом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5. Решения Собрания представителей г. Владикавказ о налогах и сборах вступают в силу в соответствии с Налоговым кодексом Российской Федерации.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6. Муниципальные правовые акты подлежат опубликованию (обнародованию) в соответствии со статьей 68 настоящего Устава.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6 в редакции </w:t>
      </w:r>
      <w:hyperlink r:id="rId424"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21.02.2012 № 30/1</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outlineLvl w:val="1"/>
        <w:rPr>
          <w:rFonts w:ascii="Arial" w:eastAsia="Times New Roman" w:hAnsi="Arial" w:cs="Arial"/>
          <w:b/>
          <w:bCs/>
          <w:color w:val="000000"/>
          <w:sz w:val="30"/>
          <w:szCs w:val="30"/>
          <w:lang w:eastAsia="ru-RU"/>
        </w:rPr>
      </w:pPr>
      <w:bookmarkStart w:id="32" w:name="_Toc123451117"/>
      <w:r w:rsidRPr="00DF44BC">
        <w:rPr>
          <w:rFonts w:ascii="Arial" w:eastAsia="Times New Roman" w:hAnsi="Arial" w:cs="Arial"/>
          <w:b/>
          <w:bCs/>
          <w:color w:val="000000"/>
          <w:sz w:val="24"/>
          <w:szCs w:val="24"/>
          <w:lang w:eastAsia="ru-RU"/>
        </w:rPr>
        <w:t>Статья 68. </w:t>
      </w:r>
      <w:bookmarkEnd w:id="32"/>
      <w:r w:rsidRPr="00DF44BC">
        <w:rPr>
          <w:rFonts w:ascii="Arial" w:eastAsia="Times New Roman" w:hAnsi="Arial" w:cs="Arial"/>
          <w:b/>
          <w:bCs/>
          <w:color w:val="000000"/>
          <w:sz w:val="24"/>
          <w:szCs w:val="24"/>
          <w:lang w:eastAsia="ru-RU"/>
        </w:rPr>
        <w:t>Официальное опубликование (обнародование) муниципальных правовых актов , соглашений, заключаемых между органами местного самоуправления и официальной информации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(наименование статьи 68 в редакции </w:t>
      </w:r>
      <w:hyperlink r:id="rId425"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Опубликование муниципальных правовых актов, соглашений, заключаемых между органами местного самоуправления и официальной информации осуществляется в печатном средстве массовой информации, специально учрежденным Собранием представителей г. Владикавказ для этих целей.</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1 в редакции </w:t>
      </w:r>
      <w:hyperlink r:id="rId426"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Опубликование (обнародование) муниципальных правовых актов, соглашений, заключаемых между органами местного самоуправления и официальной информации осуществляется любым не запрещенным законодательством способом, обеспечивающим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2 в редакции </w:t>
      </w:r>
      <w:hyperlink r:id="rId427"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 Опубликование и обнародование муниципальных правовых актов и официальной информации осуществляется уполномоченными органами за счет средств местного бюджета.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lastRenderedPageBreak/>
        <w:t>Опубликованию и обнародованию не подлежат муниципальные правовые акты или их отдельные положения, содержащие сведения, распространение которых ограничено федеральным законом.</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 Официальному опубликованию (обнародование) в г. Владикавказ подлежат:</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итоги голосования и принятое на местном референдуме решение;</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итоги муниципальных выборов;</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 пункт 3 исключен </w:t>
      </w:r>
      <w:hyperlink r:id="rId428"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21.02.2012 № 30/1</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 итоги голосования по вопросам изменения границ муниципального образования г. Владикавказ, преобразования муниципального образования  г. Владикавказ и принятые решения;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5) информация о времени и месте проведения публичных слушаний, порядке ознакомления граждан с проектом муниципального правового акта, другие меры, обеспечивающие участие в публичных слушаниях жителей муниципального образования;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6) результаты публичных слушаний;</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7) итоги собрания граждан;</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8) итоги конференции граждан (собрания делегатов);</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9) отчеты о деятельности Контрольно-счётной палаты, информация о проведенных контрольных и экспертно-аналитических мероприятиях Контрольно-счётной палаты, о выявленных при их проведении нарушениях, о внесенных представлениях и предписаниях, а также о принятых по ним решениях и мерах;</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10) проект Устава муниципального образования г. Владикавказ, проект решения Собрания представителей г. Владикавказ о внесении изменений и дополнений в Устав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11) порядок учета предложений по проекту Устава г. Владикавказ, проекту решения Собрания представителей г. Владикавказ о внесении изменений и дополнений в Устав г. Владикавказ, а также порядок участия граждан в его обсуждении.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12) Устав муниципального образования г. Владикавказ, решение Собрания представителей г. Владикавказ  о внесении изменений и дополнений в Устав г. Владикавказ после их государственной регистрации;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13) муниципальные правовые акты, затрагивающие права, свободы и обязанности человека и гражданина;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14) проект  бюджета г. Владикавказ, решение Собрания представителей г. Владикавказ об утверждении  бюджета г. Владикавказ, годовой отчет о его исполнении.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5. часть 5 исключена </w:t>
      </w:r>
      <w:hyperlink r:id="rId429"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27.10.2009 № 8/66</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6</w:t>
      </w:r>
      <w:r w:rsidRPr="00DF44BC">
        <w:rPr>
          <w:rFonts w:ascii="Arial" w:eastAsia="Times New Roman" w:hAnsi="Arial" w:cs="Arial"/>
          <w:b/>
          <w:bCs/>
          <w:color w:val="000000"/>
          <w:sz w:val="24"/>
          <w:szCs w:val="24"/>
          <w:lang w:eastAsia="ru-RU"/>
        </w:rPr>
        <w:t>.</w:t>
      </w:r>
      <w:r w:rsidRPr="00DF44BC">
        <w:rPr>
          <w:rFonts w:ascii="Arial" w:eastAsia="Times New Roman" w:hAnsi="Arial" w:cs="Arial"/>
          <w:color w:val="000000"/>
          <w:spacing w:val="-2"/>
          <w:sz w:val="24"/>
          <w:szCs w:val="24"/>
          <w:lang w:eastAsia="ru-RU"/>
        </w:rPr>
        <w:t> </w:t>
      </w:r>
      <w:r w:rsidRPr="00DF44BC">
        <w:rPr>
          <w:rFonts w:ascii="Arial" w:eastAsia="Times New Roman" w:hAnsi="Arial" w:cs="Arial"/>
          <w:color w:val="000000"/>
          <w:sz w:val="24"/>
          <w:szCs w:val="24"/>
          <w:lang w:eastAsia="ru-RU"/>
        </w:rPr>
        <w:t>часть 6 исключена </w:t>
      </w:r>
      <w:hyperlink r:id="rId430"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27.10.2009 № 8/66</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4"/>
          <w:szCs w:val="24"/>
          <w:lang w:eastAsia="ru-RU"/>
        </w:rPr>
      </w:pPr>
      <w:r w:rsidRPr="00DF44BC">
        <w:rPr>
          <w:rFonts w:ascii="Arial" w:eastAsia="Times New Roman" w:hAnsi="Arial" w:cs="Arial"/>
          <w:b/>
          <w:bCs/>
          <w:color w:val="000000"/>
          <w:sz w:val="24"/>
          <w:szCs w:val="24"/>
          <w:lang w:eastAsia="ru-RU"/>
        </w:rPr>
        <w:t>Статья 69. Отмена муниципальных правовых актов и приостановление их действия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w:t>
      </w:r>
      <w:r w:rsidRPr="00DF44BC">
        <w:rPr>
          <w:rFonts w:ascii="Arial" w:eastAsia="Times New Roman" w:hAnsi="Arial" w:cs="Arial"/>
          <w:color w:val="000000"/>
          <w:sz w:val="24"/>
          <w:szCs w:val="24"/>
          <w:lang w:eastAsia="ru-RU"/>
        </w:rPr>
        <w:lastRenderedPageBreak/>
        <w:t>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Северная Осетия-Алания, - уполномоченным органом государственной власти Российской Федерации (уполномоченным органом государственной власти Республики Северная Осетия-Алания).</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4"/>
          <w:szCs w:val="24"/>
          <w:lang w:eastAsia="ru-RU"/>
        </w:rPr>
      </w:pPr>
      <w:r w:rsidRPr="00DF44BC">
        <w:rPr>
          <w:rFonts w:ascii="Arial" w:eastAsia="Times New Roman" w:hAnsi="Arial" w:cs="Arial"/>
          <w:color w:val="000000"/>
          <w:sz w:val="24"/>
          <w:szCs w:val="24"/>
          <w:lang w:eastAsia="ru-RU"/>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
    <w:p w:rsidR="00DF44BC" w:rsidRPr="00DF44BC" w:rsidRDefault="00DF44BC" w:rsidP="00DF44BC">
      <w:pPr>
        <w:spacing w:after="0" w:line="240" w:lineRule="auto"/>
        <w:ind w:firstLine="709"/>
        <w:jc w:val="both"/>
        <w:rPr>
          <w:rFonts w:ascii="Times New Roman" w:eastAsia="Times New Roman" w:hAnsi="Times New Roman" w:cs="Times New Roman"/>
          <w:color w:val="000000"/>
          <w:sz w:val="24"/>
          <w:szCs w:val="24"/>
          <w:lang w:eastAsia="ru-RU"/>
        </w:rPr>
      </w:pPr>
      <w:r w:rsidRPr="00DF44BC">
        <w:rPr>
          <w:rFonts w:ascii="Arial" w:eastAsia="Times New Roman" w:hAnsi="Arial" w:cs="Arial"/>
          <w:color w:val="000000"/>
          <w:sz w:val="24"/>
          <w:szCs w:val="24"/>
          <w:lang w:eastAsia="ru-RU"/>
        </w:rPr>
        <w:t>3. Об исполнении полученного предписания исполнительно-распорядительные органы местного самоуправления г. Владикавказ или должностные лица местного самоуправления г. Владикавказ обязаны сообщить Уполномоченному при Президенте Российской Федерации по защите прав предпринимателей в трехдневный срок, а Собрание представителей  г. Владикавказ – не позднее трех дней со дня принятия ими решения.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 Признание по решению суда закона Республики Северная Осетия-Алания об установлении статуса муниципального образования г. Владикавказ недействующим до вступления в силу нового закона Республики Северная Осетия-Алания об установлении статуса муниципального образования г. Владикавказ не может являться основанием для признания в судебном порядке недействующими муниципальных правовых актов муниципального образования г. Владикавказ, принятых до вступления решения суда в законную силу, или для отмены данных муниципальных правовых актов.</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4 в редакции </w:t>
      </w:r>
      <w:hyperlink r:id="rId431"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8"/>
          <w:szCs w:val="28"/>
          <w:lang w:eastAsia="ru-RU"/>
        </w:rPr>
      </w:pPr>
      <w:r w:rsidRPr="00DF44BC">
        <w:rPr>
          <w:rFonts w:ascii="Arial" w:eastAsia="Times New Roman" w:hAnsi="Arial" w:cs="Arial"/>
          <w:b/>
          <w:bCs/>
          <w:color w:val="000000"/>
          <w:sz w:val="24"/>
          <w:szCs w:val="24"/>
          <w:lang w:eastAsia="ru-RU"/>
        </w:rPr>
        <w:t>ГЛАВА VI. МУНИЦИПАЛЬНАЯ СЛУЖБА В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6"/>
          <w:szCs w:val="26"/>
          <w:lang w:eastAsia="ru-RU"/>
        </w:rPr>
      </w:pPr>
      <w:r w:rsidRPr="00DF44BC">
        <w:rPr>
          <w:rFonts w:ascii="Arial" w:eastAsia="Times New Roman" w:hAnsi="Arial" w:cs="Arial"/>
          <w:b/>
          <w:bCs/>
          <w:color w:val="000000"/>
          <w:sz w:val="24"/>
          <w:szCs w:val="24"/>
          <w:lang w:eastAsia="ru-RU"/>
        </w:rPr>
        <w:t>Статья 70. Муниципальная служба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1 в редакции </w:t>
      </w:r>
      <w:hyperlink r:id="rId432"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22.11.2007 № 55/2</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Должности муниципальной службы устанавливаются решением Собрания представителей г. Владикавказ в соответствии с Реестром должностей муниципальной службы в Республике Северная Осетия-Алания, утвержденным законом Республики Северная Осетия-Алания.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2 в редакции </w:t>
      </w:r>
      <w:hyperlink r:id="rId433"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условие и порядок прохождения муниципальной службы, осуществляется федеральным законодательством, а также законами Республики Северная Осетия -Алания, настоящим Уставом и иными муниципальными правовыми актами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lastRenderedPageBreak/>
        <w:t>(часть 3 в редакции </w:t>
      </w:r>
      <w:hyperlink r:id="rId434"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27.10.2009 № 8/66</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6"/>
          <w:szCs w:val="26"/>
          <w:lang w:eastAsia="ru-RU"/>
        </w:rPr>
      </w:pPr>
      <w:r w:rsidRPr="00DF44BC">
        <w:rPr>
          <w:rFonts w:ascii="Arial" w:eastAsia="Times New Roman" w:hAnsi="Arial" w:cs="Arial"/>
          <w:b/>
          <w:bCs/>
          <w:color w:val="000000"/>
          <w:sz w:val="24"/>
          <w:szCs w:val="24"/>
          <w:lang w:eastAsia="ru-RU"/>
        </w:rPr>
        <w:t>Статья 71. Поступление на муниципальную службу</w:t>
      </w:r>
    </w:p>
    <w:p w:rsidR="00DF44BC" w:rsidRPr="00DF44BC" w:rsidRDefault="00DF44BC" w:rsidP="00DF44BC">
      <w:pPr>
        <w:spacing w:after="0" w:line="240" w:lineRule="auto"/>
        <w:ind w:firstLine="709"/>
        <w:jc w:val="both"/>
        <w:rPr>
          <w:rFonts w:ascii="Arial" w:eastAsia="Times New Roman" w:hAnsi="Arial" w:cs="Arial"/>
          <w:color w:val="000000"/>
          <w:sz w:val="26"/>
          <w:szCs w:val="26"/>
          <w:lang w:eastAsia="ru-RU"/>
        </w:rPr>
      </w:pPr>
      <w:r w:rsidRPr="00DF44BC">
        <w:rPr>
          <w:rFonts w:ascii="Arial" w:eastAsia="Times New Roman" w:hAnsi="Arial" w:cs="Arial"/>
          <w:color w:val="000000"/>
          <w:sz w:val="24"/>
          <w:szCs w:val="24"/>
          <w:lang w:eastAsia="ru-RU"/>
        </w:rPr>
        <w:t>(статья 71 исключена </w:t>
      </w:r>
      <w:hyperlink r:id="rId435"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27.10.2009 № 8/66</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6"/>
          <w:szCs w:val="26"/>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6"/>
          <w:szCs w:val="26"/>
          <w:lang w:eastAsia="ru-RU"/>
        </w:rPr>
      </w:pPr>
      <w:r w:rsidRPr="00DF44BC">
        <w:rPr>
          <w:rFonts w:ascii="Arial" w:eastAsia="Times New Roman" w:hAnsi="Arial" w:cs="Arial"/>
          <w:b/>
          <w:bCs/>
          <w:color w:val="000000"/>
          <w:sz w:val="24"/>
          <w:szCs w:val="24"/>
          <w:lang w:eastAsia="ru-RU"/>
        </w:rPr>
        <w:t>Статья 72. Аттестация муниципальных служащих</w:t>
      </w:r>
    </w:p>
    <w:p w:rsidR="00DF44BC" w:rsidRPr="00DF44BC" w:rsidRDefault="00DF44BC" w:rsidP="00DF44BC">
      <w:pPr>
        <w:spacing w:after="0" w:line="240" w:lineRule="auto"/>
        <w:ind w:firstLine="709"/>
        <w:jc w:val="both"/>
        <w:rPr>
          <w:rFonts w:ascii="Arial" w:eastAsia="Times New Roman" w:hAnsi="Arial" w:cs="Arial"/>
          <w:color w:val="000000"/>
          <w:sz w:val="28"/>
          <w:szCs w:val="28"/>
          <w:lang w:eastAsia="ru-RU"/>
        </w:rPr>
      </w:pPr>
      <w:r w:rsidRPr="00DF44BC">
        <w:rPr>
          <w:rFonts w:ascii="Arial" w:eastAsia="Times New Roman" w:hAnsi="Arial" w:cs="Arial"/>
          <w:color w:val="000000"/>
          <w:sz w:val="24"/>
          <w:szCs w:val="24"/>
          <w:lang w:eastAsia="ru-RU"/>
        </w:rPr>
        <w:t>(статья 72 исключена </w:t>
      </w:r>
      <w:hyperlink r:id="rId436"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27.10.2009 № 8/66</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8"/>
          <w:szCs w:val="28"/>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8"/>
          <w:szCs w:val="28"/>
          <w:lang w:eastAsia="ru-RU"/>
        </w:rPr>
      </w:pPr>
      <w:r w:rsidRPr="00DF44BC">
        <w:rPr>
          <w:rFonts w:ascii="Arial" w:eastAsia="Times New Roman" w:hAnsi="Arial" w:cs="Arial"/>
          <w:b/>
          <w:bCs/>
          <w:color w:val="000000"/>
          <w:sz w:val="24"/>
          <w:szCs w:val="24"/>
          <w:lang w:eastAsia="ru-RU"/>
        </w:rPr>
        <w:t>ГЛАВА VII. ЭКОНОМИЧЕСКАЯ ОСНОВА МЕСТНОГО САМОУПРАВЛЕНИЯ</w:t>
      </w:r>
    </w:p>
    <w:p w:rsidR="00DF44BC" w:rsidRPr="00DF44BC" w:rsidRDefault="00DF44BC" w:rsidP="00DF44BC">
      <w:pPr>
        <w:spacing w:after="0" w:line="240" w:lineRule="auto"/>
        <w:ind w:firstLine="709"/>
        <w:jc w:val="both"/>
        <w:rPr>
          <w:rFonts w:ascii="Arial" w:eastAsia="Times New Roman" w:hAnsi="Arial" w:cs="Arial"/>
          <w:color w:val="000000"/>
          <w:sz w:val="26"/>
          <w:szCs w:val="26"/>
          <w:lang w:eastAsia="ru-RU"/>
        </w:rPr>
      </w:pPr>
      <w:r w:rsidRPr="00DF44BC">
        <w:rPr>
          <w:rFonts w:ascii="Arial" w:eastAsia="Times New Roman" w:hAnsi="Arial" w:cs="Arial"/>
          <w:b/>
          <w:bCs/>
          <w:color w:val="000000"/>
          <w:sz w:val="24"/>
          <w:szCs w:val="24"/>
          <w:lang w:eastAsia="ru-RU"/>
        </w:rPr>
        <w:t>Статья 73. Муниципальное имущество</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Экономическую основу местного самоуправления составляют находящееся в муниципальной собственности имущество, средства бюджета г. Владикавказ, а также имущественные права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Муниципальная собственность признается и защищается государством наравне с иными формами собственности.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 В собственности муниципального образования г. Владикавказ может находиться: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имущество, предназначенное для решения установленных Федеральным законом вопросов местного значения;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Северная Осетия-Алания,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частью 3 статьи 16 и частями 2 и 3 статьи 16.2 Федерального закона,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(пункт 5 в редакции </w:t>
      </w:r>
      <w:hyperlink r:id="rId437"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 (часть исключена - </w:t>
      </w:r>
      <w:hyperlink r:id="rId438" w:tgtFrame="_blank" w:history="1">
        <w:r w:rsidRPr="00DF44BC">
          <w:rPr>
            <w:rFonts w:ascii="Arial" w:eastAsia="Times New Roman" w:hAnsi="Arial" w:cs="Arial"/>
            <w:sz w:val="24"/>
            <w:szCs w:val="24"/>
            <w:lang w:eastAsia="ru-RU"/>
          </w:rPr>
          <w:t>Решение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5. В случае возникновения у муниципального образования г. Владикавказ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lastRenderedPageBreak/>
        <w:t>(часть 5 в редакции </w:t>
      </w:r>
      <w:hyperlink r:id="rId439"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(абзац исключен </w:t>
      </w:r>
      <w:hyperlink r:id="rId440"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22.11.2007 № 55/2</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6. Часть 6 исключена </w:t>
      </w:r>
      <w:hyperlink r:id="rId441"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21.02.2012 № 30/1</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6"/>
          <w:szCs w:val="26"/>
          <w:lang w:eastAsia="ru-RU"/>
        </w:rPr>
      </w:pPr>
      <w:r w:rsidRPr="00DF44BC">
        <w:rPr>
          <w:rFonts w:ascii="Arial" w:eastAsia="Times New Roman" w:hAnsi="Arial" w:cs="Arial"/>
          <w:b/>
          <w:bCs/>
          <w:color w:val="000000"/>
          <w:sz w:val="24"/>
          <w:szCs w:val="24"/>
          <w:lang w:eastAsia="ru-RU"/>
        </w:rPr>
        <w:t>Статья 74. Владение, пользование и распоряжением муниципальным имуществом</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Органы местного самоуправления г. Владикавказ от имени муниципального образования самостоятельно владеют, пользуются и распоряжаются муниципальным имуществом в соответствии с </w:t>
      </w:r>
      <w:hyperlink r:id="rId442" w:tgtFrame="_blank" w:history="1">
        <w:r w:rsidRPr="00DF44BC">
          <w:rPr>
            <w:rFonts w:ascii="Arial" w:eastAsia="Times New Roman" w:hAnsi="Arial" w:cs="Arial"/>
            <w:sz w:val="24"/>
            <w:szCs w:val="24"/>
            <w:lang w:eastAsia="ru-RU"/>
          </w:rPr>
          <w:t>Конституцией Российской Федерации</w:t>
        </w:r>
      </w:hyperlink>
      <w:r w:rsidRPr="00DF44BC">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1 в редакции </w:t>
      </w:r>
      <w:hyperlink r:id="rId443"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Органы местного самоуправления г. Владикавказ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Северная Осетия-Алания)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 Часть 3 исключена </w:t>
      </w:r>
      <w:hyperlink r:id="rId444"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27.10.2009 № 8/66</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 Собрание представителей г. Владикавказ в соответствии с действующим законодательством устанавливает порядок и условия приватизации муниципального имущества, принимает решения о приватизации объектов муниципальной собственности на территории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5. Доходы от использования и приватизации муниципального имущества поступают в бюджет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6. Часть 6 исключена </w:t>
      </w:r>
      <w:hyperlink r:id="rId445"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27.10.2009 № 8/66</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7. Муниципальное образование г. Владикавказ создает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местного самоуправления г. Владикавказ, в порядке, установленном Собранием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7 в редакции </w:t>
      </w:r>
      <w:hyperlink r:id="rId446"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21.02.2012 № 30/1</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8. Администрация местного самоуправления г. Владикавказа ведет реестры муниципального имущества г. Владикавказ в порядке, установленном уполномоченным Правительством Российской Федерации федеральным органом исполнительной власти.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8 в редакции </w:t>
      </w:r>
      <w:hyperlink r:id="rId447"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6"/>
          <w:szCs w:val="26"/>
          <w:lang w:eastAsia="ru-RU"/>
        </w:rPr>
      </w:pPr>
      <w:r w:rsidRPr="00DF44BC">
        <w:rPr>
          <w:rFonts w:ascii="Arial" w:eastAsia="Times New Roman" w:hAnsi="Arial" w:cs="Arial"/>
          <w:b/>
          <w:bCs/>
          <w:color w:val="000000"/>
          <w:sz w:val="24"/>
          <w:szCs w:val="24"/>
          <w:lang w:eastAsia="ru-RU"/>
        </w:rPr>
        <w:t>Статья 75. Бюджет муниципального образования г. Владикавказ (местный бюджет)</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lastRenderedPageBreak/>
        <w:t>1. Муниципальное образование г. Владикавказ имеет собственный бюджет (местный бюджет).</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Бюджет муниципального образования г. Владикавказ разрабатывается и утверждается в форме нормативного правового акта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Порядок разработки, утверждения и исполнения местного бюджета определяется Положением о бюджетном процессе в г. Владикавказе, утверждаемом Собранием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2 в редакции </w:t>
      </w:r>
      <w:hyperlink r:id="rId448"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27.10.2009 № 8/66</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 Администрация местного самоуправления г. Владикавказ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муниципального образования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3 в редакции </w:t>
      </w:r>
      <w:hyperlink r:id="rId449"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27.10.2009 № 8/66</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3.1.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Северная Осетия-Алания отчеты об исполнении местных бюджетов.</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3.1 в редакции </w:t>
      </w:r>
      <w:hyperlink r:id="rId450"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 В местном бюджете раздельно предусматриваются доходы, направляемые на осуществление полномочий органов местного самоуправления г. Владикавказ по решению вопросов местного значения, и субвенции, предоставленные для обеспечения осуществления органами местного самоуправления г. Владикавказ отдельных государственных полномочий, переданных ему федеральными законами и законами Республики Северная Осетия-Алания, а также осуществляемые за счет указанных доходов и субвенций соответствующие расходы местного бюджета.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Субвенции, предоставляемые на осуществление органами местного самоуправления г. Владикавказ отдельных государственных полномочий, учитываются в местном бюджете раздельно по каждому полномочию.</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г. Владикавказ, работников муниципальных учреждений с указанием расходов на оплату их труда содержание подлежат официальному опубликованию.</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5 в редакции </w:t>
      </w:r>
      <w:hyperlink r:id="rId451"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b/>
          <w:bCs/>
          <w:color w:val="000000"/>
          <w:sz w:val="24"/>
          <w:szCs w:val="24"/>
          <w:lang w:eastAsia="ru-RU"/>
        </w:rPr>
        <w:t>Статья 76. Доходы местного бюджета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(статья 76 изложена в редакции </w:t>
      </w:r>
      <w:hyperlink r:id="rId452"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DF44BC">
        <w:rPr>
          <w:rFonts w:ascii="Arial" w:eastAsia="Times New Roman" w:hAnsi="Arial" w:cs="Arial"/>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lastRenderedPageBreak/>
        <w:t> </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b/>
          <w:bCs/>
          <w:color w:val="000000"/>
          <w:sz w:val="24"/>
          <w:szCs w:val="24"/>
          <w:lang w:eastAsia="ru-RU"/>
        </w:rPr>
        <w:t>Статья 77. Расходы местного бюджета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(статья 77 в редакции </w:t>
      </w:r>
      <w:hyperlink r:id="rId453"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Формирование расходов местного бюджета осуществляется в соответствии с расходными обязательствами муниципального образования г. Владикавказ, устанавливаемыми и исполняемыми органами местного самоуправления г. Владикавказ в соответствии с требованиями </w:t>
      </w:r>
      <w:hyperlink r:id="rId454" w:tgtFrame="_blank" w:history="1">
        <w:r w:rsidRPr="00DF44BC">
          <w:rPr>
            <w:rFonts w:ascii="Arial" w:eastAsia="Times New Roman" w:hAnsi="Arial" w:cs="Arial"/>
            <w:sz w:val="24"/>
            <w:szCs w:val="24"/>
            <w:lang w:eastAsia="ru-RU"/>
          </w:rPr>
          <w:t>Бюджетного кодекса Российской Федерации</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Исполнение расходных обязательств муниципального образования г. Владикавказ осуществляется за счет средств местного бюджета в соответствии с требованиями </w:t>
      </w:r>
      <w:hyperlink r:id="rId455" w:tgtFrame="_blank" w:history="1">
        <w:r w:rsidRPr="00DF44BC">
          <w:rPr>
            <w:rFonts w:ascii="Arial" w:eastAsia="Times New Roman" w:hAnsi="Arial" w:cs="Arial"/>
            <w:sz w:val="24"/>
            <w:szCs w:val="24"/>
            <w:lang w:eastAsia="ru-RU"/>
          </w:rPr>
          <w:t>Бюджетного кодекса Российской Федерации</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b/>
          <w:bCs/>
          <w:color w:val="000000"/>
          <w:sz w:val="24"/>
          <w:szCs w:val="24"/>
          <w:lang w:eastAsia="ru-RU"/>
        </w:rPr>
        <w:t>Статья 77</w:t>
      </w:r>
      <w:r w:rsidRPr="00DF44BC">
        <w:rPr>
          <w:rFonts w:ascii="Arial" w:eastAsia="Times New Roman" w:hAnsi="Arial" w:cs="Arial"/>
          <w:b/>
          <w:bCs/>
          <w:color w:val="000000"/>
          <w:sz w:val="16"/>
          <w:szCs w:val="16"/>
          <w:vertAlign w:val="superscript"/>
          <w:lang w:eastAsia="ru-RU"/>
        </w:rPr>
        <w:t>1</w:t>
      </w:r>
      <w:r w:rsidRPr="00DF44BC">
        <w:rPr>
          <w:rFonts w:ascii="Arial" w:eastAsia="Times New Roman" w:hAnsi="Arial" w:cs="Arial"/>
          <w:b/>
          <w:bCs/>
          <w:color w:val="000000"/>
          <w:sz w:val="24"/>
          <w:szCs w:val="24"/>
          <w:lang w:eastAsia="ru-RU"/>
        </w:rPr>
        <w:t>. Выравнивание бюджетной обеспеченности</w:t>
      </w:r>
    </w:p>
    <w:p w:rsidR="00DF44BC" w:rsidRPr="00DF44BC" w:rsidRDefault="00DF44BC" w:rsidP="00DF44BC">
      <w:pPr>
        <w:spacing w:after="0" w:line="240" w:lineRule="auto"/>
        <w:ind w:firstLine="709"/>
        <w:jc w:val="both"/>
        <w:rPr>
          <w:rFonts w:ascii="Arial" w:eastAsia="Times New Roman" w:hAnsi="Arial" w:cs="Arial"/>
          <w:color w:val="000000"/>
          <w:sz w:val="26"/>
          <w:szCs w:val="26"/>
          <w:lang w:eastAsia="ru-RU"/>
        </w:rPr>
      </w:pPr>
      <w:r w:rsidRPr="00DF44BC">
        <w:rPr>
          <w:rFonts w:ascii="Arial" w:eastAsia="Times New Roman" w:hAnsi="Arial" w:cs="Arial"/>
          <w:color w:val="000000"/>
          <w:sz w:val="24"/>
          <w:szCs w:val="24"/>
          <w:lang w:eastAsia="ru-RU"/>
        </w:rPr>
        <w:t>(статья 77.1 введена </w:t>
      </w:r>
      <w:hyperlink r:id="rId456"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03.06.2016 № 23/139</w:t>
        </w:r>
      </w:hyperlink>
      <w:r w:rsidRPr="00DF44BC">
        <w:rPr>
          <w:rFonts w:ascii="Arial" w:eastAsia="Times New Roman" w:hAnsi="Arial" w:cs="Arial"/>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6"/>
          <w:szCs w:val="26"/>
          <w:lang w:eastAsia="ru-RU"/>
        </w:rPr>
      </w:pPr>
      <w:r w:rsidRPr="00DF44BC">
        <w:rPr>
          <w:rFonts w:ascii="Arial" w:eastAsia="Times New Roman" w:hAnsi="Arial" w:cs="Arial"/>
          <w:color w:val="000000"/>
          <w:sz w:val="24"/>
          <w:szCs w:val="24"/>
          <w:lang w:eastAsia="ru-RU"/>
        </w:rPr>
        <w:t>Выравнивание бюджетной обеспеченности муниципального образования г. Владикавказ осуществляется в соответствии с требованиями </w:t>
      </w:r>
      <w:hyperlink r:id="rId457" w:tgtFrame="_blank" w:history="1">
        <w:r w:rsidRPr="00DF44BC">
          <w:rPr>
            <w:rFonts w:ascii="Arial" w:eastAsia="Times New Roman" w:hAnsi="Arial" w:cs="Arial"/>
            <w:sz w:val="24"/>
            <w:szCs w:val="24"/>
            <w:lang w:eastAsia="ru-RU"/>
          </w:rPr>
          <w:t>Бюджетного кодекса Российской Федерации</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6"/>
          <w:szCs w:val="26"/>
          <w:lang w:eastAsia="ru-RU"/>
        </w:rPr>
      </w:pPr>
      <w:r w:rsidRPr="00DF44BC">
        <w:rPr>
          <w:rFonts w:ascii="Arial" w:eastAsia="Times New Roman" w:hAnsi="Arial" w:cs="Arial"/>
          <w:b/>
          <w:bCs/>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6"/>
          <w:szCs w:val="26"/>
          <w:lang w:eastAsia="ru-RU"/>
        </w:rPr>
      </w:pPr>
      <w:r w:rsidRPr="00DF44BC">
        <w:rPr>
          <w:rFonts w:ascii="Arial" w:eastAsia="Times New Roman" w:hAnsi="Arial" w:cs="Arial"/>
          <w:b/>
          <w:bCs/>
          <w:color w:val="000000"/>
          <w:sz w:val="24"/>
          <w:szCs w:val="24"/>
          <w:lang w:eastAsia="ru-RU"/>
        </w:rPr>
        <w:t>Статья 78. Участники бюджетного процесса муниципального образования г. Владикавказ</w:t>
      </w:r>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6"/>
          <w:szCs w:val="26"/>
          <w:lang w:eastAsia="ru-RU"/>
        </w:rPr>
      </w:pPr>
      <w:r w:rsidRPr="00DF44BC">
        <w:rPr>
          <w:rFonts w:ascii="Arial" w:eastAsia="Times New Roman" w:hAnsi="Arial" w:cs="Arial"/>
          <w:color w:val="000000"/>
          <w:sz w:val="24"/>
          <w:szCs w:val="24"/>
          <w:lang w:eastAsia="ru-RU"/>
        </w:rPr>
        <w:t>(наименование статьи 78 в редакции </w:t>
      </w:r>
      <w:hyperlink r:id="rId458"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27.10.2009 № 8/66</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В систему органов, обладающих бюджетными полномочиями по разработке, рассмотрению и утверждению бюджета г. Владикавказ, исполнению бюджета, осуществлению контроля за его исполнением и утверждению отчета об исполнении бюджета, входят:</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глава муниципального образования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Собрание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администрация местного самоуправления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контрольно-счетная палата;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(абзац пятый в редакции </w:t>
      </w:r>
      <w:hyperlink r:id="rId459"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21.02.2012 № 30/1</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финансовое управление г. Владикавказа;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главные распорядители (распорядители) бюджетных средств;</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главные администраторы (администраторы) доходов бюджета;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главные администраторы (администраторы) источников</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финансирования дефицита бюджета;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получатели бюджетных средств.</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(абзац одиннадцатый в редакции </w:t>
      </w:r>
      <w:hyperlink r:id="rId460"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27.10.2009 № 8/66</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6"/>
          <w:szCs w:val="26"/>
          <w:lang w:eastAsia="ru-RU"/>
        </w:rPr>
      </w:pPr>
      <w:r w:rsidRPr="00DF44BC">
        <w:rPr>
          <w:rFonts w:ascii="Arial" w:eastAsia="Times New Roman" w:hAnsi="Arial" w:cs="Arial"/>
          <w:b/>
          <w:bCs/>
          <w:color w:val="000000"/>
          <w:sz w:val="24"/>
          <w:szCs w:val="24"/>
          <w:lang w:eastAsia="ru-RU"/>
        </w:rPr>
        <w:t>Статья 79. Средства самообложения граждан</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 в соответствии с решением Собрания представителей.</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lastRenderedPageBreak/>
        <w:t>(часть 1 в редакции </w:t>
      </w:r>
      <w:hyperlink r:id="rId461"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17.09.2013 № 45/54</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Часть 2 исключена </w:t>
      </w:r>
      <w:hyperlink r:id="rId462"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27.10.2009 № 8/66</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 Вопросы введения и использования средств самообложения граждан решаются на местном референдуме.</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6"/>
          <w:szCs w:val="26"/>
          <w:lang w:eastAsia="ru-RU"/>
        </w:rPr>
      </w:pPr>
      <w:r w:rsidRPr="00DF44BC">
        <w:rPr>
          <w:rFonts w:ascii="Arial" w:eastAsia="Times New Roman" w:hAnsi="Arial" w:cs="Arial"/>
          <w:b/>
          <w:bCs/>
          <w:color w:val="000000"/>
          <w:sz w:val="24"/>
          <w:szCs w:val="24"/>
          <w:lang w:eastAsia="ru-RU"/>
        </w:rPr>
        <w:t>Статья 80. Порядок финансирования переданных государственных полномочий</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(статья 80 исключена </w:t>
      </w:r>
      <w:hyperlink r:id="rId463"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27.10.2009 № 8/66</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b/>
          <w:bCs/>
          <w:color w:val="000000"/>
          <w:sz w:val="24"/>
          <w:szCs w:val="24"/>
          <w:lang w:eastAsia="ru-RU"/>
        </w:rPr>
        <w:t>Статья 81. Закупки товаров, работ, услуг для обеспечения муниципальных нужд</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(статья 81 изложена в редакции </w:t>
      </w:r>
      <w:hyperlink r:id="rId464"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04.03.2014 № 51/7</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bookmarkStart w:id="33" w:name="sub_7812"/>
      <w:r w:rsidRPr="00DF44BC">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bookmarkEnd w:id="33"/>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6"/>
          <w:szCs w:val="26"/>
          <w:lang w:eastAsia="ru-RU"/>
        </w:rPr>
      </w:pPr>
      <w:r w:rsidRPr="00DF44BC">
        <w:rPr>
          <w:rFonts w:ascii="Arial" w:eastAsia="Times New Roman" w:hAnsi="Arial" w:cs="Arial"/>
          <w:b/>
          <w:bCs/>
          <w:color w:val="000000"/>
          <w:sz w:val="24"/>
          <w:szCs w:val="24"/>
          <w:lang w:eastAsia="ru-RU"/>
        </w:rPr>
        <w:t>Статья 82. Муниципальные заимствования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(статья 82 в редакции </w:t>
      </w:r>
      <w:hyperlink r:id="rId465"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21.02.2012 № 30/1</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Муниципальное образования г. Владикавказ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b/>
          <w:bCs/>
          <w:color w:val="000000"/>
          <w:sz w:val="24"/>
          <w:szCs w:val="24"/>
          <w:lang w:eastAsia="ru-RU"/>
        </w:rPr>
        <w:t>Статья 83. Межмуниципальное сотрудничество</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(статья 83 изложена в редакции </w:t>
      </w:r>
      <w:hyperlink r:id="rId466"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Муниципальное образование город Владикавказ в целях организации взаимодействия органов местного самоуправления г. Владикавказ, выражения и защиты общих интересов муниципального образования г. Владикавказ, вправе участвовать в межмуниципальном сотрудничестве путем:</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участия в работе Совета муниципальных образований;</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участия в работе иных объединений муниципальных образований;</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учреждения межмуниципальных хозяйственных обществ в форме непубличных акционерных обществ и обществ с ограниченной ответственностью;</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создания некоммерческих организаций в форме автономных некоммерческих организаций и фондов.</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1 в редакции </w:t>
      </w:r>
      <w:hyperlink r:id="rId467"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Решение об участии в межмуниципальном сотрудничестве принимает Собрание представителей г. Владикавказ по предложению или при наличии заключения главы муниципального образования город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lastRenderedPageBreak/>
        <w:t>3. Органы местного самоуправления муниципального образования город Владикавказ могут выступать соучредителями межмуниципального печатного средства массовой информации.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8"/>
          <w:szCs w:val="28"/>
          <w:lang w:eastAsia="ru-RU"/>
        </w:rPr>
      </w:pPr>
      <w:r w:rsidRPr="00DF44BC">
        <w:rPr>
          <w:rFonts w:ascii="Arial" w:eastAsia="Times New Roman" w:hAnsi="Arial" w:cs="Arial"/>
          <w:b/>
          <w:bCs/>
          <w:color w:val="000000"/>
          <w:sz w:val="24"/>
          <w:szCs w:val="24"/>
          <w:lang w:eastAsia="ru-RU"/>
        </w:rPr>
        <w:t>ГЛАВА VIII. ГАРАНТИИ ПРАВ ГРАЖДАН НА МЕСТНОЕ САМОУПРАВЛЕНИЕ И ОТВЕТСТВЕННОСТЬ ОРГАНОВ МЕСТНОГО САМОУПРАВЛЕНИЯ И ДОЛЖНОСТНЫХ ЛИЦ МЕСТНОГО САМОУПРАВЛЕНИЯ</w:t>
      </w:r>
    </w:p>
    <w:p w:rsidR="00DF44BC" w:rsidRPr="00DF44BC" w:rsidRDefault="00DF44BC" w:rsidP="00DF44BC">
      <w:pPr>
        <w:spacing w:after="0" w:line="240" w:lineRule="auto"/>
        <w:ind w:firstLine="709"/>
        <w:jc w:val="both"/>
        <w:rPr>
          <w:rFonts w:ascii="Arial" w:eastAsia="Times New Roman" w:hAnsi="Arial" w:cs="Arial"/>
          <w:color w:val="000000"/>
          <w:sz w:val="28"/>
          <w:szCs w:val="28"/>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6"/>
          <w:szCs w:val="26"/>
          <w:lang w:eastAsia="ru-RU"/>
        </w:rPr>
      </w:pPr>
      <w:r w:rsidRPr="00DF44BC">
        <w:rPr>
          <w:rFonts w:ascii="Arial" w:eastAsia="Times New Roman" w:hAnsi="Arial" w:cs="Arial"/>
          <w:b/>
          <w:bCs/>
          <w:color w:val="000000"/>
          <w:sz w:val="24"/>
          <w:szCs w:val="24"/>
          <w:lang w:eastAsia="ru-RU"/>
        </w:rPr>
        <w:t>Статья 84. Гарантии прав граждан на осуществление местного самоуправления в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(статья 84 изложена в редакции </w:t>
      </w:r>
      <w:hyperlink r:id="rId468"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27.10.2009 № 8/66</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Гарантии прав граждан на осуществление местного самоуправления в</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г. Владикавказе устанавливаются федеральным законодательством.</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6"/>
          <w:szCs w:val="26"/>
          <w:lang w:eastAsia="ru-RU"/>
        </w:rPr>
      </w:pPr>
      <w:r w:rsidRPr="00DF44BC">
        <w:rPr>
          <w:rFonts w:ascii="Arial" w:eastAsia="Times New Roman" w:hAnsi="Arial" w:cs="Arial"/>
          <w:b/>
          <w:bCs/>
          <w:color w:val="000000"/>
          <w:sz w:val="24"/>
          <w:szCs w:val="24"/>
          <w:lang w:eastAsia="ru-RU"/>
        </w:rPr>
        <w:t>Статья 85. Ответственность органов местного самоуправления и должностных лиц местного самоуправления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6"/>
          <w:szCs w:val="26"/>
          <w:lang w:eastAsia="ru-RU"/>
        </w:rPr>
      </w:pPr>
      <w:r w:rsidRPr="00DF44BC">
        <w:rPr>
          <w:rFonts w:ascii="Arial" w:eastAsia="Times New Roman" w:hAnsi="Arial" w:cs="Arial"/>
          <w:color w:val="000000"/>
          <w:sz w:val="24"/>
          <w:szCs w:val="24"/>
          <w:lang w:eastAsia="ru-RU"/>
        </w:rPr>
        <w:t>(наименование статьи 85 в редакции </w:t>
      </w:r>
      <w:hyperlink r:id="rId469"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Органы и должностные лица местного самоуправления г. Владикавказ несут ответственность перед населением г. Владикавказ, государством, физическими и юридическими лицами в соответствии с федеральными законами.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(в редакции </w:t>
      </w:r>
      <w:hyperlink r:id="rId470"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27.10.2009 № 8/66</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b/>
          <w:bCs/>
          <w:color w:val="000000"/>
          <w:sz w:val="24"/>
          <w:szCs w:val="24"/>
          <w:lang w:eastAsia="ru-RU"/>
        </w:rPr>
        <w:t>Статья 86. Ответственность депутатов Собрания представителей г. Владикавказ, главы муниципального образования г. Владикавказ и органов местного самоуправления перед населением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(статья 86 изложена в редакции </w:t>
      </w:r>
      <w:hyperlink r:id="rId471"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21.02.2012 № 30/1</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Депутаты Собрания представителей г. Владикавказ, глава муниципального образования г. Владикавказ и органы местного самоуправления несут ответственность перед населением муниципального образования г. Владикавказ,  в соответствии с федеральными законами.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6"/>
          <w:szCs w:val="26"/>
          <w:lang w:eastAsia="ru-RU"/>
        </w:rPr>
      </w:pPr>
      <w:r w:rsidRPr="00DF44BC">
        <w:rPr>
          <w:rFonts w:ascii="Arial" w:eastAsia="Times New Roman" w:hAnsi="Arial" w:cs="Arial"/>
          <w:b/>
          <w:bCs/>
          <w:color w:val="000000"/>
          <w:sz w:val="24"/>
          <w:szCs w:val="24"/>
          <w:lang w:eastAsia="ru-RU"/>
        </w:rPr>
        <w:t>Статья 87. Ответственность органов и должностных лиц местного самоуправления г. Владикавказ перед государством</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(статья 87 изложена в редакции </w:t>
      </w:r>
      <w:hyperlink r:id="rId472"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27.10.2009 № 8/66</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Ответственность органов и должностных лиц местного самоуправления г. Владикавказ перед государством наступает на основании решения соответствующего суда в случае нарушения ими </w:t>
      </w:r>
      <w:hyperlink r:id="rId473" w:tgtFrame="_blank" w:history="1">
        <w:r w:rsidRPr="00DF44BC">
          <w:rPr>
            <w:rFonts w:ascii="Arial" w:eastAsia="Times New Roman" w:hAnsi="Arial" w:cs="Arial"/>
            <w:sz w:val="24"/>
            <w:szCs w:val="24"/>
            <w:lang w:eastAsia="ru-RU"/>
          </w:rPr>
          <w:t>Конституции Российской Федерации</w:t>
        </w:r>
      </w:hyperlink>
      <w:r w:rsidRPr="00DF44BC">
        <w:rPr>
          <w:rFonts w:ascii="Arial" w:eastAsia="Times New Roman" w:hAnsi="Arial" w:cs="Arial"/>
          <w:color w:val="000000"/>
          <w:sz w:val="24"/>
          <w:szCs w:val="24"/>
          <w:lang w:eastAsia="ru-RU"/>
        </w:rPr>
        <w:t>, федеральных конституционных законов, федеральных законов, Конституции и законов Республики Северная Осетия-Алания,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в порядке, установленном Федеральным законом.</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b/>
          <w:bCs/>
          <w:color w:val="000000"/>
          <w:sz w:val="24"/>
          <w:szCs w:val="24"/>
          <w:lang w:eastAsia="ru-RU"/>
        </w:rPr>
        <w:t>Статья 87.1. Удаление главы муниципального образования г. Владикавказ в отставку</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lastRenderedPageBreak/>
        <w:t>(статья 87.1 введена </w:t>
      </w:r>
      <w:hyperlink r:id="rId474"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21.02.2012 № 30/1</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Собрание представителей г. Владикавказ в соответствии с Федеральным законом вправе удалить главу муниципального образования г. Владикавказ в отставку по инициативе депутатов Собрания представителей г. Владикавказ или по инициативе Главы Республики Северная Осетия-Алания по основаниям и в порядке, предусмотренными статьей 74.1 Федерального закона.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6"/>
          <w:szCs w:val="26"/>
          <w:lang w:eastAsia="ru-RU"/>
        </w:rPr>
      </w:pPr>
      <w:r w:rsidRPr="00DF44BC">
        <w:rPr>
          <w:rFonts w:ascii="Arial" w:eastAsia="Times New Roman" w:hAnsi="Arial" w:cs="Arial"/>
          <w:b/>
          <w:bCs/>
          <w:color w:val="000000"/>
          <w:sz w:val="24"/>
          <w:szCs w:val="24"/>
          <w:lang w:eastAsia="ru-RU"/>
        </w:rPr>
        <w:t>Статья 88. Ответственность органов местного самоуправления и должностных лиц местного самоуправления г. Владикавказ перед физическими и юридическими лицами</w:t>
      </w:r>
    </w:p>
    <w:p w:rsidR="00DF44BC" w:rsidRPr="00DF44BC" w:rsidRDefault="00DF44BC" w:rsidP="00DF44BC">
      <w:pPr>
        <w:spacing w:after="0" w:line="240" w:lineRule="auto"/>
        <w:ind w:firstLine="709"/>
        <w:jc w:val="both"/>
        <w:rPr>
          <w:rFonts w:ascii="Arial" w:eastAsia="Times New Roman" w:hAnsi="Arial" w:cs="Arial"/>
          <w:color w:val="000000"/>
          <w:sz w:val="26"/>
          <w:szCs w:val="26"/>
          <w:lang w:eastAsia="ru-RU"/>
        </w:rPr>
      </w:pPr>
      <w:r w:rsidRPr="00DF44BC">
        <w:rPr>
          <w:rFonts w:ascii="Arial" w:eastAsia="Times New Roman" w:hAnsi="Arial" w:cs="Arial"/>
          <w:color w:val="000000"/>
          <w:sz w:val="24"/>
          <w:szCs w:val="24"/>
          <w:lang w:eastAsia="ru-RU"/>
        </w:rPr>
        <w:t>(наименование статьи 88 в редакции </w:t>
      </w:r>
      <w:hyperlink r:id="rId475"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Ответственность органов и должностных лиц местного самоуправления г. Владикавказ перед физическими и юридическими лицами наступает в порядке, установленном федеральными законами.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b/>
          <w:bCs/>
          <w:color w:val="000000"/>
          <w:sz w:val="24"/>
          <w:szCs w:val="24"/>
          <w:lang w:eastAsia="ru-RU"/>
        </w:rPr>
        <w:t>Статья 88.1 Ответственность Собрания представителей г. Владикавказ перед государством</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bookmarkStart w:id="34" w:name="sub_7301"/>
      <w:r w:rsidRPr="00DF44BC">
        <w:rPr>
          <w:rFonts w:ascii="Arial" w:eastAsia="Times New Roman" w:hAnsi="Arial" w:cs="Arial"/>
          <w:color w:val="000000"/>
          <w:sz w:val="24"/>
          <w:szCs w:val="24"/>
          <w:lang w:eastAsia="ru-RU"/>
        </w:rPr>
        <w:t>(статья 88.1 введена </w:t>
      </w:r>
      <w:bookmarkEnd w:id="34"/>
      <w:r w:rsidRPr="00DF44BC">
        <w:rPr>
          <w:rFonts w:ascii="Arial" w:eastAsia="Times New Roman" w:hAnsi="Arial" w:cs="Arial"/>
          <w:color w:val="000000"/>
          <w:sz w:val="24"/>
          <w:szCs w:val="24"/>
          <w:lang w:eastAsia="ru-RU"/>
        </w:rPr>
        <w:fldChar w:fldCharType="begin"/>
      </w:r>
      <w:r w:rsidRPr="00DF44BC">
        <w:rPr>
          <w:rFonts w:ascii="Arial" w:eastAsia="Times New Roman" w:hAnsi="Arial" w:cs="Arial"/>
          <w:color w:val="000000"/>
          <w:sz w:val="24"/>
          <w:szCs w:val="24"/>
          <w:lang w:eastAsia="ru-RU"/>
        </w:rPr>
        <w:instrText xml:space="preserve"> HYPERLINK "http://pravo.minjust.ru:8080/bigs/showDocument.html?id=39FF2A63-0C73-481C-9349-5D0ABF4AEAEF" \t "_blank" </w:instrText>
      </w:r>
      <w:r w:rsidRPr="00DF44BC">
        <w:rPr>
          <w:rFonts w:ascii="Arial" w:eastAsia="Times New Roman" w:hAnsi="Arial" w:cs="Arial"/>
          <w:color w:val="000000"/>
          <w:sz w:val="24"/>
          <w:szCs w:val="24"/>
          <w:lang w:eastAsia="ru-RU"/>
        </w:rPr>
        <w:fldChar w:fldCharType="separate"/>
      </w:r>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13.12.2019 № 5/43</w:t>
      </w:r>
      <w:r w:rsidRPr="00DF44BC">
        <w:rPr>
          <w:rFonts w:ascii="Arial" w:eastAsia="Times New Roman" w:hAnsi="Arial" w:cs="Arial"/>
          <w:color w:val="000000"/>
          <w:sz w:val="24"/>
          <w:szCs w:val="24"/>
          <w:lang w:eastAsia="ru-RU"/>
        </w:rPr>
        <w:fldChar w:fldCharType="end"/>
      </w:r>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В случае, если соответствующим судом установлено, что Собранием представителей г. Владикавказ принят нормативный правовой акт, противоречащий </w:t>
      </w:r>
      <w:hyperlink r:id="rId476" w:tgtFrame="_blank" w:history="1">
        <w:r w:rsidRPr="00DF44BC">
          <w:rPr>
            <w:rFonts w:ascii="Arial" w:eastAsia="Times New Roman" w:hAnsi="Arial" w:cs="Arial"/>
            <w:sz w:val="24"/>
            <w:szCs w:val="24"/>
            <w:lang w:eastAsia="ru-RU"/>
          </w:rPr>
          <w:t>Конституции Российской Федерации</w:t>
        </w:r>
      </w:hyperlink>
      <w:r w:rsidRPr="00DF44BC">
        <w:rPr>
          <w:rFonts w:ascii="Arial" w:eastAsia="Times New Roman" w:hAnsi="Arial" w:cs="Arial"/>
          <w:color w:val="000000"/>
          <w:sz w:val="24"/>
          <w:szCs w:val="24"/>
          <w:lang w:eastAsia="ru-RU"/>
        </w:rPr>
        <w:t>, федеральным конституционным законам, федеральным законам, </w:t>
      </w:r>
      <w:hyperlink r:id="rId477" w:tgtFrame="_blank" w:history="1">
        <w:r w:rsidRPr="00DF44BC">
          <w:rPr>
            <w:rFonts w:ascii="Arial" w:eastAsia="Times New Roman" w:hAnsi="Arial" w:cs="Arial"/>
            <w:sz w:val="24"/>
            <w:szCs w:val="24"/>
            <w:lang w:eastAsia="ru-RU"/>
          </w:rPr>
          <w:t>Конституции Республики Северная Осетия-Алания</w:t>
        </w:r>
      </w:hyperlink>
      <w:r w:rsidRPr="00DF44BC">
        <w:rPr>
          <w:rFonts w:ascii="Arial" w:eastAsia="Times New Roman" w:hAnsi="Arial" w:cs="Arial"/>
          <w:color w:val="000000"/>
          <w:sz w:val="24"/>
          <w:szCs w:val="24"/>
          <w:lang w:eastAsia="ru-RU"/>
        </w:rPr>
        <w:t>, законам Республики Северная Осетия-Алания, уставу муниципального образования г. Владикавказ (Дзауджикау), а Собрание представителей г. Владикавказ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Северная Осетия-Алания в течение одного месяца после вступления в силу решения суда, установившего факт неисполнения данного решения, вносит в Парламент Республики Северная Осетия-Алания проект закона Республики Северная Осетия-Алания о роспуске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bookmarkStart w:id="35" w:name="sub_7302"/>
      <w:r w:rsidRPr="00DF44BC">
        <w:rPr>
          <w:rFonts w:ascii="Arial" w:eastAsia="Times New Roman" w:hAnsi="Arial" w:cs="Arial"/>
          <w:color w:val="000000"/>
          <w:sz w:val="24"/>
          <w:szCs w:val="24"/>
          <w:lang w:eastAsia="ru-RU"/>
        </w:rPr>
        <w:t>2. Полномочия Собрания представителей г. Владикавказ прекращаются со дня вступления в силу закона Республики Северная Осетия-Алания о его роспуске.</w:t>
      </w:r>
      <w:bookmarkEnd w:id="35"/>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2.1. В случае, если соответствующим судом установлено, что избранный в правомочном составе представительный орган муниципального образования г. Владикавказ в течение трех месяцев подряд не проводил правомочного заседания, Глава Республики Северная Осетия-Алания в течение трех месяцев со дня вступления в силу решения суда, установившего данный факт, вносит в Парламент Республики Северная Осетия-Алания проект закона Республики Северная Осетия-Алания о роспуске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2.2. В случае, если соответствующим судом установлено, что вновь избранный в правомочном составе представительный орган муниципального образования г. Владикавказ в течение трех месяцев подряд не проводил правомочного заседания, Глава Республики Северная Осетия-Алания в течение трех месяцев со дня вступления в силу решения суда, установившего данный факт, вносит в Парламент Республики Северная Осетия-Алания  проект закона Республики Северная Осетия-Алания о роспуске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bookmarkStart w:id="36" w:name="sub_7303"/>
      <w:r w:rsidRPr="00DF44BC">
        <w:rPr>
          <w:rFonts w:ascii="Arial" w:eastAsia="Times New Roman" w:hAnsi="Arial" w:cs="Arial"/>
          <w:color w:val="000000"/>
          <w:sz w:val="24"/>
          <w:szCs w:val="24"/>
          <w:lang w:eastAsia="ru-RU"/>
        </w:rPr>
        <w:lastRenderedPageBreak/>
        <w:t>3. Закон Республики Северная Осетия-Алания о роспуске Собрания представителей г. Владикавказ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bookmarkStart w:id="37" w:name="sub_7304"/>
      <w:bookmarkEnd w:id="36"/>
      <w:bookmarkEnd w:id="37"/>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 Депутаты Собрания представителей г. Владикавказ, распущенного на основании части 2.1 настоящей статьи, вправе в течение 10 дней со дня вступления в силу закона Республики Северная Осетия-Алания о роспуске Собрания представителей г. Владикавказ обратиться в суд с заявлением для установления факта отсутствия их вины за не проведение Собранием представителей г. Владикавказ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b/>
          <w:bCs/>
          <w:color w:val="000000"/>
          <w:sz w:val="24"/>
          <w:szCs w:val="24"/>
          <w:lang w:eastAsia="ru-RU"/>
        </w:rPr>
        <w:t>Статья 88.2 Ответственность главы муниципального образования г. Владикавказ и главы администрации местного самоуправления г. Владикавказа перед государством</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(статья 88.2 введена </w:t>
      </w:r>
      <w:hyperlink r:id="rId478"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13.12.2019 № 5/43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Глава Республики Северная Осетия-Алания издает правовой акт об отрешении от должности главы муниципального образования г. Владикавказ или главы администрации местного самоуправления г. Владикавказа в случае:</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bookmarkStart w:id="38" w:name="sub_740101"/>
      <w:r w:rsidRPr="00DF44BC">
        <w:rPr>
          <w:rFonts w:ascii="Arial" w:eastAsia="Times New Roman" w:hAnsi="Arial" w:cs="Arial"/>
          <w:color w:val="000000"/>
          <w:sz w:val="24"/>
          <w:szCs w:val="24"/>
          <w:lang w:eastAsia="ru-RU"/>
        </w:rPr>
        <w:t>1) издания указанным должностным лицом местного самоуправления нормативного правового акта, противоречащего </w:t>
      </w:r>
      <w:bookmarkEnd w:id="38"/>
      <w:r w:rsidRPr="00DF44BC">
        <w:rPr>
          <w:rFonts w:ascii="Arial" w:eastAsia="Times New Roman" w:hAnsi="Arial" w:cs="Arial"/>
          <w:color w:val="000000"/>
          <w:sz w:val="24"/>
          <w:szCs w:val="24"/>
          <w:lang w:eastAsia="ru-RU"/>
        </w:rPr>
        <w:fldChar w:fldCharType="begin"/>
      </w:r>
      <w:r w:rsidRPr="00DF44BC">
        <w:rPr>
          <w:rFonts w:ascii="Arial" w:eastAsia="Times New Roman" w:hAnsi="Arial" w:cs="Arial"/>
          <w:color w:val="000000"/>
          <w:sz w:val="24"/>
          <w:szCs w:val="24"/>
          <w:lang w:eastAsia="ru-RU"/>
        </w:rPr>
        <w:instrText xml:space="preserve"> HYPERLINK "http://pravo.minjust.ru:8080/bigs/showDocument.html?id=15D4560C-D530-4955-BF7E-F734337AE80B" \t "_blank" </w:instrText>
      </w:r>
      <w:r w:rsidRPr="00DF44BC">
        <w:rPr>
          <w:rFonts w:ascii="Arial" w:eastAsia="Times New Roman" w:hAnsi="Arial" w:cs="Arial"/>
          <w:color w:val="000000"/>
          <w:sz w:val="24"/>
          <w:szCs w:val="24"/>
          <w:lang w:eastAsia="ru-RU"/>
        </w:rPr>
        <w:fldChar w:fldCharType="separate"/>
      </w:r>
      <w:r w:rsidRPr="00DF44BC">
        <w:rPr>
          <w:rFonts w:ascii="Arial" w:eastAsia="Times New Roman" w:hAnsi="Arial" w:cs="Arial"/>
          <w:sz w:val="24"/>
          <w:szCs w:val="24"/>
          <w:lang w:eastAsia="ru-RU"/>
        </w:rPr>
        <w:t>Конституции Российской Федерации</w:t>
      </w:r>
      <w:r w:rsidRPr="00DF44BC">
        <w:rPr>
          <w:rFonts w:ascii="Arial" w:eastAsia="Times New Roman" w:hAnsi="Arial" w:cs="Arial"/>
          <w:color w:val="000000"/>
          <w:sz w:val="24"/>
          <w:szCs w:val="24"/>
          <w:lang w:eastAsia="ru-RU"/>
        </w:rPr>
        <w:fldChar w:fldCharType="end"/>
      </w:r>
      <w:r w:rsidRPr="00DF44BC">
        <w:rPr>
          <w:rFonts w:ascii="Arial" w:eastAsia="Times New Roman" w:hAnsi="Arial" w:cs="Arial"/>
          <w:color w:val="000000"/>
          <w:sz w:val="24"/>
          <w:szCs w:val="24"/>
          <w:lang w:eastAsia="ru-RU"/>
        </w:rPr>
        <w:t>, федеральным конституционным законам, федеральным законам, </w:t>
      </w:r>
      <w:hyperlink r:id="rId479" w:tgtFrame="_blank" w:history="1">
        <w:r w:rsidRPr="00DF44BC">
          <w:rPr>
            <w:rFonts w:ascii="Arial" w:eastAsia="Times New Roman" w:hAnsi="Arial" w:cs="Arial"/>
            <w:sz w:val="24"/>
            <w:szCs w:val="24"/>
            <w:lang w:eastAsia="ru-RU"/>
          </w:rPr>
          <w:t>Конституции Республики Северная Осетия-Алания</w:t>
        </w:r>
      </w:hyperlink>
      <w:r w:rsidRPr="00DF44BC">
        <w:rPr>
          <w:rFonts w:ascii="Arial" w:eastAsia="Times New Roman" w:hAnsi="Arial" w:cs="Arial"/>
          <w:color w:val="000000"/>
          <w:sz w:val="24"/>
          <w:szCs w:val="24"/>
          <w:lang w:eastAsia="ru-RU"/>
        </w:rPr>
        <w:t>, законам Республики Северная Осетия-Алания, уставу муниципального образования г. Владикавказ (Дзауджикау),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Срок, в течение которого Глава Республики Северная Осетия-Алания издает правовой акт об отрешении от должности главы муниципального образования г. Владикавказ или главы администрации местного самоуправления г. Владикавказа,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bookmarkStart w:id="39" w:name="sub_7403"/>
      <w:r w:rsidRPr="00DF44BC">
        <w:rPr>
          <w:rFonts w:ascii="Arial" w:eastAsia="Times New Roman" w:hAnsi="Arial" w:cs="Arial"/>
          <w:color w:val="000000"/>
          <w:sz w:val="24"/>
          <w:szCs w:val="24"/>
          <w:lang w:eastAsia="ru-RU"/>
        </w:rPr>
        <w:t xml:space="preserve">3. Глава муниципального образования г. Владикавказ или глава администрации местного самоуправления г. Владикавказа, в отношении которых Главой Республики Северная Осетия-Алания был издан правовой акт об </w:t>
      </w:r>
      <w:r w:rsidRPr="00DF44BC">
        <w:rPr>
          <w:rFonts w:ascii="Arial" w:eastAsia="Times New Roman" w:hAnsi="Arial" w:cs="Arial"/>
          <w:color w:val="000000"/>
          <w:sz w:val="24"/>
          <w:szCs w:val="24"/>
          <w:lang w:eastAsia="ru-RU"/>
        </w:rPr>
        <w:lastRenderedPageBreak/>
        <w:t>отрешении от должности, вправе обжаловать данный правовой акт в судебном порядке в течение 10 дней со дня его официального опубликования.</w:t>
      </w:r>
      <w:bookmarkEnd w:id="39"/>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Суд должен рассмотреть жалобу и принять решение не позднее чем через 10 дней со дня ее подачи.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b/>
          <w:bCs/>
          <w:color w:val="000000"/>
          <w:sz w:val="24"/>
          <w:szCs w:val="24"/>
          <w:lang w:eastAsia="ru-RU"/>
        </w:rPr>
        <w:t>Статья 89. Контроль и надзор за деятельностью органов местного самоуправления и должностных лиц местного самоуправления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(статья 89 изложена в редакции </w:t>
      </w:r>
      <w:hyperlink r:id="rId480"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Контроль и надзор за деятельностью органов местного самоуправления г. Владикавказ и должностных лиц местного самоуправления г. Владикавказ осуществляется в порядке, установленном федеральными законами.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6"/>
          <w:szCs w:val="26"/>
          <w:lang w:eastAsia="ru-RU"/>
        </w:rPr>
      </w:pPr>
      <w:r w:rsidRPr="00DF44BC">
        <w:rPr>
          <w:rFonts w:ascii="Arial" w:eastAsia="Times New Roman" w:hAnsi="Arial" w:cs="Arial"/>
          <w:b/>
          <w:bCs/>
          <w:color w:val="000000"/>
          <w:sz w:val="24"/>
          <w:szCs w:val="24"/>
          <w:lang w:eastAsia="ru-RU"/>
        </w:rPr>
        <w:t>Статья 90.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г. Владикавказ и должностных лиц местного самоуправления г. Владикавказ могут быть обжалованы в суд или арбитражный суд в установленном законом порядке.</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8"/>
          <w:szCs w:val="28"/>
          <w:lang w:eastAsia="ru-RU"/>
        </w:rPr>
      </w:pPr>
      <w:r w:rsidRPr="00DF44BC">
        <w:rPr>
          <w:rFonts w:ascii="Arial" w:eastAsia="Times New Roman" w:hAnsi="Arial" w:cs="Arial"/>
          <w:b/>
          <w:bCs/>
          <w:color w:val="000000"/>
          <w:sz w:val="24"/>
          <w:szCs w:val="24"/>
          <w:lang w:eastAsia="ru-RU"/>
        </w:rPr>
        <w:t>ГЛАВА IX. ОСОБЕННОСТИ ОРГАНИЗАЦИИ МЕСТНОГО САМОУПРАВЛЕНИЯ</w:t>
      </w:r>
    </w:p>
    <w:p w:rsidR="00DF44BC" w:rsidRPr="00DF44BC" w:rsidRDefault="00DF44BC" w:rsidP="00DF44BC">
      <w:pPr>
        <w:spacing w:after="0" w:line="240" w:lineRule="auto"/>
        <w:ind w:firstLine="709"/>
        <w:jc w:val="both"/>
        <w:rPr>
          <w:rFonts w:ascii="Arial" w:eastAsia="Times New Roman" w:hAnsi="Arial" w:cs="Arial"/>
          <w:color w:val="000000"/>
          <w:sz w:val="26"/>
          <w:szCs w:val="26"/>
          <w:lang w:eastAsia="ru-RU"/>
        </w:rPr>
      </w:pPr>
      <w:r w:rsidRPr="00DF44BC">
        <w:rPr>
          <w:rFonts w:ascii="Arial" w:eastAsia="Times New Roman" w:hAnsi="Arial" w:cs="Arial"/>
          <w:b/>
          <w:bCs/>
          <w:color w:val="000000"/>
          <w:sz w:val="24"/>
          <w:szCs w:val="24"/>
          <w:lang w:eastAsia="ru-RU"/>
        </w:rPr>
        <w:t>Статья 91. Особенности организации местного самоуправления на приграничных территориях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Южная граница г. Владикавказ совпадает с государственной границей Российской Федерации, в связи с чем г. Владикавказ является приграничной территорией.</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Особенности осуществления местного самоуправления на приграничных территориях устанавливаются федеральным законом, определяющим режим приграничной территории.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8"/>
          <w:szCs w:val="28"/>
          <w:lang w:eastAsia="ru-RU"/>
        </w:rPr>
      </w:pPr>
      <w:r w:rsidRPr="00DF44BC">
        <w:rPr>
          <w:rFonts w:ascii="Arial" w:eastAsia="Times New Roman" w:hAnsi="Arial" w:cs="Arial"/>
          <w:b/>
          <w:bCs/>
          <w:color w:val="000000"/>
          <w:sz w:val="24"/>
          <w:szCs w:val="24"/>
          <w:lang w:eastAsia="ru-RU"/>
        </w:rPr>
        <w:t>ГЛАВА X. ВСТУПЛЕНИЕ УСТАВА В СИЛУ И ПОРЯДОК ВНЕСЕНИЯ В НЕГО ИЗМЕНЕНИЙ И ДОПОЛНЕНИЙ</w:t>
      </w:r>
    </w:p>
    <w:p w:rsidR="00DF44BC" w:rsidRPr="00DF44BC" w:rsidRDefault="00DF44BC" w:rsidP="00DF44BC">
      <w:pPr>
        <w:spacing w:after="0" w:line="240" w:lineRule="auto"/>
        <w:ind w:firstLine="709"/>
        <w:jc w:val="both"/>
        <w:outlineLvl w:val="1"/>
        <w:rPr>
          <w:rFonts w:ascii="Arial" w:eastAsia="Times New Roman" w:hAnsi="Arial" w:cs="Arial"/>
          <w:b/>
          <w:bCs/>
          <w:color w:val="000000"/>
          <w:sz w:val="30"/>
          <w:szCs w:val="30"/>
          <w:lang w:eastAsia="ru-RU"/>
        </w:rPr>
      </w:pPr>
      <w:bookmarkStart w:id="40" w:name="_Toc123451151"/>
      <w:r w:rsidRPr="00DF44BC">
        <w:rPr>
          <w:rFonts w:ascii="Arial" w:eastAsia="Times New Roman" w:hAnsi="Arial" w:cs="Arial"/>
          <w:b/>
          <w:bCs/>
          <w:color w:val="000000"/>
          <w:sz w:val="24"/>
          <w:szCs w:val="24"/>
          <w:lang w:eastAsia="ru-RU"/>
        </w:rPr>
        <w:t>Статья 92. Порядок принятия Устава г. Владикавказ, внесения в него изменений и дополнений</w:t>
      </w:r>
      <w:bookmarkEnd w:id="40"/>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Устав муниципального образования г. Владикавказ принимается Собранием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Для подготовки проекта Устава (или его новой редакции), изменений и дополнений в Устав, распоряжением главы муниципального образования г. Владикавказ или решением Собрания представителей г. Владикавказ  создается рабочая группа.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Проект </w:t>
      </w:r>
      <w:r w:rsidRPr="00DF44BC">
        <w:rPr>
          <w:rFonts w:ascii="Arial" w:eastAsia="Times New Roman" w:hAnsi="Arial" w:cs="Arial"/>
          <w:caps/>
          <w:color w:val="000000"/>
          <w:sz w:val="24"/>
          <w:szCs w:val="24"/>
          <w:lang w:eastAsia="ru-RU"/>
        </w:rPr>
        <w:t>У</w:t>
      </w:r>
      <w:r w:rsidRPr="00DF44BC">
        <w:rPr>
          <w:rFonts w:ascii="Arial" w:eastAsia="Times New Roman" w:hAnsi="Arial" w:cs="Arial"/>
          <w:color w:val="000000"/>
          <w:sz w:val="24"/>
          <w:szCs w:val="24"/>
          <w:lang w:eastAsia="ru-RU"/>
        </w:rPr>
        <w:t xml:space="preserve">става муниципального образования г. Владикавказ, проект решения о внесении изменений и дополнений в устав не позднее чем за 30 дней до дня их рассмотрения Собранием представителей г. Владикавказ подлежат официальному опубликованию в средствах массовой информации г. Владикавказ с одновременным опубликованием установленного Собранием представителей г. Владикавказ порядка учета предложений по проекту Устава, проекту решения Собрания представителей г. Владикавказ о внесении изменений и дополнений в </w:t>
      </w:r>
      <w:r w:rsidRPr="00DF44BC">
        <w:rPr>
          <w:rFonts w:ascii="Arial" w:eastAsia="Times New Roman" w:hAnsi="Arial" w:cs="Arial"/>
          <w:color w:val="000000"/>
          <w:sz w:val="24"/>
          <w:szCs w:val="24"/>
          <w:lang w:eastAsia="ru-RU"/>
        </w:rPr>
        <w:lastRenderedPageBreak/>
        <w:t>Устав,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г. Владикавказ,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г. Владикавказ в соответствие с </w:t>
      </w:r>
      <w:hyperlink r:id="rId481" w:tgtFrame="_blank" w:history="1">
        <w:r w:rsidRPr="00DF44BC">
          <w:rPr>
            <w:rFonts w:ascii="Arial" w:eastAsia="Times New Roman" w:hAnsi="Arial" w:cs="Arial"/>
            <w:sz w:val="24"/>
            <w:szCs w:val="24"/>
            <w:lang w:eastAsia="ru-RU"/>
          </w:rPr>
          <w:t>Конституцией Российской Федерации</w:t>
        </w:r>
      </w:hyperlink>
      <w:r w:rsidRPr="00DF44BC">
        <w:rPr>
          <w:rFonts w:ascii="Arial" w:eastAsia="Times New Roman" w:hAnsi="Arial" w:cs="Arial"/>
          <w:color w:val="000000"/>
          <w:sz w:val="24"/>
          <w:szCs w:val="24"/>
          <w:lang w:eastAsia="ru-RU"/>
        </w:rPr>
        <w:t>, федеральными законами.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3. Устав муниципального образования г. Владикавказ, решение Собрания представителей г. Владикавказ о внесении изменений и дополнений в устав принимаются большинством в две трети голосов от установленной численности депутатов Собрания представителей г. Владикавказ. В случае, если глава муниципального образования г. Владикавказ исполняет полномочия председателя Собрания представителей г. Владикавказ, голос главы муниципального образования г. Владикавказ учитывается при принятии устава муниципального образования г. Владикавказ, муниципального правового акта о внесении изменений и дополнений в устав муниципального образования г. Владикавказ как голос депутата Собрания представителей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3 в редакции </w:t>
      </w:r>
      <w:hyperlink r:id="rId482"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4. Устав муниципального образования г. Владикавказ, решение Собрания представителей г. Владикавказ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5. Устав муниципального образования г. Владикавказ, решение Собрания представителей г. Владикавказ о внесении изменений и дополнений в устав подлежат официальному опубликованию (обнародованию) в средствах массовой информации г. Владикавказ после их государственной регистрации и вступают в силу после их официального опубликования.Глава муниципального образования г. Владикавказ обязан опубликовать (обнародовать) зарегистрированные Устав муниципального образования г. Владикавказ, муниципальный правовой акт о внесении изменений и дополнений в Устав муниципального образования г. Владикавказ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Изменения и дополнения, внесенные в устав муниципального образования г. Владикавказ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г. Владикавказ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представителей г. Владикавказ, принявшего муниципальный правовой акт о внесении указанных изменений и дополнений в устав муниципального образования г. Владикавказ.</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5 введена </w:t>
      </w:r>
      <w:hyperlink r:id="rId483"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02.02.2018 № 40/2</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Изменения и дополнения, внесенные в Устав муниципального образования город Владикавказ и предусматривающие создание Контрольно-счетной палаты г. Владикавказ, вступают в силу в порядке, предусмотренном абзацем первым настоящей части.</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lastRenderedPageBreak/>
        <w:t>(в редакции </w:t>
      </w:r>
      <w:hyperlink r:id="rId484"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6"/>
          <w:szCs w:val="26"/>
          <w:lang w:eastAsia="ru-RU"/>
        </w:rPr>
      </w:pPr>
      <w:r w:rsidRPr="00DF44BC">
        <w:rPr>
          <w:rFonts w:ascii="Arial" w:eastAsia="Times New Roman" w:hAnsi="Arial" w:cs="Arial"/>
          <w:b/>
          <w:bCs/>
          <w:color w:val="000000"/>
          <w:sz w:val="24"/>
          <w:szCs w:val="24"/>
          <w:lang w:eastAsia="ru-RU"/>
        </w:rPr>
        <w:t>Статья 93. Приведение муниципальных правовых актов г. Владикавказ в соответствие с настоящим Уставом</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Правовые акты, принятые органами местного самоуправления и должностными лицами местного самоуправления г. Владикавказ и противоречащие Уставу, приводятся в соответствие с ним в трехмесячный срок.</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1 в редакции </w:t>
      </w:r>
      <w:hyperlink r:id="rId485"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27.10.2009 № 8/66</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Часть 2 исключена </w:t>
      </w:r>
      <w:hyperlink r:id="rId486" w:tgtFrame="_blank" w:history="1">
        <w:r w:rsidRPr="00DF44BC">
          <w:rPr>
            <w:rFonts w:ascii="Arial" w:eastAsia="Times New Roman" w:hAnsi="Arial" w:cs="Arial"/>
            <w:sz w:val="24"/>
            <w:szCs w:val="24"/>
            <w:lang w:eastAsia="ru-RU"/>
          </w:rPr>
          <w:t>Решением Собрания представителей муниципального образования г. Владикавказ от 27.10.2009 № 8/66</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8"/>
          <w:szCs w:val="28"/>
          <w:lang w:eastAsia="ru-RU"/>
        </w:rPr>
      </w:pPr>
      <w:r w:rsidRPr="00DF44BC">
        <w:rPr>
          <w:rFonts w:ascii="Arial" w:eastAsia="Times New Roman" w:hAnsi="Arial" w:cs="Arial"/>
          <w:b/>
          <w:bCs/>
          <w:color w:val="000000"/>
          <w:sz w:val="24"/>
          <w:szCs w:val="24"/>
          <w:lang w:eastAsia="ru-RU"/>
        </w:rPr>
        <w:t>ГЛАВА XI. ЗАКЛЮЧИТЕЛЬНЫЕ ПОЛОЖЕНИЯ</w:t>
      </w:r>
    </w:p>
    <w:p w:rsidR="00DF44BC" w:rsidRPr="00DF44BC" w:rsidRDefault="00DF44BC" w:rsidP="00DF44BC">
      <w:pPr>
        <w:spacing w:after="0" w:line="240" w:lineRule="auto"/>
        <w:ind w:firstLine="709"/>
        <w:jc w:val="both"/>
        <w:rPr>
          <w:rFonts w:ascii="Arial" w:eastAsia="Times New Roman" w:hAnsi="Arial" w:cs="Arial"/>
          <w:color w:val="000000"/>
          <w:sz w:val="26"/>
          <w:szCs w:val="26"/>
          <w:lang w:eastAsia="ru-RU"/>
        </w:rPr>
      </w:pPr>
      <w:r w:rsidRPr="00DF44BC">
        <w:rPr>
          <w:rFonts w:ascii="Arial" w:eastAsia="Times New Roman" w:hAnsi="Arial" w:cs="Arial"/>
          <w:b/>
          <w:bCs/>
          <w:color w:val="000000"/>
          <w:sz w:val="24"/>
          <w:szCs w:val="24"/>
          <w:lang w:eastAsia="ru-RU"/>
        </w:rPr>
        <w:t>Статья 94. Вступление в силу настоящего Устава</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1. Настоящий Устав вступает в силу со дня его официального опубликования.</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(часть 1 в редакции </w:t>
      </w:r>
      <w:hyperlink r:id="rId487" w:tgtFrame="_blank" w:history="1">
        <w:r w:rsidRPr="00DF44BC">
          <w:rPr>
            <w:rFonts w:ascii="Arial" w:eastAsia="Times New Roman" w:hAnsi="Arial" w:cs="Arial"/>
            <w:sz w:val="24"/>
            <w:szCs w:val="24"/>
            <w:lang w:eastAsia="ru-RU"/>
          </w:rPr>
          <w:t>Решения Собрания представителей муниципального образования г. Владикавказ от 21.02.2012 № 30/1</w:t>
        </w:r>
      </w:hyperlink>
      <w:r w:rsidRPr="00DF44BC">
        <w:rPr>
          <w:rFonts w:ascii="Arial" w:eastAsia="Times New Roman" w:hAnsi="Arial" w:cs="Arial"/>
          <w:color w:val="000000"/>
          <w:sz w:val="24"/>
          <w:szCs w:val="24"/>
          <w:lang w:eastAsia="ru-RU"/>
        </w:rPr>
        <w:t>))</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2. Изменения, внесенные в действующее законодательство, касающиеся сферы деятельности местного самоуправления подлежат внесению в настоящий Устав в установленном порядке.</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DF44BC" w:rsidRPr="00DF44BC" w:rsidRDefault="00DF44BC" w:rsidP="00DF44BC">
      <w:pPr>
        <w:spacing w:after="0" w:line="240" w:lineRule="auto"/>
        <w:ind w:firstLine="709"/>
        <w:jc w:val="both"/>
        <w:rPr>
          <w:rFonts w:ascii="Arial" w:eastAsia="Times New Roman" w:hAnsi="Arial" w:cs="Arial"/>
          <w:color w:val="000000"/>
          <w:sz w:val="24"/>
          <w:szCs w:val="24"/>
          <w:lang w:eastAsia="ru-RU"/>
        </w:rPr>
      </w:pPr>
      <w:r w:rsidRPr="00DF44BC">
        <w:rPr>
          <w:rFonts w:ascii="Arial" w:eastAsia="Times New Roman" w:hAnsi="Arial" w:cs="Arial"/>
          <w:color w:val="000000"/>
          <w:sz w:val="24"/>
          <w:szCs w:val="24"/>
          <w:lang w:eastAsia="ru-RU"/>
        </w:rPr>
        <w:t> </w:t>
      </w:r>
    </w:p>
    <w:p w:rsidR="002E5318" w:rsidRDefault="002E5318"/>
    <w:sectPr w:rsidR="002E53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F7FE4"/>
    <w:multiLevelType w:val="multilevel"/>
    <w:tmpl w:val="565ED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9D3F5E"/>
    <w:multiLevelType w:val="multilevel"/>
    <w:tmpl w:val="9984DB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3D0F38"/>
    <w:multiLevelType w:val="multilevel"/>
    <w:tmpl w:val="2D5CA1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6B6C20"/>
    <w:multiLevelType w:val="multilevel"/>
    <w:tmpl w:val="93BE6A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614D9C"/>
    <w:multiLevelType w:val="multilevel"/>
    <w:tmpl w:val="322AD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886F54"/>
    <w:multiLevelType w:val="multilevel"/>
    <w:tmpl w:val="8FD0AE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E55"/>
    <w:rsid w:val="002E5318"/>
    <w:rsid w:val="006B3E55"/>
    <w:rsid w:val="00DF4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DC71E9-C597-4BA6-A723-56EBAF309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F44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F44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44B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F44BC"/>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DF44BC"/>
  </w:style>
  <w:style w:type="paragraph" w:customStyle="1" w:styleId="12">
    <w:name w:val="1"/>
    <w:basedOn w:val="a"/>
    <w:rsid w:val="00DF44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DF44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DF44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F44BC"/>
    <w:rPr>
      <w:color w:val="0000FF"/>
      <w:u w:val="single"/>
    </w:rPr>
  </w:style>
  <w:style w:type="character" w:styleId="a4">
    <w:name w:val="FollowedHyperlink"/>
    <w:basedOn w:val="a0"/>
    <w:uiPriority w:val="99"/>
    <w:semiHidden/>
    <w:unhideWhenUsed/>
    <w:rsid w:val="00DF44BC"/>
    <w:rPr>
      <w:color w:val="800080"/>
      <w:u w:val="single"/>
    </w:rPr>
  </w:style>
  <w:style w:type="character" w:customStyle="1" w:styleId="hyperlink">
    <w:name w:val="hyperlink"/>
    <w:basedOn w:val="a0"/>
    <w:rsid w:val="00DF44BC"/>
  </w:style>
  <w:style w:type="paragraph" w:customStyle="1" w:styleId="chapter">
    <w:name w:val="chapter"/>
    <w:basedOn w:val="a"/>
    <w:rsid w:val="00DF44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DF44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DF44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DF44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DF44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DF44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3">
    <w:name w:val="bodytextindent3"/>
    <w:basedOn w:val="a"/>
    <w:rsid w:val="00DF44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11"/>
    <w:basedOn w:val="a"/>
    <w:rsid w:val="00DF44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DF44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DF44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DF44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3">
    <w:name w:val="bodytext3"/>
    <w:basedOn w:val="a"/>
    <w:rsid w:val="00DF44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0">
    <w:name w:val="12"/>
    <w:basedOn w:val="a"/>
    <w:rsid w:val="00DF44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F44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0">
    <w:name w:val="a5"/>
    <w:basedOn w:val="a"/>
    <w:rsid w:val="00DF44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69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39FF2A63-0C73-481C-9349-5D0ABF4AEAEF" TargetMode="External"/><Relationship Id="rId299" Type="http://schemas.openxmlformats.org/officeDocument/2006/relationships/hyperlink" Target="http://pravo.minjust.ru:8080/bigs/showDocument.html?id=D0DD4F5B-6AB3-47A1-940D-F33E79CCF70C" TargetMode="External"/><Relationship Id="rId21" Type="http://schemas.openxmlformats.org/officeDocument/2006/relationships/hyperlink" Target="http://pravo.minjust.ru:8080/bigs/showDocument.html?id=EB48BE2D-B51B-45B7-9289-739E59369200" TargetMode="External"/><Relationship Id="rId63" Type="http://schemas.openxmlformats.org/officeDocument/2006/relationships/hyperlink" Target="http://pravo.minjust.ru:8080/bigs/showDocument.html?id=76713475-3912-4012-AF56-74FE32921FBE" TargetMode="External"/><Relationship Id="rId159" Type="http://schemas.openxmlformats.org/officeDocument/2006/relationships/hyperlink" Target="http://pravo.minjust.ru:8080/bigs/showDocument.html?id=39FF2A63-0C73-481C-9349-5D0ABF4AEAEF" TargetMode="External"/><Relationship Id="rId324" Type="http://schemas.openxmlformats.org/officeDocument/2006/relationships/hyperlink" Target="http://pravo.minjust.ru:8080/bigs/showDocument.html?id=8875BAFA-8149-44D6-8CCD-0657ECBCD1EC" TargetMode="External"/><Relationship Id="rId366" Type="http://schemas.openxmlformats.org/officeDocument/2006/relationships/hyperlink" Target="http://pravo.minjust.ru:8080/bigs/showDocument.html?id=D733896B-410C-4ED7-82FD-F3CB9AB15BC0" TargetMode="External"/><Relationship Id="rId170" Type="http://schemas.openxmlformats.org/officeDocument/2006/relationships/hyperlink" Target="http://pravo.minjust.ru:8080/bigs/showDocument.html?id=D733896B-410C-4ED7-82FD-F3CB9AB15BC0" TargetMode="External"/><Relationship Id="rId226" Type="http://schemas.openxmlformats.org/officeDocument/2006/relationships/hyperlink" Target="http://pravo.minjust.ru:8080/bigs/showDocument.html?id=00AEE39E-C75F-4E9D-A19A-9E17C05430CA" TargetMode="External"/><Relationship Id="rId433" Type="http://schemas.openxmlformats.org/officeDocument/2006/relationships/hyperlink" Target="http://pravo.minjust.ru:8080/bigs/showDocument.html?id=8875BAFA-8149-44D6-8CCD-0657ECBCD1EC" TargetMode="External"/><Relationship Id="rId268" Type="http://schemas.openxmlformats.org/officeDocument/2006/relationships/hyperlink" Target="http://pravo.minjust.ru:8080/bigs/showDocument.html?id=00AEE39E-C75F-4E9D-A19A-9E17C05430CA" TargetMode="External"/><Relationship Id="rId475" Type="http://schemas.openxmlformats.org/officeDocument/2006/relationships/hyperlink" Target="http://pravo.minjust.ru:8080/bigs/showDocument.html?id=8875BAFA-8149-44D6-8CCD-0657ECBCD1EC" TargetMode="External"/><Relationship Id="rId32" Type="http://schemas.openxmlformats.org/officeDocument/2006/relationships/hyperlink" Target="http://pravo.minjust.ru:8080/bigs/showDocument.html?id=CA897EEE-3FA0-4D57-833C-910B5F4F9BC0" TargetMode="External"/><Relationship Id="rId74" Type="http://schemas.openxmlformats.org/officeDocument/2006/relationships/hyperlink" Target="http://pravo.minjust.ru:8080/bigs/showDocument.html?id=387507C3-B80D-4C0D-9291-8CDC81673F2B" TargetMode="External"/><Relationship Id="rId128" Type="http://schemas.openxmlformats.org/officeDocument/2006/relationships/hyperlink" Target="http://pravo.minjust.ru:8080/bigs/showDocument.html?id=CA897EEE-3FA0-4D57-833C-910B5F4F9BC0" TargetMode="External"/><Relationship Id="rId335" Type="http://schemas.openxmlformats.org/officeDocument/2006/relationships/hyperlink" Target="http://pravo.minjust.ru:8080/bigs/showDocument.html?id=00AEE39E-C75F-4E9D-A19A-9E17C05430CA" TargetMode="External"/><Relationship Id="rId377" Type="http://schemas.openxmlformats.org/officeDocument/2006/relationships/hyperlink" Target="http://pravo.minjust.ru:8080/bigs/showDocument.html?id=00AEE39E-C75F-4E9D-A19A-9E17C05430CA" TargetMode="External"/><Relationship Id="rId5" Type="http://schemas.openxmlformats.org/officeDocument/2006/relationships/hyperlink" Target="http://pravo.minjust.ru:8080/bigs/showDocument.html?id=76713475-3912-4012-AF56-74FE32921FBE" TargetMode="External"/><Relationship Id="rId181" Type="http://schemas.openxmlformats.org/officeDocument/2006/relationships/hyperlink" Target="http://pravo.minjust.ru:8080/bigs/showDocument.html?id=D0DD4F5B-6AB3-47A1-940D-F33E79CCF70C" TargetMode="External"/><Relationship Id="rId237" Type="http://schemas.openxmlformats.org/officeDocument/2006/relationships/hyperlink" Target="http://pravo.minjust.ru:8080/bigs/showDocument.html?id=ACE97155-A06F-448D-AD13-A2CFB5A87271" TargetMode="External"/><Relationship Id="rId402" Type="http://schemas.openxmlformats.org/officeDocument/2006/relationships/hyperlink" Target="http://pravo.minjust.ru:8080/bigs/showDocument.html?id=D0DD4F5B-6AB3-47A1-940D-F33E79CCF70C" TargetMode="External"/><Relationship Id="rId279" Type="http://schemas.openxmlformats.org/officeDocument/2006/relationships/hyperlink" Target="http://pravo.minjust.ru:8080/bigs/showDocument.html?id=D0DD4F5B-6AB3-47A1-940D-F33E79CCF70C" TargetMode="External"/><Relationship Id="rId444" Type="http://schemas.openxmlformats.org/officeDocument/2006/relationships/hyperlink" Target="http://pravo.minjust.ru:8080/bigs/showDocument.html?id=D0DD4F5B-6AB3-47A1-940D-F33E79CCF70C" TargetMode="External"/><Relationship Id="rId486" Type="http://schemas.openxmlformats.org/officeDocument/2006/relationships/hyperlink" Target="http://pravo.minjust.ru:8080/bigs/showDocument.html?id=D0DD4F5B-6AB3-47A1-940D-F33E79CCF70C" TargetMode="External"/><Relationship Id="rId43" Type="http://schemas.openxmlformats.org/officeDocument/2006/relationships/hyperlink" Target="http://pravo.minjust.ru:8080/bigs/showDocument.html?id=CA897EEE-3FA0-4D57-833C-910B5F4F9BC0" TargetMode="External"/><Relationship Id="rId139" Type="http://schemas.openxmlformats.org/officeDocument/2006/relationships/hyperlink" Target="http://pravo.minjust.ru:8080/bigs/showDocument.html?id=39FF2A63-0C73-481C-9349-5D0ABF4AEAEF" TargetMode="External"/><Relationship Id="rId290" Type="http://schemas.openxmlformats.org/officeDocument/2006/relationships/hyperlink" Target="http://pravo.minjust.ru:8080/bigs/showDocument.html?id=D733896B-410C-4ED7-82FD-F3CB9AB15BC0" TargetMode="External"/><Relationship Id="rId304" Type="http://schemas.openxmlformats.org/officeDocument/2006/relationships/hyperlink" Target="http://pravo.minjust.ru:8080/bigs/showDocument.html?id=00AEE39E-C75F-4E9D-A19A-9E17C05430CA" TargetMode="External"/><Relationship Id="rId346" Type="http://schemas.openxmlformats.org/officeDocument/2006/relationships/hyperlink" Target="http://pravo.minjust.ru:8080/bigs/showDocument.html?id=00AEE39E-C75F-4E9D-A19A-9E17C05430CA" TargetMode="External"/><Relationship Id="rId388" Type="http://schemas.openxmlformats.org/officeDocument/2006/relationships/hyperlink" Target="http://pravo.minjust.ru:8080/bigs/showDocument.html?id=CA897EEE-3FA0-4D57-833C-910B5F4F9BC0" TargetMode="External"/><Relationship Id="rId85" Type="http://schemas.openxmlformats.org/officeDocument/2006/relationships/hyperlink" Target="http://pravo.minjust.ru:8080/bigs/showDocument.html?id=CA897EEE-3FA0-4D57-833C-910B5F4F9BC0" TargetMode="External"/><Relationship Id="rId150" Type="http://schemas.openxmlformats.org/officeDocument/2006/relationships/hyperlink" Target="http://pravo.minjust.ru:8080/bigs/showDocument.html?id=D0DD4F5B-6AB3-47A1-940D-F33E79CCF70C" TargetMode="External"/><Relationship Id="rId192" Type="http://schemas.openxmlformats.org/officeDocument/2006/relationships/hyperlink" Target="http://pravo.minjust.ru:8080/bigs/showDocument.html?id=00AEE39E-C75F-4E9D-A19A-9E17C05430CA" TargetMode="External"/><Relationship Id="rId206" Type="http://schemas.openxmlformats.org/officeDocument/2006/relationships/hyperlink" Target="http://pravo.minjust.ru:8080/bigs/showDocument.html?id=D0DD4F5B-6AB3-47A1-940D-F33E79CCF70C" TargetMode="External"/><Relationship Id="rId413" Type="http://schemas.openxmlformats.org/officeDocument/2006/relationships/hyperlink" Target="http://pravo.minjust.ru:8080/bigs/showDocument.html?id=39FF2A63-0C73-481C-9349-5D0ABF4AEAEF" TargetMode="External"/><Relationship Id="rId248" Type="http://schemas.openxmlformats.org/officeDocument/2006/relationships/hyperlink" Target="http://pravo.minjust.ru:8080/bigs/showDocument.html?id=D733896B-410C-4ED7-82FD-F3CB9AB15BC0" TargetMode="External"/><Relationship Id="rId455" Type="http://schemas.openxmlformats.org/officeDocument/2006/relationships/hyperlink" Target="http://pravo.minjust.ru:8080/bigs/showDocument.html?id=8F21B21C-A408-42C4-B9FE-A939B863C84A" TargetMode="External"/><Relationship Id="rId12" Type="http://schemas.openxmlformats.org/officeDocument/2006/relationships/hyperlink" Target="http://pravo.minjust.ru:8080/bigs/showDocument.html?id=D733896B-410C-4ED7-82FD-F3CB9AB15BC0" TargetMode="External"/><Relationship Id="rId108" Type="http://schemas.openxmlformats.org/officeDocument/2006/relationships/hyperlink" Target="http://pravo.minjust.ru:8080/bigs/showDocument.html?id=00AEE39E-C75F-4E9D-A19A-9E17C05430CA" TargetMode="External"/><Relationship Id="rId315" Type="http://schemas.openxmlformats.org/officeDocument/2006/relationships/hyperlink" Target="http://pravo.minjust.ru:8080/bigs/showDocument.html?id=CA897EEE-3FA0-4D57-833C-910B5F4F9BC0" TargetMode="External"/><Relationship Id="rId357" Type="http://schemas.openxmlformats.org/officeDocument/2006/relationships/hyperlink" Target="http://pravo.minjust.ru:8080/bigs/showDocument.html?id=76713475-3912-4012-AF56-74FE32921FBE" TargetMode="External"/><Relationship Id="rId54" Type="http://schemas.openxmlformats.org/officeDocument/2006/relationships/hyperlink" Target="http://pravo.minjust.ru:8080/bigs/showDocument.html?id=00AEE39E-C75F-4E9D-A19A-9E17C05430CA" TargetMode="External"/><Relationship Id="rId96" Type="http://schemas.openxmlformats.org/officeDocument/2006/relationships/hyperlink" Target="http://pravo.minjust.ru:8080/bigs/showDocument.html?id=DA934C8F-5320-4DA9-AA7C-3F6B2CEB9132" TargetMode="External"/><Relationship Id="rId161" Type="http://schemas.openxmlformats.org/officeDocument/2006/relationships/hyperlink" Target="http://pravo.minjust.ru:8080/bigs/showDocument.html?id=CA897EEE-3FA0-4D57-833C-910B5F4F9BC0" TargetMode="External"/><Relationship Id="rId217" Type="http://schemas.openxmlformats.org/officeDocument/2006/relationships/hyperlink" Target="http://pravo.minjust.ru:8080/bigs/showDocument.html?id=CA897EEE-3FA0-4D57-833C-910B5F4F9BC0" TargetMode="External"/><Relationship Id="rId399" Type="http://schemas.openxmlformats.org/officeDocument/2006/relationships/hyperlink" Target="http://pravo.minjust.ru:8080/bigs/showDocument.html?id=8875BAFA-8149-44D6-8CCD-0657ECBCD1EC" TargetMode="External"/><Relationship Id="rId259" Type="http://schemas.openxmlformats.org/officeDocument/2006/relationships/hyperlink" Target="http://pravo.minjust.ru:8080/bigs/showDocument.html?id=76713475-3912-4012-AF56-74FE32921FBE" TargetMode="External"/><Relationship Id="rId424" Type="http://schemas.openxmlformats.org/officeDocument/2006/relationships/hyperlink" Target="http://pravo.minjust.ru:8080/bigs/showDocument.html?id=CA897EEE-3FA0-4D57-833C-910B5F4F9BC0" TargetMode="External"/><Relationship Id="rId466" Type="http://schemas.openxmlformats.org/officeDocument/2006/relationships/hyperlink" Target="http://pravo.minjust.ru:8080/bigs/showDocument.html?id=8875BAFA-8149-44D6-8CCD-0657ECBCD1EC" TargetMode="External"/><Relationship Id="rId23" Type="http://schemas.openxmlformats.org/officeDocument/2006/relationships/hyperlink" Target="http://pravo.minjust.ru:8080/bigs/showDocument.html?id=00AEE39E-C75F-4E9D-A19A-9E17C05430CA" TargetMode="External"/><Relationship Id="rId119" Type="http://schemas.openxmlformats.org/officeDocument/2006/relationships/hyperlink" Target="http://pravo.minjust.ru:8080/bigs/showDocument.html?id=8875BAFA-8149-44D6-8CCD-0657ECBCD1EC" TargetMode="External"/><Relationship Id="rId270" Type="http://schemas.openxmlformats.org/officeDocument/2006/relationships/hyperlink" Target="http://pravo.minjust.ru:8080/bigs/showDocument.html?id=9AA48369-618A-4BB4-B4B8-AE15F2B7EBF6" TargetMode="External"/><Relationship Id="rId326" Type="http://schemas.openxmlformats.org/officeDocument/2006/relationships/hyperlink" Target="http://pravo.minjust.ru:8080/bigs/showDocument.html?id=39FF2A63-0C73-481C-9349-5D0ABF4AEAEF" TargetMode="External"/><Relationship Id="rId65" Type="http://schemas.openxmlformats.org/officeDocument/2006/relationships/hyperlink" Target="http://pravo.minjust.ru:8080/bigs/showDocument.html?id=8875BAFA-8149-44D6-8CCD-0657ECBCD1EC" TargetMode="External"/><Relationship Id="rId130" Type="http://schemas.openxmlformats.org/officeDocument/2006/relationships/hyperlink" Target="http://pravo.minjust.ru:8080/bigs/showDocument.html?id=657E8284-BC2A-4A2A-B081-84E5E12B557E" TargetMode="External"/><Relationship Id="rId368" Type="http://schemas.openxmlformats.org/officeDocument/2006/relationships/hyperlink" Target="http://pravo.minjust.ru:8080/bigs/showDocument.html?id=76713475-3912-4012-AF56-74FE32921FBE" TargetMode="External"/><Relationship Id="rId172" Type="http://schemas.openxmlformats.org/officeDocument/2006/relationships/hyperlink" Target="http://pravo.minjust.ru:8080/bigs/showDocument.html?id=ACE97155-A06F-448D-AD13-A2CFB5A87271" TargetMode="External"/><Relationship Id="rId228" Type="http://schemas.openxmlformats.org/officeDocument/2006/relationships/hyperlink" Target="http://pravo.minjust.ru:8080/bigs/showDocument.html?id=D0DD4F5B-6AB3-47A1-940D-F33E79CCF70C" TargetMode="External"/><Relationship Id="rId435" Type="http://schemas.openxmlformats.org/officeDocument/2006/relationships/hyperlink" Target="http://pravo.minjust.ru:8080/bigs/showDocument.html?id=D0DD4F5B-6AB3-47A1-940D-F33E79CCF70C" TargetMode="External"/><Relationship Id="rId477" Type="http://schemas.openxmlformats.org/officeDocument/2006/relationships/hyperlink" Target="http://pravo.minjust.ru:8080/bigs/showDocument.html?id=DA373719-2175-437D-B67D-A15013331264" TargetMode="External"/><Relationship Id="rId281" Type="http://schemas.openxmlformats.org/officeDocument/2006/relationships/hyperlink" Target="http://pravo.minjust.ru:8080/bigs/showDocument.html?id=ACE97155-A06F-448D-AD13-A2CFB5A87271" TargetMode="External"/><Relationship Id="rId337" Type="http://schemas.openxmlformats.org/officeDocument/2006/relationships/hyperlink" Target="http://pravo.minjust.ru:8080/bigs/showDocument.html?id=CA897EEE-3FA0-4D57-833C-910B5F4F9BC0" TargetMode="External"/><Relationship Id="rId34" Type="http://schemas.openxmlformats.org/officeDocument/2006/relationships/hyperlink" Target="http://pravo.minjust.ru:8080/bigs/showDocument.html?id=8875BAFA-8149-44D6-8CCD-0657ECBCD1EC" TargetMode="External"/><Relationship Id="rId76" Type="http://schemas.openxmlformats.org/officeDocument/2006/relationships/hyperlink" Target="http://pravo.minjust.ru:8080/bigs/showDocument.html?id=39FF2A63-0C73-481C-9349-5D0ABF4AEAEF" TargetMode="External"/><Relationship Id="rId141" Type="http://schemas.openxmlformats.org/officeDocument/2006/relationships/hyperlink" Target="http://pravo.minjust.ru:8080/bigs/showDocument.html?id=CA897EEE-3FA0-4D57-833C-910B5F4F9BC0" TargetMode="External"/><Relationship Id="rId379" Type="http://schemas.openxmlformats.org/officeDocument/2006/relationships/hyperlink" Target="http://pravo.minjust.ru:8080/bigs/showDocument.html?id=8875BAFA-8149-44D6-8CCD-0657ECBCD1EC" TargetMode="External"/><Relationship Id="rId7" Type="http://schemas.openxmlformats.org/officeDocument/2006/relationships/hyperlink" Target="http://pravo.minjust.ru:8080/bigs/showDocument.html?id=D0DD4F5B-6AB3-47A1-940D-F33E79CCF70C" TargetMode="External"/><Relationship Id="rId162" Type="http://schemas.openxmlformats.org/officeDocument/2006/relationships/hyperlink" Target="http://pravo.minjust.ru:8080/bigs/showDocument.html?id=DA934C8F-5320-4DA9-AA7C-3F6B2CEB9132" TargetMode="External"/><Relationship Id="rId183" Type="http://schemas.openxmlformats.org/officeDocument/2006/relationships/hyperlink" Target="http://pravo.minjust.ru:8080/bigs/showDocument.html?id=CA897EEE-3FA0-4D57-833C-910B5F4F9BC0" TargetMode="External"/><Relationship Id="rId218" Type="http://schemas.openxmlformats.org/officeDocument/2006/relationships/hyperlink" Target="http://pravo.minjust.ru:8080/bigs/showDocument.html?id=DA934C8F-5320-4DA9-AA7C-3F6B2CEB9132" TargetMode="External"/><Relationship Id="rId239" Type="http://schemas.openxmlformats.org/officeDocument/2006/relationships/hyperlink" Target="http://pravo.minjust.ru:8080/bigs/showDocument.html?id=00AEE39E-C75F-4E9D-A19A-9E17C05430CA" TargetMode="External"/><Relationship Id="rId390" Type="http://schemas.openxmlformats.org/officeDocument/2006/relationships/hyperlink" Target="http://pravo.minjust.ru:8080/bigs/showDocument.html?id=AB8CD4C4-8D82-444E-83C5-FF5157A65F85" TargetMode="External"/><Relationship Id="rId404" Type="http://schemas.openxmlformats.org/officeDocument/2006/relationships/hyperlink" Target="http://pravo.minjust.ru:8080/bigs/showDocument.html?id=D0DD4F5B-6AB3-47A1-940D-F33E79CCF70C" TargetMode="External"/><Relationship Id="rId425" Type="http://schemas.openxmlformats.org/officeDocument/2006/relationships/hyperlink" Target="http://pravo.minjust.ru:8080/bigs/showDocument.html?id=39FF2A63-0C73-481C-9349-5D0ABF4AEAEF" TargetMode="External"/><Relationship Id="rId446" Type="http://schemas.openxmlformats.org/officeDocument/2006/relationships/hyperlink" Target="http://pravo.minjust.ru:8080/bigs/showDocument.html?id=CA897EEE-3FA0-4D57-833C-910B5F4F9BC0" TargetMode="External"/><Relationship Id="rId467" Type="http://schemas.openxmlformats.org/officeDocument/2006/relationships/hyperlink" Target="http://pravo.minjust.ru:8080/bigs/showDocument.html?id=39FF2A63-0C73-481C-9349-5D0ABF4AEAEF" TargetMode="External"/><Relationship Id="rId250" Type="http://schemas.openxmlformats.org/officeDocument/2006/relationships/hyperlink" Target="http://pravo.minjust.ru:8080/bigs/showDocument.html?id=9AA48369-618A-4BB4-B4B8-AE15F2B7EBF6" TargetMode="External"/><Relationship Id="rId271" Type="http://schemas.openxmlformats.org/officeDocument/2006/relationships/hyperlink" Target="http://pravo.minjust.ru:8080/bigs/showDocument.html?id=23BFA9AF-B847-4F54-8403-F2E327C4305A" TargetMode="External"/><Relationship Id="rId292" Type="http://schemas.openxmlformats.org/officeDocument/2006/relationships/hyperlink" Target="http://pravo.minjust.ru:8080/bigs/showDocument.html?id=9AA48369-618A-4BB4-B4B8-AE15F2B7EBF6" TargetMode="External"/><Relationship Id="rId306" Type="http://schemas.openxmlformats.org/officeDocument/2006/relationships/hyperlink" Target="http://pravo.minjust.ru:8080/bigs/showDocument.html?id=39FF2A63-0C73-481C-9349-5D0ABF4AEAEF" TargetMode="External"/><Relationship Id="rId488" Type="http://schemas.openxmlformats.org/officeDocument/2006/relationships/fontTable" Target="fontTable.xml"/><Relationship Id="rId24" Type="http://schemas.openxmlformats.org/officeDocument/2006/relationships/hyperlink" Target="http://pravo.minjust.ru:8080/bigs/showDocument.html?id=8875BAFA-8149-44D6-8CCD-0657ECBCD1EC" TargetMode="External"/><Relationship Id="rId45" Type="http://schemas.openxmlformats.org/officeDocument/2006/relationships/hyperlink" Target="http://pravo.minjust.ru:8080/bigs/showDocument.html?id=8875BAFA-8149-44D6-8CCD-0657ECBCD1EC" TargetMode="External"/><Relationship Id="rId66" Type="http://schemas.openxmlformats.org/officeDocument/2006/relationships/hyperlink" Target="http://pravo.minjust.ru:8080/bigs/showDocument.html?id=DA934C8F-5320-4DA9-AA7C-3F6B2CEB9132" TargetMode="External"/><Relationship Id="rId87" Type="http://schemas.openxmlformats.org/officeDocument/2006/relationships/hyperlink" Target="http://pravo.minjust.ru:8080/bigs/showDocument.html?id=8875BAFA-8149-44D6-8CCD-0657ECBCD1EC" TargetMode="External"/><Relationship Id="rId110" Type="http://schemas.openxmlformats.org/officeDocument/2006/relationships/hyperlink" Target="http://pravo.minjust.ru:8080/bigs/showDocument.html?id=39FF2A63-0C73-481C-9349-5D0ABF4AEAEF" TargetMode="External"/><Relationship Id="rId131" Type="http://schemas.openxmlformats.org/officeDocument/2006/relationships/hyperlink" Target="http://pravo.minjust.ru:8080/bigs/showDocument.html?id=39FF2A63-0C73-481C-9349-5D0ABF4AEAEF" TargetMode="External"/><Relationship Id="rId327" Type="http://schemas.openxmlformats.org/officeDocument/2006/relationships/hyperlink" Target="http://pravo.minjust.ru:8080/bigs/showDocument.html?id=39FF2A63-0C73-481C-9349-5D0ABF4AEAEF" TargetMode="External"/><Relationship Id="rId348" Type="http://schemas.openxmlformats.org/officeDocument/2006/relationships/hyperlink" Target="http://pravo.minjust.ru:8080/bigs/showDocument.html?id=00AEE39E-C75F-4E9D-A19A-9E17C05430CA" TargetMode="External"/><Relationship Id="rId369" Type="http://schemas.openxmlformats.org/officeDocument/2006/relationships/hyperlink" Target="http://pravo.minjust.ru:8080/bigs/showDocument.html?id=76713475-3912-4012-AF56-74FE32921FBE" TargetMode="External"/><Relationship Id="rId152" Type="http://schemas.openxmlformats.org/officeDocument/2006/relationships/hyperlink" Target="http://pravo.minjust.ru:8080/bigs/showDocument.html?id=8875BAFA-8149-44D6-8CCD-0657ECBCD1EC" TargetMode="External"/><Relationship Id="rId173" Type="http://schemas.openxmlformats.org/officeDocument/2006/relationships/hyperlink" Target="http://pravo.minjust.ru:8080/bigs/showDocument.html?id=8875BAFA-8149-44D6-8CCD-0657ECBCD1EC" TargetMode="External"/><Relationship Id="rId194" Type="http://schemas.openxmlformats.org/officeDocument/2006/relationships/hyperlink" Target="http://pravo.minjust.ru:8080/bigs/showDocument.html?id=CA897EEE-3FA0-4D57-833C-910B5F4F9BC0" TargetMode="External"/><Relationship Id="rId208" Type="http://schemas.openxmlformats.org/officeDocument/2006/relationships/hyperlink" Target="http://pravo.minjust.ru:8080/bigs/showDocument.html?id=D0DD4F5B-6AB3-47A1-940D-F33E79CCF70C" TargetMode="External"/><Relationship Id="rId229" Type="http://schemas.openxmlformats.org/officeDocument/2006/relationships/hyperlink" Target="http://pravo.minjust.ru:8080/bigs/showDocument.html?id=8875BAFA-8149-44D6-8CCD-0657ECBCD1EC" TargetMode="External"/><Relationship Id="rId380" Type="http://schemas.openxmlformats.org/officeDocument/2006/relationships/hyperlink" Target="http://pravo.minjust.ru:8080/bigs/showDocument.html?id=CA897EEE-3FA0-4D57-833C-910B5F4F9BC0" TargetMode="External"/><Relationship Id="rId415" Type="http://schemas.openxmlformats.org/officeDocument/2006/relationships/hyperlink" Target="http://pravo.minjust.ru:8080/bigs/showDocument.html?id=00AEE39E-C75F-4E9D-A19A-9E17C05430CA" TargetMode="External"/><Relationship Id="rId436" Type="http://schemas.openxmlformats.org/officeDocument/2006/relationships/hyperlink" Target="http://pravo.minjust.ru:8080/bigs/showDocument.html?id=D0DD4F5B-6AB3-47A1-940D-F33E79CCF70C" TargetMode="External"/><Relationship Id="rId457" Type="http://schemas.openxmlformats.org/officeDocument/2006/relationships/hyperlink" Target="http://pravo.minjust.ru:8080/bigs/showDocument.html?id=8F21B21C-A408-42C4-B9FE-A939B863C84A" TargetMode="External"/><Relationship Id="rId240" Type="http://schemas.openxmlformats.org/officeDocument/2006/relationships/hyperlink" Target="http://pravo.minjust.ru:8080/bigs/showDocument.html?id=39FF2A63-0C73-481C-9349-5D0ABF4AEAEF" TargetMode="External"/><Relationship Id="rId261" Type="http://schemas.openxmlformats.org/officeDocument/2006/relationships/hyperlink" Target="http://pravo.minjust.ru:8080/bigs/showDocument.html?id=ACE97155-A06F-448D-AD13-A2CFB5A87271" TargetMode="External"/><Relationship Id="rId478" Type="http://schemas.openxmlformats.org/officeDocument/2006/relationships/hyperlink" Target="http://pravo.minjust.ru:8080/bigs/showDocument.html?id=39FF2A63-0C73-481C-9349-5D0ABF4AEAEF" TargetMode="External"/><Relationship Id="rId14" Type="http://schemas.openxmlformats.org/officeDocument/2006/relationships/hyperlink" Target="http://pravo.minjust.ru:8080/bigs/showDocument.html?id=39FF2A63-0C73-481C-9349-5D0ABF4AEAEF" TargetMode="External"/><Relationship Id="rId35" Type="http://schemas.openxmlformats.org/officeDocument/2006/relationships/hyperlink" Target="http://pravo.minjust.ru:8080/bigs/showDocument.html?id=00AEE39E-C75F-4E9D-A19A-9E17C05430CA" TargetMode="External"/><Relationship Id="rId56" Type="http://schemas.openxmlformats.org/officeDocument/2006/relationships/hyperlink" Target="http://pravo.minjust.ru:8080/bigs/showDocument.html?id=39FF2A63-0C73-481C-9349-5D0ABF4AEAEF" TargetMode="External"/><Relationship Id="rId77" Type="http://schemas.openxmlformats.org/officeDocument/2006/relationships/hyperlink" Target="http://pravo.minjust.ru:8080/bigs/showDocument.html?id=8875BAFA-8149-44D6-8CCD-0657ECBCD1EC" TargetMode="External"/><Relationship Id="rId100" Type="http://schemas.openxmlformats.org/officeDocument/2006/relationships/hyperlink" Target="http://pravo.minjust.ru:8080/bigs/showDocument.html?id=00AEE39E-C75F-4E9D-A19A-9E17C05430CA" TargetMode="External"/><Relationship Id="rId282" Type="http://schemas.openxmlformats.org/officeDocument/2006/relationships/hyperlink" Target="http://pravo.minjust.ru:8080/bigs/showDocument.html?id=39FF2A63-0C73-481C-9349-5D0ABF4AEAEF" TargetMode="External"/><Relationship Id="rId317" Type="http://schemas.openxmlformats.org/officeDocument/2006/relationships/hyperlink" Target="http://pravo.minjust.ru:8080/bigs/showDocument.html?id=39FF2A63-0C73-481C-9349-5D0ABF4AEAEF" TargetMode="External"/><Relationship Id="rId338" Type="http://schemas.openxmlformats.org/officeDocument/2006/relationships/hyperlink" Target="http://pravo.minjust.ru:8080/bigs/showDocument.html?id=CA897EEE-3FA0-4D57-833C-910B5F4F9BC0" TargetMode="External"/><Relationship Id="rId359" Type="http://schemas.openxmlformats.org/officeDocument/2006/relationships/hyperlink" Target="http://pravo.minjust.ru:8080/bigs/showDocument.html?id=00AEE39E-C75F-4E9D-A19A-9E17C05430CA" TargetMode="External"/><Relationship Id="rId8" Type="http://schemas.openxmlformats.org/officeDocument/2006/relationships/hyperlink" Target="http://pravo.minjust.ru:8080/bigs/showDocument.html?id=CA897EEE-3FA0-4D57-833C-910B5F4F9BC0" TargetMode="External"/><Relationship Id="rId98" Type="http://schemas.openxmlformats.org/officeDocument/2006/relationships/hyperlink" Target="http://pravo.minjust.ru:8080/bigs/showDocument.html?id=CA897EEE-3FA0-4D57-833C-910B5F4F9BC0" TargetMode="External"/><Relationship Id="rId121" Type="http://schemas.openxmlformats.org/officeDocument/2006/relationships/hyperlink" Target="http://pravo.minjust.ru:8080/bigs/showDocument.html?id=39FF2A63-0C73-481C-9349-5D0ABF4AEAEF" TargetMode="External"/><Relationship Id="rId142" Type="http://schemas.openxmlformats.org/officeDocument/2006/relationships/hyperlink" Target="http://pravo.minjust.ru:8080/bigs/showDocument.html?id=39FF2A63-0C73-481C-9349-5D0ABF4AEAEF" TargetMode="External"/><Relationship Id="rId163" Type="http://schemas.openxmlformats.org/officeDocument/2006/relationships/hyperlink" Target="http://pravo.minjust.ru:8080/bigs/showDocument.html?id=39FF2A63-0C73-481C-9349-5D0ABF4AEAEF" TargetMode="External"/><Relationship Id="rId184" Type="http://schemas.openxmlformats.org/officeDocument/2006/relationships/hyperlink" Target="http://pravo.minjust.ru:8080/bigs/showDocument.html?id=8875BAFA-8149-44D6-8CCD-0657ECBCD1EC" TargetMode="External"/><Relationship Id="rId219" Type="http://schemas.openxmlformats.org/officeDocument/2006/relationships/hyperlink" Target="http://pravo.minjust.ru:8080/bigs/showDocument.html?id=D0DD4F5B-6AB3-47A1-940D-F33E79CCF70C" TargetMode="External"/><Relationship Id="rId370" Type="http://schemas.openxmlformats.org/officeDocument/2006/relationships/hyperlink" Target="http://pravo.minjust.ru:8080/bigs/showDocument.html?id=76713475-3912-4012-AF56-74FE32921FBE" TargetMode="External"/><Relationship Id="rId391" Type="http://schemas.openxmlformats.org/officeDocument/2006/relationships/hyperlink" Target="http://pravo.minjust.ru:8080/bigs/showDocument.html?id=8875BAFA-8149-44D6-8CCD-0657ECBCD1EC" TargetMode="External"/><Relationship Id="rId405" Type="http://schemas.openxmlformats.org/officeDocument/2006/relationships/hyperlink" Target="http://pravo.minjust.ru:8080/bigs/showDocument.html?id=CA897EEE-3FA0-4D57-833C-910B5F4F9BC0" TargetMode="External"/><Relationship Id="rId426" Type="http://schemas.openxmlformats.org/officeDocument/2006/relationships/hyperlink" Target="http://pravo.minjust.ru:8080/bigs/showDocument.html?id=39FF2A63-0C73-481C-9349-5D0ABF4AEAEF" TargetMode="External"/><Relationship Id="rId447" Type="http://schemas.openxmlformats.org/officeDocument/2006/relationships/hyperlink" Target="http://pravo.minjust.ru:8080/bigs/showDocument.html?id=39FF2A63-0C73-481C-9349-5D0ABF4AEAEF" TargetMode="External"/><Relationship Id="rId230" Type="http://schemas.openxmlformats.org/officeDocument/2006/relationships/hyperlink" Target="http://pravo.minjust.ru:8080/bigs/showDocument.html?id=D733896B-410C-4ED7-82FD-F3CB9AB15BC0" TargetMode="External"/><Relationship Id="rId251" Type="http://schemas.openxmlformats.org/officeDocument/2006/relationships/hyperlink" Target="http://pravo.minjust.ru:8080/bigs/showDocument.html?id=23BFA9AF-B847-4F54-8403-F2E327C4305A" TargetMode="External"/><Relationship Id="rId468" Type="http://schemas.openxmlformats.org/officeDocument/2006/relationships/hyperlink" Target="http://pravo.minjust.ru:8080/bigs/showDocument.html?id=D0DD4F5B-6AB3-47A1-940D-F33E79CCF70C" TargetMode="External"/><Relationship Id="rId489" Type="http://schemas.openxmlformats.org/officeDocument/2006/relationships/theme" Target="theme/theme1.xml"/><Relationship Id="rId25" Type="http://schemas.openxmlformats.org/officeDocument/2006/relationships/hyperlink" Target="http://pravo.minjust.ru:8080/bigs/showDocument.html?id=0A0F39FB-A0B4-4E19-9D32-61428CA306A6" TargetMode="External"/><Relationship Id="rId46" Type="http://schemas.openxmlformats.org/officeDocument/2006/relationships/hyperlink" Target="http://pravo.minjust.ru:8080/bigs/showDocument.html?id=8875BAFA-8149-44D6-8CCD-0657ECBCD1EC" TargetMode="External"/><Relationship Id="rId67" Type="http://schemas.openxmlformats.org/officeDocument/2006/relationships/hyperlink" Target="http://pravo.minjust.ru:8080/bigs/showDocument.html?id=76713475-3912-4012-AF56-74FE32921FBE" TargetMode="External"/><Relationship Id="rId272" Type="http://schemas.openxmlformats.org/officeDocument/2006/relationships/hyperlink" Target="http://pravo.minjust.ru:8080/bigs/showDocument.html?id=EB042C48-DE0E-4DBE-8305-4D48DDDB63A2" TargetMode="External"/><Relationship Id="rId293" Type="http://schemas.openxmlformats.org/officeDocument/2006/relationships/hyperlink" Target="http://pravo.minjust.ru:8080/bigs/showDocument.html?id=23BFA9AF-B847-4F54-8403-F2E327C4305A" TargetMode="External"/><Relationship Id="rId307" Type="http://schemas.openxmlformats.org/officeDocument/2006/relationships/hyperlink" Target="http://pravo.minjust.ru:8080/bigs/showDocument.html?id=8875BAFA-8149-44D6-8CCD-0657ECBCD1EC" TargetMode="External"/><Relationship Id="rId328" Type="http://schemas.openxmlformats.org/officeDocument/2006/relationships/hyperlink" Target="http://pravo.minjust.ru:8080/bigs/showDocument.html?id=8875BAFA-8149-44D6-8CCD-0657ECBCD1EC" TargetMode="External"/><Relationship Id="rId349" Type="http://schemas.openxmlformats.org/officeDocument/2006/relationships/hyperlink" Target="http://pravo.minjust.ru:8080/bigs/showDocument.html?id=00AEE39E-C75F-4E9D-A19A-9E17C05430CA" TargetMode="External"/><Relationship Id="rId88" Type="http://schemas.openxmlformats.org/officeDocument/2006/relationships/hyperlink" Target="http://pravo.minjust.ru:8080/bigs/showDocument.html?id=8875BAFA-8149-44D6-8CCD-0657ECBCD1EC" TargetMode="External"/><Relationship Id="rId111" Type="http://schemas.openxmlformats.org/officeDocument/2006/relationships/hyperlink" Target="http://pravo.minjust.ru:8080/bigs/showDocument.html?id=8875BAFA-8149-44D6-8CCD-0657ECBCD1EC" TargetMode="External"/><Relationship Id="rId132" Type="http://schemas.openxmlformats.org/officeDocument/2006/relationships/hyperlink" Target="http://pravo.minjust.ru:8080/bigs/showDocument.html?id=8875BAFA-8149-44D6-8CCD-0657ECBCD1EC" TargetMode="External"/><Relationship Id="rId153" Type="http://schemas.openxmlformats.org/officeDocument/2006/relationships/hyperlink" Target="http://pravo.minjust.ru:8080/bigs/showDocument.html?id=39FF2A63-0C73-481C-9349-5D0ABF4AEAEF" TargetMode="External"/><Relationship Id="rId174" Type="http://schemas.openxmlformats.org/officeDocument/2006/relationships/hyperlink" Target="http://pravo.minjust.ru:8080/bigs/showDocument.html?id=CA897EEE-3FA0-4D57-833C-910B5F4F9BC0" TargetMode="External"/><Relationship Id="rId195" Type="http://schemas.openxmlformats.org/officeDocument/2006/relationships/hyperlink" Target="http://pravo.minjust.ru:8080/bigs/showDocument.html?id=D0DD4F5B-6AB3-47A1-940D-F33E79CCF70C" TargetMode="External"/><Relationship Id="rId209" Type="http://schemas.openxmlformats.org/officeDocument/2006/relationships/hyperlink" Target="http://pravo.minjust.ru:8080/bigs/showDocument.html?id=D0DD4F5B-6AB3-47A1-940D-F33E79CCF70C" TargetMode="External"/><Relationship Id="rId360" Type="http://schemas.openxmlformats.org/officeDocument/2006/relationships/hyperlink" Target="http://pravo.minjust.ru:8080/bigs/showDocument.html?id=76713475-3912-4012-AF56-74FE32921FBE" TargetMode="External"/><Relationship Id="rId381" Type="http://schemas.openxmlformats.org/officeDocument/2006/relationships/hyperlink" Target="http://pravo.minjust.ru:8080/bigs/showDocument.html?id=8875BAFA-8149-44D6-8CCD-0657ECBCD1EC" TargetMode="External"/><Relationship Id="rId416" Type="http://schemas.openxmlformats.org/officeDocument/2006/relationships/hyperlink" Target="http://pravo.minjust.ru:8080/bigs/showDocument.html?id=8875BAFA-8149-44D6-8CCD-0657ECBCD1EC" TargetMode="External"/><Relationship Id="rId220" Type="http://schemas.openxmlformats.org/officeDocument/2006/relationships/hyperlink" Target="http://pravo.minjust.ru:8080/bigs/showDocument.html?id=CA897EEE-3FA0-4D57-833C-910B5F4F9BC0" TargetMode="External"/><Relationship Id="rId241" Type="http://schemas.openxmlformats.org/officeDocument/2006/relationships/hyperlink" Target="http://pravo.minjust.ru:8080/bigs/showDocument.html?id=39FF2A63-0C73-481C-9349-5D0ABF4AEAEF" TargetMode="External"/><Relationship Id="rId437" Type="http://schemas.openxmlformats.org/officeDocument/2006/relationships/hyperlink" Target="http://pravo.minjust.ru:8080/bigs/showDocument.html?id=8875BAFA-8149-44D6-8CCD-0657ECBCD1EC" TargetMode="External"/><Relationship Id="rId458" Type="http://schemas.openxmlformats.org/officeDocument/2006/relationships/hyperlink" Target="http://pravo.minjust.ru:8080/bigs/showDocument.html?id=D0DD4F5B-6AB3-47A1-940D-F33E79CCF70C" TargetMode="External"/><Relationship Id="rId479" Type="http://schemas.openxmlformats.org/officeDocument/2006/relationships/hyperlink" Target="http://pravo.minjust.ru:8080/bigs/showDocument.html?id=DA373719-2175-437D-B67D-A15013331264" TargetMode="External"/><Relationship Id="rId15" Type="http://schemas.openxmlformats.org/officeDocument/2006/relationships/hyperlink" Target="http://pravo.minjust.ru:8080/bigs/showDocument.html?id=D0DD4F5B-6AB3-47A1-940D-F33E79CCF70C" TargetMode="External"/><Relationship Id="rId36" Type="http://schemas.openxmlformats.org/officeDocument/2006/relationships/hyperlink" Target="http://pravo.minjust.ru:8080/bigs/showDocument.html?id=D0DD4F5B-6AB3-47A1-940D-F33E79CCF70C" TargetMode="External"/><Relationship Id="rId57" Type="http://schemas.openxmlformats.org/officeDocument/2006/relationships/hyperlink" Target="http://pravo.minjust.ru:8080/bigs/showDocument.html?id=00AEE39E-C75F-4E9D-A19A-9E17C05430CA" TargetMode="External"/><Relationship Id="rId262" Type="http://schemas.openxmlformats.org/officeDocument/2006/relationships/hyperlink" Target="http://pravo.minjust.ru:8080/bigs/showDocument.html?id=ACE97155-A06F-448D-AD13-A2CFB5A87271" TargetMode="External"/><Relationship Id="rId283" Type="http://schemas.openxmlformats.org/officeDocument/2006/relationships/hyperlink" Target="http://pravo.minjust.ru:8080/bigs/showDocument.html?id=39FF2A63-0C73-481C-9349-5D0ABF4AEAEF" TargetMode="External"/><Relationship Id="rId318" Type="http://schemas.openxmlformats.org/officeDocument/2006/relationships/hyperlink" Target="http://pravo.minjust.ru:8080/bigs/showDocument.html?id=00AEE39E-C75F-4E9D-A19A-9E17C05430CA" TargetMode="External"/><Relationship Id="rId339" Type="http://schemas.openxmlformats.org/officeDocument/2006/relationships/hyperlink" Target="http://pravo.minjust.ru:8080/bigs/showDocument.html?id=8875BAFA-8149-44D6-8CCD-0657ECBCD1EC" TargetMode="External"/><Relationship Id="rId78" Type="http://schemas.openxmlformats.org/officeDocument/2006/relationships/hyperlink" Target="http://pravo.minjust.ru:8080/bigs/showDocument.html?id=00AEE39E-C75F-4E9D-A19A-9E17C05430CA" TargetMode="External"/><Relationship Id="rId99" Type="http://schemas.openxmlformats.org/officeDocument/2006/relationships/hyperlink" Target="http://pravo.minjust.ru:8080/bigs/showDocument.html?id=8875BAFA-8149-44D6-8CCD-0657ECBCD1EC" TargetMode="External"/><Relationship Id="rId101" Type="http://schemas.openxmlformats.org/officeDocument/2006/relationships/hyperlink" Target="http://pravo.minjust.ru:8080/bigs/showDocument.html?id=D0DD4F5B-6AB3-47A1-940D-F33E79CCF70C" TargetMode="External"/><Relationship Id="rId122" Type="http://schemas.openxmlformats.org/officeDocument/2006/relationships/hyperlink" Target="http://pravo.minjust.ru:8080/bigs/showDocument.html?id=111863D6-B7F1-481B-9BDF-5A9EFF92F0AA" TargetMode="External"/><Relationship Id="rId143" Type="http://schemas.openxmlformats.org/officeDocument/2006/relationships/hyperlink" Target="http://pravo.minjust.ru:8080/bigs/showDocument.html?id=39FF2A63-0C73-481C-9349-5D0ABF4AEAEF" TargetMode="External"/><Relationship Id="rId164" Type="http://schemas.openxmlformats.org/officeDocument/2006/relationships/hyperlink" Target="http://pravo.minjust.ru:8080/bigs/showDocument.html?id=39FF2A63-0C73-481C-9349-5D0ABF4AEAEF" TargetMode="External"/><Relationship Id="rId185" Type="http://schemas.openxmlformats.org/officeDocument/2006/relationships/hyperlink" Target="http://pravo.minjust.ru:8080/bigs/showDocument.html?id=96E20C02-1B12-465A-B64C-24AA92270007" TargetMode="External"/><Relationship Id="rId350" Type="http://schemas.openxmlformats.org/officeDocument/2006/relationships/hyperlink" Target="http://pravo.minjust.ru:8080/bigs/showDocument.html?id=00AEE39E-C75F-4E9D-A19A-9E17C05430CA" TargetMode="External"/><Relationship Id="rId371" Type="http://schemas.openxmlformats.org/officeDocument/2006/relationships/hyperlink" Target="http://pravo.minjust.ru:8080/bigs/showDocument.html?id=76713475-3912-4012-AF56-74FE32921FBE" TargetMode="External"/><Relationship Id="rId406" Type="http://schemas.openxmlformats.org/officeDocument/2006/relationships/hyperlink" Target="http://pravo.minjust.ru:8080/bigs/showDocument.html?id=D0DD4F5B-6AB3-47A1-940D-F33E79CCF70C" TargetMode="External"/><Relationship Id="rId9" Type="http://schemas.openxmlformats.org/officeDocument/2006/relationships/hyperlink" Target="http://pravo.minjust.ru:8080/bigs/showDocument.html?id=00AEE39E-C75F-4E9D-A19A-9E17C05430CA" TargetMode="External"/><Relationship Id="rId210" Type="http://schemas.openxmlformats.org/officeDocument/2006/relationships/hyperlink" Target="http://pravo.minjust.ru:8080/bigs/showDocument.html?id=8875BAFA-8149-44D6-8CCD-0657ECBCD1EC" TargetMode="External"/><Relationship Id="rId392" Type="http://schemas.openxmlformats.org/officeDocument/2006/relationships/hyperlink" Target="http://pravo.minjust.ru:8080/bigs/showDocument.html?id=39FF2A63-0C73-481C-9349-5D0ABF4AEAEF" TargetMode="External"/><Relationship Id="rId427" Type="http://schemas.openxmlformats.org/officeDocument/2006/relationships/hyperlink" Target="http://pravo.minjust.ru:8080/bigs/showDocument.html?id=39FF2A63-0C73-481C-9349-5D0ABF4AEAEF" TargetMode="External"/><Relationship Id="rId448" Type="http://schemas.openxmlformats.org/officeDocument/2006/relationships/hyperlink" Target="http://pravo.minjust.ru:8080/bigs/showDocument.html?id=D0DD4F5B-6AB3-47A1-940D-F33E79CCF70C" TargetMode="External"/><Relationship Id="rId469" Type="http://schemas.openxmlformats.org/officeDocument/2006/relationships/hyperlink" Target="http://pravo.minjust.ru:8080/bigs/showDocument.html?id=8875BAFA-8149-44D6-8CCD-0657ECBCD1EC" TargetMode="External"/><Relationship Id="rId26" Type="http://schemas.openxmlformats.org/officeDocument/2006/relationships/hyperlink" Target="http://pravo.minjust.ru:8080/bigs/showDocument.html?id=39FF2A63-0C73-481C-9349-5D0ABF4AEAEF" TargetMode="External"/><Relationship Id="rId231" Type="http://schemas.openxmlformats.org/officeDocument/2006/relationships/hyperlink" Target="http://pravo.minjust.ru:8080/bigs/showDocument.html?id=8875BAFA-8149-44D6-8CCD-0657ECBCD1EC" TargetMode="External"/><Relationship Id="rId252" Type="http://schemas.openxmlformats.org/officeDocument/2006/relationships/hyperlink" Target="http://pravo.minjust.ru:8080/bigs/showDocument.html?id=EB042C48-DE0E-4DBE-8305-4D48DDDB63A2" TargetMode="External"/><Relationship Id="rId273" Type="http://schemas.openxmlformats.org/officeDocument/2006/relationships/hyperlink" Target="http://pravo.minjust.ru:8080/bigs/showDocument.html?id=D733896B-410C-4ED7-82FD-F3CB9AB15BC0" TargetMode="External"/><Relationship Id="rId294" Type="http://schemas.openxmlformats.org/officeDocument/2006/relationships/hyperlink" Target="http://pravo.minjust.ru:8080/bigs/showDocument.html?id=EB042C48-DE0E-4DBE-8305-4D48DDDB63A2" TargetMode="External"/><Relationship Id="rId308" Type="http://schemas.openxmlformats.org/officeDocument/2006/relationships/hyperlink" Target="http://pravo.minjust.ru:8080/bigs/showDocument.html?id=8F21B21C-A408-42C4-B9FE-A939B863C84A" TargetMode="External"/><Relationship Id="rId329" Type="http://schemas.openxmlformats.org/officeDocument/2006/relationships/hyperlink" Target="http://pravo.minjust.ru:8080/bigs/showDocument.html?id=8875BAFA-8149-44D6-8CCD-0657ECBCD1EC" TargetMode="External"/><Relationship Id="rId480" Type="http://schemas.openxmlformats.org/officeDocument/2006/relationships/hyperlink" Target="http://pravo.minjust.ru:8080/bigs/showDocument.html?id=8875BAFA-8149-44D6-8CCD-0657ECBCD1EC" TargetMode="External"/><Relationship Id="rId47" Type="http://schemas.openxmlformats.org/officeDocument/2006/relationships/hyperlink" Target="http://pravo.minjust.ru:8080/bigs/showDocument.html?id=15D4560C-D530-4955-BF7E-F734337AE80B" TargetMode="External"/><Relationship Id="rId68" Type="http://schemas.openxmlformats.org/officeDocument/2006/relationships/hyperlink" Target="http://pravo.minjust.ru:8080/bigs/showDocument.html?id=76713475-3912-4012-AF56-74FE32921FBE" TargetMode="External"/><Relationship Id="rId89" Type="http://schemas.openxmlformats.org/officeDocument/2006/relationships/hyperlink" Target="http://pravo.minjust.ru:8080/bigs/showDocument.html?id=CA897EEE-3FA0-4D57-833C-910B5F4F9BC0" TargetMode="External"/><Relationship Id="rId112" Type="http://schemas.openxmlformats.org/officeDocument/2006/relationships/hyperlink" Target="http://pravo.minjust.ru:8080/bigs/showDocument.html?id=39FF2A63-0C73-481C-9349-5D0ABF4AEAEF" TargetMode="External"/><Relationship Id="rId133" Type="http://schemas.openxmlformats.org/officeDocument/2006/relationships/hyperlink" Target="http://pravo.minjust.ru:8080/bigs/showDocument.html?id=D0DD4F5B-6AB3-47A1-940D-F33E79CCF70C" TargetMode="External"/><Relationship Id="rId154" Type="http://schemas.openxmlformats.org/officeDocument/2006/relationships/hyperlink" Target="http://pravo.minjust.ru:8080/bigs/showDocument.html?id=CA897EEE-3FA0-4D57-833C-910B5F4F9BC0" TargetMode="External"/><Relationship Id="rId175" Type="http://schemas.openxmlformats.org/officeDocument/2006/relationships/hyperlink" Target="http://pravo.minjust.ru:8080/bigs/showDocument.html?id=39FF2A63-0C73-481C-9349-5D0ABF4AEAEF" TargetMode="External"/><Relationship Id="rId340" Type="http://schemas.openxmlformats.org/officeDocument/2006/relationships/hyperlink" Target="http://pravo.minjust.ru:8080/bigs/showDocument.html?id=8875BAFA-8149-44D6-8CCD-0657ECBCD1EC" TargetMode="External"/><Relationship Id="rId361" Type="http://schemas.openxmlformats.org/officeDocument/2006/relationships/hyperlink" Target="http://pravo.minjust.ru:8080/bigs/showDocument.html?id=76713475-3912-4012-AF56-74FE32921FBE" TargetMode="External"/><Relationship Id="rId196" Type="http://schemas.openxmlformats.org/officeDocument/2006/relationships/hyperlink" Target="http://pravo.minjust.ru:8080/bigs/showDocument.html?id=39FF2A63-0C73-481C-9349-5D0ABF4AEAEF" TargetMode="External"/><Relationship Id="rId200" Type="http://schemas.openxmlformats.org/officeDocument/2006/relationships/hyperlink" Target="http://pravo.minjust.ru:8080/bigs/showDocument.html?id=DA934C8F-5320-4DA9-AA7C-3F6B2CEB9132" TargetMode="External"/><Relationship Id="rId382" Type="http://schemas.openxmlformats.org/officeDocument/2006/relationships/hyperlink" Target="http://pravo.minjust.ru:8080/bigs/showDocument.html?id=8875BAFA-8149-44D6-8CCD-0657ECBCD1EC" TargetMode="External"/><Relationship Id="rId417" Type="http://schemas.openxmlformats.org/officeDocument/2006/relationships/hyperlink" Target="http://pravo.minjust.ru:8080/bigs/showDocument.html?id=8875BAFA-8149-44D6-8CCD-0657ECBCD1EC" TargetMode="External"/><Relationship Id="rId438" Type="http://schemas.openxmlformats.org/officeDocument/2006/relationships/hyperlink" Target="http://pravo.minjust.ru:8080/bigs/showDocument.html?id=8875BAFA-8149-44D6-8CCD-0657ECBCD1EC" TargetMode="External"/><Relationship Id="rId459" Type="http://schemas.openxmlformats.org/officeDocument/2006/relationships/hyperlink" Target="http://pravo.minjust.ru:8080/bigs/showDocument.html?id=CA897EEE-3FA0-4D57-833C-910B5F4F9BC0" TargetMode="External"/><Relationship Id="rId16" Type="http://schemas.openxmlformats.org/officeDocument/2006/relationships/hyperlink" Target="http://pravo.minjust.ru:8080/bigs/showDocument.html?id=D0DD4F5B-6AB3-47A1-940D-F33E79CCF70C" TargetMode="External"/><Relationship Id="rId221" Type="http://schemas.openxmlformats.org/officeDocument/2006/relationships/hyperlink" Target="http://pravo.minjust.ru:8080/bigs/showDocument.html?id=00AEE39E-C75F-4E9D-A19A-9E17C05430CA" TargetMode="External"/><Relationship Id="rId242" Type="http://schemas.openxmlformats.org/officeDocument/2006/relationships/hyperlink" Target="http://pravo.minjust.ru:8080/bigs/showDocument.html?id=8875BAFA-8149-44D6-8CCD-0657ECBCD1EC" TargetMode="External"/><Relationship Id="rId263" Type="http://schemas.openxmlformats.org/officeDocument/2006/relationships/hyperlink" Target="http://pravo.minjust.ru:8080/bigs/showDocument.html?id=ACE97155-A06F-448D-AD13-A2CFB5A87271" TargetMode="External"/><Relationship Id="rId284" Type="http://schemas.openxmlformats.org/officeDocument/2006/relationships/hyperlink" Target="http://pravo.minjust.ru:8080/bigs/showDocument.html?id=00AEE39E-C75F-4E9D-A19A-9E17C05430CA" TargetMode="External"/><Relationship Id="rId319" Type="http://schemas.openxmlformats.org/officeDocument/2006/relationships/hyperlink" Target="http://pravo.minjust.ru:8080/bigs/showDocument.html?id=39FF2A63-0C73-481C-9349-5D0ABF4AEAEF" TargetMode="External"/><Relationship Id="rId470" Type="http://schemas.openxmlformats.org/officeDocument/2006/relationships/hyperlink" Target="http://pravo.minjust.ru:8080/bigs/showDocument.html?id=D0DD4F5B-6AB3-47A1-940D-F33E79CCF70C" TargetMode="External"/><Relationship Id="rId37" Type="http://schemas.openxmlformats.org/officeDocument/2006/relationships/hyperlink" Target="http://pravo.minjust.ru:8080/bigs/showDocument.html?id=8875BAFA-8149-44D6-8CCD-0657ECBCD1EC" TargetMode="External"/><Relationship Id="rId58" Type="http://schemas.openxmlformats.org/officeDocument/2006/relationships/hyperlink" Target="http://pravo.minjust.ru:8080/bigs/showDocument.html?id=76713475-3912-4012-AF56-74FE32921FBE" TargetMode="External"/><Relationship Id="rId79" Type="http://schemas.openxmlformats.org/officeDocument/2006/relationships/hyperlink" Target="http://pravo.minjust.ru:8080/bigs/showDocument.html?id=CA897EEE-3FA0-4D57-833C-910B5F4F9BC0" TargetMode="External"/><Relationship Id="rId102" Type="http://schemas.openxmlformats.org/officeDocument/2006/relationships/hyperlink" Target="http://pravo.minjust.ru:8080/bigs/showDocument.html?id=D0DD4F5B-6AB3-47A1-940D-F33E79CCF70C" TargetMode="External"/><Relationship Id="rId123" Type="http://schemas.openxmlformats.org/officeDocument/2006/relationships/hyperlink" Target="http://pravo.minjust.ru:8080/bigs/showDocument.html?id=ACE97155-A06F-448D-AD13-A2CFB5A87271" TargetMode="External"/><Relationship Id="rId144" Type="http://schemas.openxmlformats.org/officeDocument/2006/relationships/hyperlink" Target="http://pravo.minjust.ru:8080/bigs/showDocument.html?id=39FF2A63-0C73-481C-9349-5D0ABF4AEAEF" TargetMode="External"/><Relationship Id="rId330" Type="http://schemas.openxmlformats.org/officeDocument/2006/relationships/hyperlink" Target="http://pravo.minjust.ru:8080/bigs/showDocument.html?id=8875BAFA-8149-44D6-8CCD-0657ECBCD1EC" TargetMode="External"/><Relationship Id="rId90" Type="http://schemas.openxmlformats.org/officeDocument/2006/relationships/hyperlink" Target="http://pravo.minjust.ru:8080/bigs/showDocument.html?id=CA897EEE-3FA0-4D57-833C-910B5F4F9BC0" TargetMode="External"/><Relationship Id="rId165" Type="http://schemas.openxmlformats.org/officeDocument/2006/relationships/hyperlink" Target="http://pravo.minjust.ru:8080/bigs/showDocument.html?id=D0DD4F5B-6AB3-47A1-940D-F33E79CCF70C" TargetMode="External"/><Relationship Id="rId186" Type="http://schemas.openxmlformats.org/officeDocument/2006/relationships/hyperlink" Target="http://pravo.minjust.ru:8080/bigs/showDocument.html?id=D733896B-410C-4ED7-82FD-F3CB9AB15BC0" TargetMode="External"/><Relationship Id="rId351" Type="http://schemas.openxmlformats.org/officeDocument/2006/relationships/hyperlink" Target="http://pravo.minjust.ru:8080/bigs/showDocument.html?id=00AEE39E-C75F-4E9D-A19A-9E17C05430CA" TargetMode="External"/><Relationship Id="rId372" Type="http://schemas.openxmlformats.org/officeDocument/2006/relationships/hyperlink" Target="http://pravo.minjust.ru:8080/bigs/showDocument.html?id=76713475-3912-4012-AF56-74FE32921FBE" TargetMode="External"/><Relationship Id="rId393" Type="http://schemas.openxmlformats.org/officeDocument/2006/relationships/hyperlink" Target="http://pravo.minjust.ru:8080/bigs/showDocument.html?id=4DFF19D8-CFCB-4CF2-9978-49379F581A0A" TargetMode="External"/><Relationship Id="rId407" Type="http://schemas.openxmlformats.org/officeDocument/2006/relationships/hyperlink" Target="http://pravo.minjust.ru:8080/bigs/showDocument.html?id=15D4560C-D530-4955-BF7E-F734337AE80B" TargetMode="External"/><Relationship Id="rId428" Type="http://schemas.openxmlformats.org/officeDocument/2006/relationships/hyperlink" Target="http://pravo.minjust.ru:8080/bigs/showDocument.html?id=CA897EEE-3FA0-4D57-833C-910B5F4F9BC0" TargetMode="External"/><Relationship Id="rId449" Type="http://schemas.openxmlformats.org/officeDocument/2006/relationships/hyperlink" Target="http://pravo.minjust.ru:8080/bigs/showDocument.html?id=D0DD4F5B-6AB3-47A1-940D-F33E79CCF70C" TargetMode="External"/><Relationship Id="rId211" Type="http://schemas.openxmlformats.org/officeDocument/2006/relationships/hyperlink" Target="http://pravo.minjust.ru:8080/bigs/showDocument.html?id=8875BAFA-8149-44D6-8CCD-0657ECBCD1EC" TargetMode="External"/><Relationship Id="rId232" Type="http://schemas.openxmlformats.org/officeDocument/2006/relationships/hyperlink" Target="http://pravo.minjust.ru:8080/bigs/showDocument.html?id=CA897EEE-3FA0-4D57-833C-910B5F4F9BC0" TargetMode="External"/><Relationship Id="rId253" Type="http://schemas.openxmlformats.org/officeDocument/2006/relationships/hyperlink" Target="http://pravo.minjust.ru:8080/bigs/showDocument.html?id=39FF2A63-0C73-481C-9349-5D0ABF4AEAEF" TargetMode="External"/><Relationship Id="rId274" Type="http://schemas.openxmlformats.org/officeDocument/2006/relationships/hyperlink" Target="http://pravo.minjust.ru:8080/bigs/showDocument.html?id=6785A26F-52A6-439E-A2E4-93801511E564" TargetMode="External"/><Relationship Id="rId295" Type="http://schemas.openxmlformats.org/officeDocument/2006/relationships/hyperlink" Target="http://pravo.minjust.ru:8080/bigs/showDocument.html?id=D733896B-410C-4ED7-82FD-F3CB9AB15BC0" TargetMode="External"/><Relationship Id="rId309" Type="http://schemas.openxmlformats.org/officeDocument/2006/relationships/hyperlink" Target="http://pravo.minjust.ru:8080/bigs/showDocument.html?id=8875BAFA-8149-44D6-8CCD-0657ECBCD1EC" TargetMode="External"/><Relationship Id="rId460" Type="http://schemas.openxmlformats.org/officeDocument/2006/relationships/hyperlink" Target="http://pravo.minjust.ru:8080/bigs/showDocument.html?id=D0DD4F5B-6AB3-47A1-940D-F33E79CCF70C" TargetMode="External"/><Relationship Id="rId481" Type="http://schemas.openxmlformats.org/officeDocument/2006/relationships/hyperlink" Target="http://pravo.minjust.ru:8080/bigs/showDocument.html?id=15D4560C-D530-4955-BF7E-F734337AE80B" TargetMode="External"/><Relationship Id="rId27" Type="http://schemas.openxmlformats.org/officeDocument/2006/relationships/hyperlink" Target="http://pravo.minjust.ru:8080/bigs/showDocument.html?id=96E20C02-1B12-465A-B64C-24AA92270007" TargetMode="External"/><Relationship Id="rId48" Type="http://schemas.openxmlformats.org/officeDocument/2006/relationships/hyperlink" Target="http://pravo.minjust.ru:8080/bigs/showDocument.html?id=39FF2A63-0C73-481C-9349-5D0ABF4AEAEF" TargetMode="External"/><Relationship Id="rId69" Type="http://schemas.openxmlformats.org/officeDocument/2006/relationships/hyperlink" Target="http://pravo.minjust.ru:8080/bigs/showDocument.html?id=8875BAFA-8149-44D6-8CCD-0657ECBCD1EC" TargetMode="External"/><Relationship Id="rId113" Type="http://schemas.openxmlformats.org/officeDocument/2006/relationships/hyperlink" Target="http://pravo.minjust.ru:8080/bigs/showDocument.html?id=524497EE-939B-46DF-83F5-03E4DB7C55E1" TargetMode="External"/><Relationship Id="rId134" Type="http://schemas.openxmlformats.org/officeDocument/2006/relationships/hyperlink" Target="http://pravo.minjust.ru:8080/bigs/showDocument.html?id=39FF2A63-0C73-481C-9349-5D0ABF4AEAEF" TargetMode="External"/><Relationship Id="rId320" Type="http://schemas.openxmlformats.org/officeDocument/2006/relationships/hyperlink" Target="http://pravo.minjust.ru:8080/bigs/showDocument.html?id=39FF2A63-0C73-481C-9349-5D0ABF4AEAEF" TargetMode="External"/><Relationship Id="rId80" Type="http://schemas.openxmlformats.org/officeDocument/2006/relationships/hyperlink" Target="http://pravo.minjust.ru:8080/bigs/showDocument.html?id=39FF2A63-0C73-481C-9349-5D0ABF4AEAEF" TargetMode="External"/><Relationship Id="rId155" Type="http://schemas.openxmlformats.org/officeDocument/2006/relationships/hyperlink" Target="http://pravo.minjust.ru:8080/bigs/showDocument.html?id=D0DD4F5B-6AB3-47A1-940D-F33E79CCF70C" TargetMode="External"/><Relationship Id="rId176" Type="http://schemas.openxmlformats.org/officeDocument/2006/relationships/hyperlink" Target="http://pravo.minjust.ru:8080/bigs/showDocument.html?id=39FF2A63-0C73-481C-9349-5D0ABF4AEAEF" TargetMode="External"/><Relationship Id="rId197" Type="http://schemas.openxmlformats.org/officeDocument/2006/relationships/hyperlink" Target="http://pravo.minjust.ru:8080/bigs/showDocument.html?id=39FF2A63-0C73-481C-9349-5D0ABF4AEAEF" TargetMode="External"/><Relationship Id="rId341" Type="http://schemas.openxmlformats.org/officeDocument/2006/relationships/hyperlink" Target="http://pravo.minjust.ru:8080/bigs/showDocument.html?id=8875BAFA-8149-44D6-8CCD-0657ECBCD1EC" TargetMode="External"/><Relationship Id="rId362" Type="http://schemas.openxmlformats.org/officeDocument/2006/relationships/hyperlink" Target="http://pravo.minjust.ru:8080/bigs/showDocument.html?id=DA934C8F-5320-4DA9-AA7C-3F6B2CEB9132" TargetMode="External"/><Relationship Id="rId383" Type="http://schemas.openxmlformats.org/officeDocument/2006/relationships/hyperlink" Target="http://pravo.minjust.ru:8080/bigs/showDocument.html?id=8875BAFA-8149-44D6-8CCD-0657ECBCD1EC" TargetMode="External"/><Relationship Id="rId418" Type="http://schemas.openxmlformats.org/officeDocument/2006/relationships/hyperlink" Target="http://pravo.minjust.ru:8080/bigs/showDocument.html?id=D733896B-410C-4ED7-82FD-F3CB9AB15BC0" TargetMode="External"/><Relationship Id="rId439" Type="http://schemas.openxmlformats.org/officeDocument/2006/relationships/hyperlink" Target="http://pravo.minjust.ru:8080/bigs/showDocument.html?id=8875BAFA-8149-44D6-8CCD-0657ECBCD1EC" TargetMode="External"/><Relationship Id="rId201" Type="http://schemas.openxmlformats.org/officeDocument/2006/relationships/hyperlink" Target="http://pravo.minjust.ru:8080/bigs/showDocument.html?id=39FF2A63-0C73-481C-9349-5D0ABF4AEAEF" TargetMode="External"/><Relationship Id="rId222" Type="http://schemas.openxmlformats.org/officeDocument/2006/relationships/hyperlink" Target="http://pravo.minjust.ru:8080/bigs/showDocument.html?id=8875BAFA-8149-44D6-8CCD-0657ECBCD1EC" TargetMode="External"/><Relationship Id="rId243" Type="http://schemas.openxmlformats.org/officeDocument/2006/relationships/hyperlink" Target="http://pravo.minjust.ru:8080/bigs/showDocument.html?id=9AA48369-618A-4BB4-B4B8-AE15F2B7EBF6" TargetMode="External"/><Relationship Id="rId264" Type="http://schemas.openxmlformats.org/officeDocument/2006/relationships/hyperlink" Target="http://pravo.minjust.ru:8080/bigs/showDocument.html?id=ACE97155-A06F-448D-AD13-A2CFB5A87271" TargetMode="External"/><Relationship Id="rId285" Type="http://schemas.openxmlformats.org/officeDocument/2006/relationships/hyperlink" Target="http://pravo.minjust.ru:8080/bigs/showDocument.html?id=39FF2A63-0C73-481C-9349-5D0ABF4AEAEF" TargetMode="External"/><Relationship Id="rId450" Type="http://schemas.openxmlformats.org/officeDocument/2006/relationships/hyperlink" Target="http://pravo.minjust.ru:8080/bigs/showDocument.html?id=39FF2A63-0C73-481C-9349-5D0ABF4AEAEF" TargetMode="External"/><Relationship Id="rId471" Type="http://schemas.openxmlformats.org/officeDocument/2006/relationships/hyperlink" Target="http://pravo.minjust.ru:8080/bigs/showDocument.html?id=CA897EEE-3FA0-4D57-833C-910B5F4F9BC0" TargetMode="External"/><Relationship Id="rId17" Type="http://schemas.openxmlformats.org/officeDocument/2006/relationships/hyperlink" Target="http://zakon.scli.ru/" TargetMode="External"/><Relationship Id="rId38" Type="http://schemas.openxmlformats.org/officeDocument/2006/relationships/hyperlink" Target="http://pravo.minjust.ru:8080/bigs/showDocument.html?id=8875BAFA-8149-44D6-8CCD-0657ECBCD1EC" TargetMode="External"/><Relationship Id="rId59" Type="http://schemas.openxmlformats.org/officeDocument/2006/relationships/hyperlink" Target="http://pravo.minjust.ru:8080/bigs/showDocument.html?id=39FF2A63-0C73-481C-9349-5D0ABF4AEAEF" TargetMode="External"/><Relationship Id="rId103" Type="http://schemas.openxmlformats.org/officeDocument/2006/relationships/hyperlink" Target="http://pravo.minjust.ru:8080/bigs/showDocument.html?id=CA897EEE-3FA0-4D57-833C-910B5F4F9BC0" TargetMode="External"/><Relationship Id="rId124" Type="http://schemas.openxmlformats.org/officeDocument/2006/relationships/hyperlink" Target="http://pravo.minjust.ru:8080/bigs/showDocument.html?id=ACE97155-A06F-448D-AD13-A2CFB5A87271" TargetMode="External"/><Relationship Id="rId310" Type="http://schemas.openxmlformats.org/officeDocument/2006/relationships/hyperlink" Target="http://pravo.minjust.ru:8080/bigs/showDocument.html?id=4DFF19D8-CFCB-4CF2-9978-49379F581A0A" TargetMode="External"/><Relationship Id="rId70" Type="http://schemas.openxmlformats.org/officeDocument/2006/relationships/hyperlink" Target="http://pravo.minjust.ru:8080/bigs/showDocument.html?id=DA934C8F-5320-4DA9-AA7C-3F6B2CEB9132" TargetMode="External"/><Relationship Id="rId91" Type="http://schemas.openxmlformats.org/officeDocument/2006/relationships/hyperlink" Target="http://pravo.minjust.ru:8080/bigs/showDocument.html?id=17EFDF25-592A-4662-871D-9782B1A135CF" TargetMode="External"/><Relationship Id="rId145" Type="http://schemas.openxmlformats.org/officeDocument/2006/relationships/hyperlink" Target="http://pravo.minjust.ru:8080/bigs/showDocument.html?id=39FF2A63-0C73-481C-9349-5D0ABF4AEAEF" TargetMode="External"/><Relationship Id="rId166" Type="http://schemas.openxmlformats.org/officeDocument/2006/relationships/hyperlink" Target="http://pravo.minjust.ru:8080/bigs/showDocument.html?id=39FF2A63-0C73-481C-9349-5D0ABF4AEAEF" TargetMode="External"/><Relationship Id="rId187" Type="http://schemas.openxmlformats.org/officeDocument/2006/relationships/hyperlink" Target="http://pravo.minjust.ru:8080/bigs/showDocument.html?id=CA897EEE-3FA0-4D57-833C-910B5F4F9BC0" TargetMode="External"/><Relationship Id="rId331" Type="http://schemas.openxmlformats.org/officeDocument/2006/relationships/hyperlink" Target="http://pravo.minjust.ru:8080/bigs/showDocument.html?id=8875BAFA-8149-44D6-8CCD-0657ECBCD1EC" TargetMode="External"/><Relationship Id="rId352" Type="http://schemas.openxmlformats.org/officeDocument/2006/relationships/hyperlink" Target="http://pravo.minjust.ru:8080/bigs/showDocument.html?id=8875BAFA-8149-44D6-8CCD-0657ECBCD1EC" TargetMode="External"/><Relationship Id="rId373" Type="http://schemas.openxmlformats.org/officeDocument/2006/relationships/hyperlink" Target="http://pravo.minjust.ru:8080/bigs/showDocument.html?id=76713475-3912-4012-AF56-74FE32921FBE" TargetMode="External"/><Relationship Id="rId394" Type="http://schemas.openxmlformats.org/officeDocument/2006/relationships/hyperlink" Target="http://pravo.minjust.ru:8080/bigs/showDocument.html?id=8875BAFA-8149-44D6-8CCD-0657ECBCD1EC" TargetMode="External"/><Relationship Id="rId408" Type="http://schemas.openxmlformats.org/officeDocument/2006/relationships/hyperlink" Target="http://pravo.minjust.ru:8080/bigs/showDocument.html?id=D0DD4F5B-6AB3-47A1-940D-F33E79CCF70C" TargetMode="External"/><Relationship Id="rId429" Type="http://schemas.openxmlformats.org/officeDocument/2006/relationships/hyperlink" Target="http://pravo.minjust.ru:8080/bigs/showDocument.html?id=D0DD4F5B-6AB3-47A1-940D-F33E79CCF70C" TargetMode="External"/><Relationship Id="rId1" Type="http://schemas.openxmlformats.org/officeDocument/2006/relationships/numbering" Target="numbering.xml"/><Relationship Id="rId212" Type="http://schemas.openxmlformats.org/officeDocument/2006/relationships/hyperlink" Target="http://pravo.minjust.ru:8080/bigs/showDocument.html?id=39FF2A63-0C73-481C-9349-5D0ABF4AEAEF" TargetMode="External"/><Relationship Id="rId233" Type="http://schemas.openxmlformats.org/officeDocument/2006/relationships/hyperlink" Target="http://pravo.minjust.ru:8080/bigs/showDocument.html?id=00AEE39E-C75F-4E9D-A19A-9E17C05430CA" TargetMode="External"/><Relationship Id="rId254" Type="http://schemas.openxmlformats.org/officeDocument/2006/relationships/hyperlink" Target="http://pravo.minjust.ru:8080/bigs/showDocument.html?id=39FF2A63-0C73-481C-9349-5D0ABF4AEAEF" TargetMode="External"/><Relationship Id="rId440" Type="http://schemas.openxmlformats.org/officeDocument/2006/relationships/hyperlink" Target="http://pravo.minjust.ru:8080/bigs/showDocument.html?id=DA934C8F-5320-4DA9-AA7C-3F6B2CEB9132" TargetMode="External"/><Relationship Id="rId28" Type="http://schemas.openxmlformats.org/officeDocument/2006/relationships/hyperlink" Target="http://pravo.minjust.ru:8080/bigs/showDocument.html?id=D0DD4F5B-6AB3-47A1-940D-F33E79CCF70C" TargetMode="External"/><Relationship Id="rId49" Type="http://schemas.openxmlformats.org/officeDocument/2006/relationships/hyperlink" Target="http://pravo.minjust.ru:8080/bigs/showDocument.html?id=15D4560C-D530-4955-BF7E-F734337AE80B" TargetMode="External"/><Relationship Id="rId114" Type="http://schemas.openxmlformats.org/officeDocument/2006/relationships/hyperlink" Target="http://pravo.minjust.ru:8080/bigs/showDocument.html?id=76713475-3912-4012-AF56-74FE32921FBE" TargetMode="External"/><Relationship Id="rId275" Type="http://schemas.openxmlformats.org/officeDocument/2006/relationships/hyperlink" Target="http://pravo.minjust.ru:8080/bigs/showDocument.html?id=CA897EEE-3FA0-4D57-833C-910B5F4F9BC0" TargetMode="External"/><Relationship Id="rId296" Type="http://schemas.openxmlformats.org/officeDocument/2006/relationships/hyperlink" Target="http://pravo.minjust.ru:8080/bigs/showDocument.html?id=ACE97155-A06F-448D-AD13-A2CFB5A87271" TargetMode="External"/><Relationship Id="rId300" Type="http://schemas.openxmlformats.org/officeDocument/2006/relationships/hyperlink" Target="http://pravo.minjust.ru:8080/bigs/showDocument.html?id=39FF2A63-0C73-481C-9349-5D0ABF4AEAEF" TargetMode="External"/><Relationship Id="rId461" Type="http://schemas.openxmlformats.org/officeDocument/2006/relationships/hyperlink" Target="http://pravo.minjust.ru:8080/bigs/showDocument.html?id=00AEE39E-C75F-4E9D-A19A-9E17C05430CA" TargetMode="External"/><Relationship Id="rId482" Type="http://schemas.openxmlformats.org/officeDocument/2006/relationships/hyperlink" Target="http://pravo.minjust.ru:8080/bigs/showDocument.html?id=39FF2A63-0C73-481C-9349-5D0ABF4AEAEF" TargetMode="External"/><Relationship Id="rId60" Type="http://schemas.openxmlformats.org/officeDocument/2006/relationships/hyperlink" Target="http://pravo.minjust.ru:8080/bigs/showDocument.html?id=39FF2A63-0C73-481C-9349-5D0ABF4AEAEF" TargetMode="External"/><Relationship Id="rId81" Type="http://schemas.openxmlformats.org/officeDocument/2006/relationships/hyperlink" Target="http://pravo.minjust.ru:8080/bigs/showDocument.html?id=76713475-3912-4012-AF56-74FE32921FBE" TargetMode="External"/><Relationship Id="rId135" Type="http://schemas.openxmlformats.org/officeDocument/2006/relationships/hyperlink" Target="http://pravo.minjust.ru:8080/bigs/showDocument.html?id=D0DD4F5B-6AB3-47A1-940D-F33E79CCF70C" TargetMode="External"/><Relationship Id="rId156" Type="http://schemas.openxmlformats.org/officeDocument/2006/relationships/hyperlink" Target="http://pravo.minjust.ru:8080/bigs/showDocument.html?id=D0DD4F5B-6AB3-47A1-940D-F33E79CCF70C" TargetMode="External"/><Relationship Id="rId177" Type="http://schemas.openxmlformats.org/officeDocument/2006/relationships/hyperlink" Target="http://pravo.minjust.ru:8080/bigs/showDocument.html?id=39FF2A63-0C73-481C-9349-5D0ABF4AEAEF" TargetMode="External"/><Relationship Id="rId198" Type="http://schemas.openxmlformats.org/officeDocument/2006/relationships/hyperlink" Target="http://pravo.minjust.ru:8080/bigs/showDocument.html?id=D733896B-410C-4ED7-82FD-F3CB9AB15BC0" TargetMode="External"/><Relationship Id="rId321" Type="http://schemas.openxmlformats.org/officeDocument/2006/relationships/hyperlink" Target="http://pravo.minjust.ru:8080/bigs/showDocument.html?id=39FF2A63-0C73-481C-9349-5D0ABF4AEAEF" TargetMode="External"/><Relationship Id="rId342" Type="http://schemas.openxmlformats.org/officeDocument/2006/relationships/hyperlink" Target="http://pravo.minjust.ru:8080/bigs/showDocument.html?id=8875BAFA-8149-44D6-8CCD-0657ECBCD1EC" TargetMode="External"/><Relationship Id="rId363" Type="http://schemas.openxmlformats.org/officeDocument/2006/relationships/hyperlink" Target="http://pravo.minjust.ru:8080/bigs/showDocument.html?id=E999DCF9-926B-4FA1-9B51-8FD631C66B00" TargetMode="External"/><Relationship Id="rId384" Type="http://schemas.openxmlformats.org/officeDocument/2006/relationships/hyperlink" Target="http://pravo.minjust.ru:8080/bigs/showDocument.html?id=8875BAFA-8149-44D6-8CCD-0657ECBCD1EC" TargetMode="External"/><Relationship Id="rId419" Type="http://schemas.openxmlformats.org/officeDocument/2006/relationships/hyperlink" Target="http://pravo.minjust.ru:8080/bigs/showDocument.html?id=D0DD4F5B-6AB3-47A1-940D-F33E79CCF70C" TargetMode="External"/><Relationship Id="rId202" Type="http://schemas.openxmlformats.org/officeDocument/2006/relationships/hyperlink" Target="http://pravo.minjust.ru:8080/bigs/showDocument.html?id=8875BAFA-8149-44D6-8CCD-0657ECBCD1EC" TargetMode="External"/><Relationship Id="rId223" Type="http://schemas.openxmlformats.org/officeDocument/2006/relationships/hyperlink" Target="http://pravo.minjust.ru:8080/bigs/showDocument.html?id=8875BAFA-8149-44D6-8CCD-0657ECBCD1EC" TargetMode="External"/><Relationship Id="rId244" Type="http://schemas.openxmlformats.org/officeDocument/2006/relationships/hyperlink" Target="http://pravo.minjust.ru:8080/bigs/showDocument.html?id=9AA48369-618A-4BB4-B4B8-AE15F2B7EBF6" TargetMode="External"/><Relationship Id="rId430" Type="http://schemas.openxmlformats.org/officeDocument/2006/relationships/hyperlink" Target="http://pravo.minjust.ru:8080/bigs/showDocument.html?id=D0DD4F5B-6AB3-47A1-940D-F33E79CCF70C" TargetMode="External"/><Relationship Id="rId18" Type="http://schemas.openxmlformats.org/officeDocument/2006/relationships/hyperlink" Target="http://pravo.minjust.ru:8080/bigs/showDocument.html?id=39FF2A63-0C73-481C-9349-5D0ABF4AEAEF" TargetMode="External"/><Relationship Id="rId39" Type="http://schemas.openxmlformats.org/officeDocument/2006/relationships/hyperlink" Target="http://pravo.minjust.ru:8080/bigs/showDocument.html?id=D0DD4F5B-6AB3-47A1-940D-F33E79CCF70C" TargetMode="External"/><Relationship Id="rId265" Type="http://schemas.openxmlformats.org/officeDocument/2006/relationships/hyperlink" Target="http://pravo.minjust.ru:8080/bigs/showDocument.html?id=CA897EEE-3FA0-4D57-833C-910B5F4F9BC0" TargetMode="External"/><Relationship Id="rId286" Type="http://schemas.openxmlformats.org/officeDocument/2006/relationships/hyperlink" Target="http://pravo.minjust.ru:8080/bigs/showDocument.html?id=9AA48369-618A-4BB4-B4B8-AE15F2B7EBF6" TargetMode="External"/><Relationship Id="rId451" Type="http://schemas.openxmlformats.org/officeDocument/2006/relationships/hyperlink" Target="http://pravo.minjust.ru:8080/bigs/showDocument.html?id=8875BAFA-8149-44D6-8CCD-0657ECBCD1EC" TargetMode="External"/><Relationship Id="rId472" Type="http://schemas.openxmlformats.org/officeDocument/2006/relationships/hyperlink" Target="http://pravo.minjust.ru:8080/bigs/showDocument.html?id=D0DD4F5B-6AB3-47A1-940D-F33E79CCF70C" TargetMode="External"/><Relationship Id="rId50" Type="http://schemas.openxmlformats.org/officeDocument/2006/relationships/hyperlink" Target="http://pravo.minjust.ru:8080/bigs/showDocument.html?id=96E20C02-1B12-465A-B64C-24AA92270007" TargetMode="External"/><Relationship Id="rId104" Type="http://schemas.openxmlformats.org/officeDocument/2006/relationships/hyperlink" Target="http://pravo.minjust.ru:8080/bigs/showDocument.html?id=CA897EEE-3FA0-4D57-833C-910B5F4F9BC0" TargetMode="External"/><Relationship Id="rId125" Type="http://schemas.openxmlformats.org/officeDocument/2006/relationships/hyperlink" Target="http://pravo.minjust.ru:8080/bigs/showDocument.html?id=8875BAFA-8149-44D6-8CCD-0657ECBCD1EC" TargetMode="External"/><Relationship Id="rId146" Type="http://schemas.openxmlformats.org/officeDocument/2006/relationships/hyperlink" Target="http://pravo.minjust.ru:8080/bigs/showDocument.html?id=39FF2A63-0C73-481C-9349-5D0ABF4AEAEF" TargetMode="External"/><Relationship Id="rId167" Type="http://schemas.openxmlformats.org/officeDocument/2006/relationships/hyperlink" Target="http://pravo.minjust.ru:8080/bigs/showDocument.html?id=39FF2A63-0C73-481C-9349-5D0ABF4AEAEF" TargetMode="External"/><Relationship Id="rId188" Type="http://schemas.openxmlformats.org/officeDocument/2006/relationships/hyperlink" Target="http://pravo.minjust.ru:8080/bigs/showDocument.html?id=00AEE39E-C75F-4E9D-A19A-9E17C05430CA" TargetMode="External"/><Relationship Id="rId311" Type="http://schemas.openxmlformats.org/officeDocument/2006/relationships/hyperlink" Target="http://pravo.minjust.ru:8080/bigs/showDocument.html?id=ACE97155-A06F-448D-AD13-A2CFB5A87271" TargetMode="External"/><Relationship Id="rId332" Type="http://schemas.openxmlformats.org/officeDocument/2006/relationships/hyperlink" Target="http://pravo.minjust.ru:8080/bigs/showDocument.html?id=387507C3-B80D-4C0D-9291-8CDC81673F2B" TargetMode="External"/><Relationship Id="rId353" Type="http://schemas.openxmlformats.org/officeDocument/2006/relationships/hyperlink" Target="http://pravo.minjust.ru:8080/bigs/showDocument.html?id=8875BAFA-8149-44D6-8CCD-0657ECBCD1EC" TargetMode="External"/><Relationship Id="rId374" Type="http://schemas.openxmlformats.org/officeDocument/2006/relationships/hyperlink" Target="http://pravo.minjust.ru:8080/bigs/showDocument.html?id=76713475-3912-4012-AF56-74FE32921FBE" TargetMode="External"/><Relationship Id="rId395" Type="http://schemas.openxmlformats.org/officeDocument/2006/relationships/hyperlink" Target="http://pravo.minjust.ru:8080/bigs/showDocument.html?id=8875BAFA-8149-44D6-8CCD-0657ECBCD1EC" TargetMode="External"/><Relationship Id="rId409" Type="http://schemas.openxmlformats.org/officeDocument/2006/relationships/hyperlink" Target="http://pravo.minjust.ru:8080/bigs/showDocument.html?id=D0DD4F5B-6AB3-47A1-940D-F33E79CCF70C" TargetMode="External"/><Relationship Id="rId71" Type="http://schemas.openxmlformats.org/officeDocument/2006/relationships/hyperlink" Target="http://pravo.minjust.ru:8080/bigs/showDocument.html?id=39FF2A63-0C73-481C-9349-5D0ABF4AEAEF" TargetMode="External"/><Relationship Id="rId92" Type="http://schemas.openxmlformats.org/officeDocument/2006/relationships/hyperlink" Target="http://pravo.minjust.ru:8080/bigs/showDocument.html?id=39FF2A63-0C73-481C-9349-5D0ABF4AEAEF" TargetMode="External"/><Relationship Id="rId213" Type="http://schemas.openxmlformats.org/officeDocument/2006/relationships/hyperlink" Target="http://pravo.minjust.ru:8080/bigs/showDocument.html?id=00AEE39E-C75F-4E9D-A19A-9E17C05430CA" TargetMode="External"/><Relationship Id="rId234" Type="http://schemas.openxmlformats.org/officeDocument/2006/relationships/hyperlink" Target="http://pravo.minjust.ru:8080/bigs/showDocument.html?id=15D4560C-D530-4955-BF7E-F734337AE80B" TargetMode="External"/><Relationship Id="rId420" Type="http://schemas.openxmlformats.org/officeDocument/2006/relationships/hyperlink" Target="http://pravo.minjust.ru:8080/bigs/showDocument.html?id=CA897EEE-3FA0-4D57-833C-910B5F4F9BC0" TargetMode="External"/><Relationship Id="rId2" Type="http://schemas.openxmlformats.org/officeDocument/2006/relationships/styles" Target="styles.xml"/><Relationship Id="rId29" Type="http://schemas.openxmlformats.org/officeDocument/2006/relationships/hyperlink" Target="http://pravo.minjust.ru:8080/bigs/showDocument.html?id=D0DD4F5B-6AB3-47A1-940D-F33E79CCF70C" TargetMode="External"/><Relationship Id="rId255" Type="http://schemas.openxmlformats.org/officeDocument/2006/relationships/hyperlink" Target="http://pravo.minjust.ru:8080/bigs/showDocument.html?id=39FF2A63-0C73-481C-9349-5D0ABF4AEAEF" TargetMode="External"/><Relationship Id="rId276" Type="http://schemas.openxmlformats.org/officeDocument/2006/relationships/hyperlink" Target="http://pravo.minjust.ru:8080/bigs/showDocument.html?id=DD3B7F78-3BC1-454F-9E24-18757385DC4C" TargetMode="External"/><Relationship Id="rId297" Type="http://schemas.openxmlformats.org/officeDocument/2006/relationships/hyperlink" Target="http://pravo.minjust.ru:8080/bigs/showDocument.html?id=00AEE39E-C75F-4E9D-A19A-9E17C05430CA" TargetMode="External"/><Relationship Id="rId441" Type="http://schemas.openxmlformats.org/officeDocument/2006/relationships/hyperlink" Target="http://pravo.minjust.ru:8080/bigs/showDocument.html?id=CA897EEE-3FA0-4D57-833C-910B5F4F9BC0" TargetMode="External"/><Relationship Id="rId462" Type="http://schemas.openxmlformats.org/officeDocument/2006/relationships/hyperlink" Target="http://pravo.minjust.ru:8080/bigs/showDocument.html?id=D0DD4F5B-6AB3-47A1-940D-F33E79CCF70C" TargetMode="External"/><Relationship Id="rId483" Type="http://schemas.openxmlformats.org/officeDocument/2006/relationships/hyperlink" Target="http://pravo.minjust.ru:8080/bigs/showDocument.html?id=ACE97155-A06F-448D-AD13-A2CFB5A87271" TargetMode="External"/><Relationship Id="rId40" Type="http://schemas.openxmlformats.org/officeDocument/2006/relationships/hyperlink" Target="http://pravo.minjust.ru:8080/bigs/showDocument.html?id=D0DD4F5B-6AB3-47A1-940D-F33E79CCF70C" TargetMode="External"/><Relationship Id="rId115" Type="http://schemas.openxmlformats.org/officeDocument/2006/relationships/hyperlink" Target="http://pravo.minjust.ru:8080/bigs/showDocument.html?id=ACE97155-A06F-448D-AD13-A2CFB5A87271" TargetMode="External"/><Relationship Id="rId136" Type="http://schemas.openxmlformats.org/officeDocument/2006/relationships/hyperlink" Target="http://pravo.minjust.ru:8080/bigs/showDocument.html?id=00AEE39E-C75F-4E9D-A19A-9E17C05430CA" TargetMode="External"/><Relationship Id="rId157" Type="http://schemas.openxmlformats.org/officeDocument/2006/relationships/hyperlink" Target="http://pravo.minjust.ru:8080/bigs/showDocument.html?id=6785A26F-52A6-439E-A2E4-93801511E564" TargetMode="External"/><Relationship Id="rId178" Type="http://schemas.openxmlformats.org/officeDocument/2006/relationships/hyperlink" Target="http://pravo.minjust.ru:8080/bigs/showDocument.html?id=39FF2A63-0C73-481C-9349-5D0ABF4AEAEF" TargetMode="External"/><Relationship Id="rId301" Type="http://schemas.openxmlformats.org/officeDocument/2006/relationships/hyperlink" Target="http://pravo.minjust.ru:8080/bigs/showDocument.html?id=4DFF19D8-CFCB-4CF2-9978-49379F581A0A" TargetMode="External"/><Relationship Id="rId322" Type="http://schemas.openxmlformats.org/officeDocument/2006/relationships/hyperlink" Target="http://pravo.minjust.ru:8080/bigs/showDocument.html?id=39FF2A63-0C73-481C-9349-5D0ABF4AEAEF" TargetMode="External"/><Relationship Id="rId343" Type="http://schemas.openxmlformats.org/officeDocument/2006/relationships/hyperlink" Target="http://pravo.minjust.ru:8080/bigs/showDocument.html?id=8875BAFA-8149-44D6-8CCD-0657ECBCD1EC" TargetMode="External"/><Relationship Id="rId364" Type="http://schemas.openxmlformats.org/officeDocument/2006/relationships/hyperlink" Target="http://pravo.minjust.ru:8080/bigs/showDocument.html?id=00AEE39E-C75F-4E9D-A19A-9E17C05430CA" TargetMode="External"/><Relationship Id="rId61" Type="http://schemas.openxmlformats.org/officeDocument/2006/relationships/hyperlink" Target="http://pravo.minjust.ru:8080/bigs/showDocument.html?id=CA897EEE-3FA0-4D57-833C-910B5F4F9BC0" TargetMode="External"/><Relationship Id="rId82" Type="http://schemas.openxmlformats.org/officeDocument/2006/relationships/hyperlink" Target="http://pravo.minjust.ru:8080/bigs/showDocument.html?id=DA934C8F-5320-4DA9-AA7C-3F6B2CEB9132" TargetMode="External"/><Relationship Id="rId199" Type="http://schemas.openxmlformats.org/officeDocument/2006/relationships/hyperlink" Target="http://pravo.minjust.ru:8080/bigs/showDocument.html?id=D0DD4F5B-6AB3-47A1-940D-F33E79CCF70C" TargetMode="External"/><Relationship Id="rId203" Type="http://schemas.openxmlformats.org/officeDocument/2006/relationships/hyperlink" Target="http://pravo.minjust.ru:8080/bigs/showDocument.html?id=8875BAFA-8149-44D6-8CCD-0657ECBCD1EC" TargetMode="External"/><Relationship Id="rId385" Type="http://schemas.openxmlformats.org/officeDocument/2006/relationships/hyperlink" Target="http://pravo.minjust.ru:8080/bigs/showDocument.html?id=8875BAFA-8149-44D6-8CCD-0657ECBCD1EC" TargetMode="External"/><Relationship Id="rId19" Type="http://schemas.openxmlformats.org/officeDocument/2006/relationships/hyperlink" Target="http://pravo.minjust.ru:8080/bigs/showDocument.html?id=D0DD4F5B-6AB3-47A1-940D-F33E79CCF70C" TargetMode="External"/><Relationship Id="rId224" Type="http://schemas.openxmlformats.org/officeDocument/2006/relationships/hyperlink" Target="http://pravo.minjust.ru:8080/bigs/showDocument.html?id=8875BAFA-8149-44D6-8CCD-0657ECBCD1EC" TargetMode="External"/><Relationship Id="rId245" Type="http://schemas.openxmlformats.org/officeDocument/2006/relationships/hyperlink" Target="http://pravo.minjust.ru:8080/bigs/showDocument.html?id=23BFA9AF-B847-4F54-8403-F2E327C4305A" TargetMode="External"/><Relationship Id="rId266" Type="http://schemas.openxmlformats.org/officeDocument/2006/relationships/hyperlink" Target="http://pravo.minjust.ru:8080/bigs/showDocument.html?id=CA897EEE-3FA0-4D57-833C-910B5F4F9BC0" TargetMode="External"/><Relationship Id="rId287" Type="http://schemas.openxmlformats.org/officeDocument/2006/relationships/hyperlink" Target="http://pravo.minjust.ru:8080/bigs/showDocument.html?id=23BFA9AF-B847-4F54-8403-F2E327C4305A" TargetMode="External"/><Relationship Id="rId410" Type="http://schemas.openxmlformats.org/officeDocument/2006/relationships/hyperlink" Target="http://pravo.minjust.ru:8080/bigs/showDocument.html?id=76713475-3912-4012-AF56-74FE32921FBE" TargetMode="External"/><Relationship Id="rId431" Type="http://schemas.openxmlformats.org/officeDocument/2006/relationships/hyperlink" Target="http://pravo.minjust.ru:8080/bigs/showDocument.html?id=8875BAFA-8149-44D6-8CCD-0657ECBCD1EC" TargetMode="External"/><Relationship Id="rId452" Type="http://schemas.openxmlformats.org/officeDocument/2006/relationships/hyperlink" Target="http://pravo.minjust.ru:8080/bigs/showDocument.html?id=8875BAFA-8149-44D6-8CCD-0657ECBCD1EC" TargetMode="External"/><Relationship Id="rId473" Type="http://schemas.openxmlformats.org/officeDocument/2006/relationships/hyperlink" Target="http://pravo.minjust.ru:8080/bigs/showDocument.html?id=15D4560C-D530-4955-BF7E-F734337AE80B" TargetMode="External"/><Relationship Id="rId30" Type="http://schemas.openxmlformats.org/officeDocument/2006/relationships/hyperlink" Target="http://pravo.minjust.ru:8080/bigs/showDocument.html?id=D0DD4F5B-6AB3-47A1-940D-F33E79CCF70C" TargetMode="External"/><Relationship Id="rId105" Type="http://schemas.openxmlformats.org/officeDocument/2006/relationships/hyperlink" Target="http://pravo.minjust.ru:8080/bigs/showDocument.html?id=D0DD4F5B-6AB3-47A1-940D-F33E79CCF70C" TargetMode="External"/><Relationship Id="rId126" Type="http://schemas.openxmlformats.org/officeDocument/2006/relationships/hyperlink" Target="http://pravo.minjust.ru:8080/bigs/showDocument.html?id=8875BAFA-8149-44D6-8CCD-0657ECBCD1EC" TargetMode="External"/><Relationship Id="rId147" Type="http://schemas.openxmlformats.org/officeDocument/2006/relationships/hyperlink" Target="http://pravo.minjust.ru:8080/bigs/showDocument.html?id=CA897EEE-3FA0-4D57-833C-910B5F4F9BC0" TargetMode="External"/><Relationship Id="rId168" Type="http://schemas.openxmlformats.org/officeDocument/2006/relationships/hyperlink" Target="http://pravo.minjust.ru:8080/bigs/showDocument.html?id=15D4560C-D530-4955-BF7E-F734337AE80B" TargetMode="External"/><Relationship Id="rId312" Type="http://schemas.openxmlformats.org/officeDocument/2006/relationships/hyperlink" Target="http://pravo.minjust.ru:8080/bigs/showDocument.html?id=DD3B7F78-3BC1-454F-9E24-18757385DC4C" TargetMode="External"/><Relationship Id="rId333" Type="http://schemas.openxmlformats.org/officeDocument/2006/relationships/hyperlink" Target="http://pravo.minjust.ru:8080/bigs/showDocument.html?id=8875BAFA-8149-44D6-8CCD-0657ECBCD1EC" TargetMode="External"/><Relationship Id="rId354" Type="http://schemas.openxmlformats.org/officeDocument/2006/relationships/hyperlink" Target="http://pravo.minjust.ru:8080/bigs/showDocument.html?id=8875BAFA-8149-44D6-8CCD-0657ECBCD1EC" TargetMode="External"/><Relationship Id="rId51" Type="http://schemas.openxmlformats.org/officeDocument/2006/relationships/hyperlink" Target="http://pravo.minjust.ru:8080/bigs/showDocument.html?id=8875BAFA-8149-44D6-8CCD-0657ECBCD1EC" TargetMode="External"/><Relationship Id="rId72" Type="http://schemas.openxmlformats.org/officeDocument/2006/relationships/hyperlink" Target="http://pravo.minjust.ru:8080/bigs/showDocument.html?id=39FF2A63-0C73-481C-9349-5D0ABF4AEAEF" TargetMode="External"/><Relationship Id="rId93" Type="http://schemas.openxmlformats.org/officeDocument/2006/relationships/hyperlink" Target="http://pravo.minjust.ru:8080/bigs/showDocument.html?id=DA934C8F-5320-4DA9-AA7C-3F6B2CEB9132" TargetMode="External"/><Relationship Id="rId189" Type="http://schemas.openxmlformats.org/officeDocument/2006/relationships/hyperlink" Target="http://pravo.minjust.ru:8080/bigs/showDocument.html?id=CA897EEE-3FA0-4D57-833C-910B5F4F9BC0" TargetMode="External"/><Relationship Id="rId375" Type="http://schemas.openxmlformats.org/officeDocument/2006/relationships/hyperlink" Target="http://pravo.minjust.ru:8080/bigs/showDocument.html?id=76713475-3912-4012-AF56-74FE32921FBE" TargetMode="External"/><Relationship Id="rId396" Type="http://schemas.openxmlformats.org/officeDocument/2006/relationships/hyperlink" Target="http://pravo.minjust.ru:8080/bigs/showDocument.html?id=CA897EEE-3FA0-4D57-833C-910B5F4F9BC0" TargetMode="External"/><Relationship Id="rId3" Type="http://schemas.openxmlformats.org/officeDocument/2006/relationships/settings" Target="settings.xml"/><Relationship Id="rId214" Type="http://schemas.openxmlformats.org/officeDocument/2006/relationships/hyperlink" Target="http://pravo.minjust.ru:8080/bigs/showDocument.html?id=D0DD4F5B-6AB3-47A1-940D-F33E79CCF70C" TargetMode="External"/><Relationship Id="rId235" Type="http://schemas.openxmlformats.org/officeDocument/2006/relationships/hyperlink" Target="http://pravo.minjust.ru:8080/bigs/showDocument.html?id=DA373719-2175-437D-B67D-A15013331264" TargetMode="External"/><Relationship Id="rId256" Type="http://schemas.openxmlformats.org/officeDocument/2006/relationships/hyperlink" Target="http://pravo.minjust.ru:8080/bigs/showDocument.html?id=8875BAFA-8149-44D6-8CCD-0657ECBCD1EC" TargetMode="External"/><Relationship Id="rId277" Type="http://schemas.openxmlformats.org/officeDocument/2006/relationships/hyperlink" Target="http://pravo.minjust.ru:8080/bigs/showDocument.html?id=8875BAFA-8149-44D6-8CCD-0657ECBCD1EC" TargetMode="External"/><Relationship Id="rId298" Type="http://schemas.openxmlformats.org/officeDocument/2006/relationships/hyperlink" Target="http://pravo.minjust.ru:8080/bigs/showDocument.html?id=D0DD4F5B-6AB3-47A1-940D-F33E79CCF70C" TargetMode="External"/><Relationship Id="rId400" Type="http://schemas.openxmlformats.org/officeDocument/2006/relationships/hyperlink" Target="http://pravo.minjust.ru:8080/bigs/showDocument.html?id=CA897EEE-3FA0-4D57-833C-910B5F4F9BC0" TargetMode="External"/><Relationship Id="rId421" Type="http://schemas.openxmlformats.org/officeDocument/2006/relationships/hyperlink" Target="http://pravo.minjust.ru:8080/bigs/showDocument.html?id=39FF2A63-0C73-481C-9349-5D0ABF4AEAEF" TargetMode="External"/><Relationship Id="rId442" Type="http://schemas.openxmlformats.org/officeDocument/2006/relationships/hyperlink" Target="http://pravo.minjust.ru:8080/bigs/showDocument.html?id=15D4560C-D530-4955-BF7E-F734337AE80B" TargetMode="External"/><Relationship Id="rId463" Type="http://schemas.openxmlformats.org/officeDocument/2006/relationships/hyperlink" Target="http://pravo.minjust.ru:8080/bigs/showDocument.html?id=D0DD4F5B-6AB3-47A1-940D-F33E79CCF70C" TargetMode="External"/><Relationship Id="rId484" Type="http://schemas.openxmlformats.org/officeDocument/2006/relationships/hyperlink" Target="http://pravo.minjust.ru:8080/bigs/showDocument.html?id=8875BAFA-8149-44D6-8CCD-0657ECBCD1EC" TargetMode="External"/><Relationship Id="rId116" Type="http://schemas.openxmlformats.org/officeDocument/2006/relationships/hyperlink" Target="http://pravo.minjust.ru:8080/bigs/showDocument.html?id=18B68750-B18F-40EC-84A9-896627BB71D9" TargetMode="External"/><Relationship Id="rId137" Type="http://schemas.openxmlformats.org/officeDocument/2006/relationships/hyperlink" Target="http://pravo.minjust.ru:8080/bigs/showDocument.html?id=76713475-3912-4012-AF56-74FE32921FBE" TargetMode="External"/><Relationship Id="rId158" Type="http://schemas.openxmlformats.org/officeDocument/2006/relationships/hyperlink" Target="http://pravo.minjust.ru:8080/bigs/showDocument.html?id=39FF2A63-0C73-481C-9349-5D0ABF4AEAEF" TargetMode="External"/><Relationship Id="rId302" Type="http://schemas.openxmlformats.org/officeDocument/2006/relationships/hyperlink" Target="http://pravo.minjust.ru:8080/bigs/showDocument.html?id=D0DD4F5B-6AB3-47A1-940D-F33E79CCF70C" TargetMode="External"/><Relationship Id="rId323" Type="http://schemas.openxmlformats.org/officeDocument/2006/relationships/hyperlink" Target="http://pravo.minjust.ru:8080/bigs/showDocument.html?id=39FF2A63-0C73-481C-9349-5D0ABF4AEAEF" TargetMode="External"/><Relationship Id="rId344" Type="http://schemas.openxmlformats.org/officeDocument/2006/relationships/hyperlink" Target="http://pravo.minjust.ru:8080/bigs/showDocument.html?id=8875BAFA-8149-44D6-8CCD-0657ECBCD1EC" TargetMode="External"/><Relationship Id="rId20" Type="http://schemas.openxmlformats.org/officeDocument/2006/relationships/hyperlink" Target="http://pravo.minjust.ru:8080/bigs/showDocument.html?id=D0DD4F5B-6AB3-47A1-940D-F33E79CCF70C" TargetMode="External"/><Relationship Id="rId41" Type="http://schemas.openxmlformats.org/officeDocument/2006/relationships/hyperlink" Target="http://pravo.minjust.ru:8080/bigs/showDocument.html?id=D0DD4F5B-6AB3-47A1-940D-F33E79CCF70C" TargetMode="External"/><Relationship Id="rId62" Type="http://schemas.openxmlformats.org/officeDocument/2006/relationships/hyperlink" Target="http://pravo.minjust.ru:8080/bigs/showDocument.html?id=CA897EEE-3FA0-4D57-833C-910B5F4F9BC0" TargetMode="External"/><Relationship Id="rId83" Type="http://schemas.openxmlformats.org/officeDocument/2006/relationships/hyperlink" Target="http://pravo.minjust.ru:8080/bigs/showDocument.html?id=CA897EEE-3FA0-4D57-833C-910B5F4F9BC0" TargetMode="External"/><Relationship Id="rId179" Type="http://schemas.openxmlformats.org/officeDocument/2006/relationships/hyperlink" Target="http://pravo.minjust.ru:8080/bigs/showDocument.html?id=39FF2A63-0C73-481C-9349-5D0ABF4AEAEF" TargetMode="External"/><Relationship Id="rId365" Type="http://schemas.openxmlformats.org/officeDocument/2006/relationships/hyperlink" Target="http://pravo.minjust.ru:8080/bigs/showDocument.html?id=00AEE39E-C75F-4E9D-A19A-9E17C05430CA" TargetMode="External"/><Relationship Id="rId386" Type="http://schemas.openxmlformats.org/officeDocument/2006/relationships/hyperlink" Target="http://pravo.minjust.ru:8080/bigs/showDocument.html?id=00AEE39E-C75F-4E9D-A19A-9E17C05430CA" TargetMode="External"/><Relationship Id="rId190" Type="http://schemas.openxmlformats.org/officeDocument/2006/relationships/hyperlink" Target="http://pravo.minjust.ru:8080/bigs/showDocument.html?id=8875BAFA-8149-44D6-8CCD-0657ECBCD1EC" TargetMode="External"/><Relationship Id="rId204" Type="http://schemas.openxmlformats.org/officeDocument/2006/relationships/hyperlink" Target="http://pravo.minjust.ru:8080/bigs/showDocument.html?id=ACE97155-A06F-448D-AD13-A2CFB5A87271" TargetMode="External"/><Relationship Id="rId225" Type="http://schemas.openxmlformats.org/officeDocument/2006/relationships/hyperlink" Target="http://pravo.minjust.ru:8080/bigs/showDocument.html?id=DA934C8F-5320-4DA9-AA7C-3F6B2CEB9132" TargetMode="External"/><Relationship Id="rId246" Type="http://schemas.openxmlformats.org/officeDocument/2006/relationships/hyperlink" Target="http://pravo.minjust.ru:8080/bigs/showDocument.html?id=EB042C48-DE0E-4DBE-8305-4D48DDDB63A2" TargetMode="External"/><Relationship Id="rId267" Type="http://schemas.openxmlformats.org/officeDocument/2006/relationships/hyperlink" Target="http://pravo.minjust.ru:8080/bigs/showDocument.html?id=00AEE39E-C75F-4E9D-A19A-9E17C05430CA" TargetMode="External"/><Relationship Id="rId288" Type="http://schemas.openxmlformats.org/officeDocument/2006/relationships/hyperlink" Target="http://pravo.minjust.ru:8080/bigs/showDocument.html?id=EB042C48-DE0E-4DBE-8305-4D48DDDB63A2" TargetMode="External"/><Relationship Id="rId411" Type="http://schemas.openxmlformats.org/officeDocument/2006/relationships/hyperlink" Target="http://pravo.minjust.ru:8080/bigs/showDocument.html?id=39FF2A63-0C73-481C-9349-5D0ABF4AEAEF" TargetMode="External"/><Relationship Id="rId432" Type="http://schemas.openxmlformats.org/officeDocument/2006/relationships/hyperlink" Target="http://pravo.minjust.ru:8080/bigs/showDocument.html?id=DA934C8F-5320-4DA9-AA7C-3F6B2CEB9132" TargetMode="External"/><Relationship Id="rId453" Type="http://schemas.openxmlformats.org/officeDocument/2006/relationships/hyperlink" Target="http://pravo.minjust.ru:8080/bigs/showDocument.html?id=8875BAFA-8149-44D6-8CCD-0657ECBCD1EC" TargetMode="External"/><Relationship Id="rId474" Type="http://schemas.openxmlformats.org/officeDocument/2006/relationships/hyperlink" Target="http://pravo.minjust.ru:8080/bigs/showDocument.html?id=CA897EEE-3FA0-4D57-833C-910B5F4F9BC0" TargetMode="External"/><Relationship Id="rId106" Type="http://schemas.openxmlformats.org/officeDocument/2006/relationships/hyperlink" Target="http://pravo.minjust.ru:8080/bigs/showDocument.html?id=CA897EEE-3FA0-4D57-833C-910B5F4F9BC0" TargetMode="External"/><Relationship Id="rId127" Type="http://schemas.openxmlformats.org/officeDocument/2006/relationships/hyperlink" Target="http://pravo.minjust.ru:8080/bigs/showDocument.html?id=CA897EEE-3FA0-4D57-833C-910B5F4F9BC0" TargetMode="External"/><Relationship Id="rId313" Type="http://schemas.openxmlformats.org/officeDocument/2006/relationships/hyperlink" Target="http://pravo.minjust.ru:8080/bigs/showDocument.html?id=8875BAFA-8149-44D6-8CCD-0657ECBCD1EC" TargetMode="External"/><Relationship Id="rId10" Type="http://schemas.openxmlformats.org/officeDocument/2006/relationships/hyperlink" Target="http://pravo.minjust.ru:8080/bigs/showDocument.html?id=4DFF19D8-CFCB-4CF2-9978-49379F581A0A" TargetMode="External"/><Relationship Id="rId31" Type="http://schemas.openxmlformats.org/officeDocument/2006/relationships/hyperlink" Target="http://pravo.minjust.ru:8080/bigs/showDocument.html?id=00AEE39E-C75F-4E9D-A19A-9E17C05430CA" TargetMode="External"/><Relationship Id="rId52" Type="http://schemas.openxmlformats.org/officeDocument/2006/relationships/hyperlink" Target="http://pravo.minjust.ru:8080/bigs/showDocument.html?id=39FF2A63-0C73-481C-9349-5D0ABF4AEAEF" TargetMode="External"/><Relationship Id="rId73" Type="http://schemas.openxmlformats.org/officeDocument/2006/relationships/hyperlink" Target="http://pravo.minjust.ru:8080/bigs/showDocument.html?id=387507C3-B80D-4C0D-9291-8CDC81673F2B" TargetMode="External"/><Relationship Id="rId94" Type="http://schemas.openxmlformats.org/officeDocument/2006/relationships/hyperlink" Target="http://pravo.minjust.ru:8080/bigs/showDocument.html?id=D0DD4F5B-6AB3-47A1-940D-F33E79CCF70C" TargetMode="External"/><Relationship Id="rId148" Type="http://schemas.openxmlformats.org/officeDocument/2006/relationships/hyperlink" Target="http://pravo.minjust.ru:8080/bigs/showDocument.html?id=76713475-3912-4012-AF56-74FE32921FBE" TargetMode="External"/><Relationship Id="rId169" Type="http://schemas.openxmlformats.org/officeDocument/2006/relationships/hyperlink" Target="http://pravo.minjust.ru:8080/bigs/showDocument.html?id=DA373719-2175-437D-B67D-A15013331264" TargetMode="External"/><Relationship Id="rId334" Type="http://schemas.openxmlformats.org/officeDocument/2006/relationships/hyperlink" Target="http://pravo.minjust.ru:8080/bigs/showDocument.html?id=00AEE39E-C75F-4E9D-A19A-9E17C05430CA" TargetMode="External"/><Relationship Id="rId355" Type="http://schemas.openxmlformats.org/officeDocument/2006/relationships/hyperlink" Target="http://pravo.minjust.ru:8080/bigs/showDocument.html?id=8875BAFA-8149-44D6-8CCD-0657ECBCD1EC" TargetMode="External"/><Relationship Id="rId376" Type="http://schemas.openxmlformats.org/officeDocument/2006/relationships/hyperlink" Target="http://pravo.minjust.ru:8080/bigs/showDocument.html?id=CA897EEE-3FA0-4D57-833C-910B5F4F9BC0" TargetMode="External"/><Relationship Id="rId397" Type="http://schemas.openxmlformats.org/officeDocument/2006/relationships/hyperlink" Target="http://pravo.minjust.ru:8080/bigs/showDocument.html?id=6785A26F-52A6-439E-A2E4-93801511E564" TargetMode="External"/><Relationship Id="rId4" Type="http://schemas.openxmlformats.org/officeDocument/2006/relationships/webSettings" Target="webSettings.xml"/><Relationship Id="rId180" Type="http://schemas.openxmlformats.org/officeDocument/2006/relationships/hyperlink" Target="http://pravo.minjust.ru:8080/bigs/showDocument.html?id=D0DD4F5B-6AB3-47A1-940D-F33E79CCF70C" TargetMode="External"/><Relationship Id="rId215" Type="http://schemas.openxmlformats.org/officeDocument/2006/relationships/hyperlink" Target="http://pravo.minjust.ru:8080/bigs/showDocument.html?id=8875BAFA-8149-44D6-8CCD-0657ECBCD1EC" TargetMode="External"/><Relationship Id="rId236" Type="http://schemas.openxmlformats.org/officeDocument/2006/relationships/hyperlink" Target="http://pravo.minjust.ru:8080/bigs/showDocument.html?id=CA897EEE-3FA0-4D57-833C-910B5F4F9BC0" TargetMode="External"/><Relationship Id="rId257" Type="http://schemas.openxmlformats.org/officeDocument/2006/relationships/hyperlink" Target="http://pravo.minjust.ru:8080/bigs/showDocument.html?id=D0DD4F5B-6AB3-47A1-940D-F33E79CCF70C" TargetMode="External"/><Relationship Id="rId278" Type="http://schemas.openxmlformats.org/officeDocument/2006/relationships/hyperlink" Target="http://pravo.minjust.ru:8080/bigs/showDocument.html?id=D0DD4F5B-6AB3-47A1-940D-F33E79CCF70C" TargetMode="External"/><Relationship Id="rId401" Type="http://schemas.openxmlformats.org/officeDocument/2006/relationships/hyperlink" Target="http://pravo.minjust.ru:8080/bigs/showDocument.html?id=CA897EEE-3FA0-4D57-833C-910B5F4F9BC0" TargetMode="External"/><Relationship Id="rId422" Type="http://schemas.openxmlformats.org/officeDocument/2006/relationships/hyperlink" Target="http://pravo.minjust.ru:8080/bigs/showDocument.html?id=00AEE39E-C75F-4E9D-A19A-9E17C05430CA" TargetMode="External"/><Relationship Id="rId443" Type="http://schemas.openxmlformats.org/officeDocument/2006/relationships/hyperlink" Target="http://pravo.minjust.ru:8080/bigs/showDocument.html?id=8875BAFA-8149-44D6-8CCD-0657ECBCD1EC" TargetMode="External"/><Relationship Id="rId464" Type="http://schemas.openxmlformats.org/officeDocument/2006/relationships/hyperlink" Target="http://pravo.minjust.ru:8080/bigs/showDocument.html?id=4DFF19D8-CFCB-4CF2-9978-49379F581A0A" TargetMode="External"/><Relationship Id="rId303" Type="http://schemas.openxmlformats.org/officeDocument/2006/relationships/hyperlink" Target="http://pravo.minjust.ru:8080/bigs/showDocument.html?id=D0DD4F5B-6AB3-47A1-940D-F33E79CCF70C" TargetMode="External"/><Relationship Id="rId485" Type="http://schemas.openxmlformats.org/officeDocument/2006/relationships/hyperlink" Target="http://pravo.minjust.ru:8080/bigs/showDocument.html?id=D0DD4F5B-6AB3-47A1-940D-F33E79CCF70C" TargetMode="External"/><Relationship Id="rId42" Type="http://schemas.openxmlformats.org/officeDocument/2006/relationships/hyperlink" Target="http://pravo.minjust.ru:8080/bigs/showDocument.html?id=DA934C8F-5320-4DA9-AA7C-3F6B2CEB9132" TargetMode="External"/><Relationship Id="rId84" Type="http://schemas.openxmlformats.org/officeDocument/2006/relationships/hyperlink" Target="http://pravo.minjust.ru:8080/bigs/showDocument.html?id=00AEE39E-C75F-4E9D-A19A-9E17C05430CA" TargetMode="External"/><Relationship Id="rId138" Type="http://schemas.openxmlformats.org/officeDocument/2006/relationships/hyperlink" Target="http://pravo.minjust.ru:8080/bigs/showDocument.html?id=76713475-3912-4012-AF56-74FE32921FBE" TargetMode="External"/><Relationship Id="rId345" Type="http://schemas.openxmlformats.org/officeDocument/2006/relationships/hyperlink" Target="http://pravo.minjust.ru:8080/bigs/showDocument.html?id=CA3EFE78-219A-4175-8932-A0916D774A3B" TargetMode="External"/><Relationship Id="rId387" Type="http://schemas.openxmlformats.org/officeDocument/2006/relationships/hyperlink" Target="http://pravo.minjust.ru:8080/bigs/showDocument.html?id=CA897EEE-3FA0-4D57-833C-910B5F4F9BC0" TargetMode="External"/><Relationship Id="rId191" Type="http://schemas.openxmlformats.org/officeDocument/2006/relationships/hyperlink" Target="http://pravo.minjust.ru:8080/bigs/showDocument.html?id=ACE97155-A06F-448D-AD13-A2CFB5A87271" TargetMode="External"/><Relationship Id="rId205" Type="http://schemas.openxmlformats.org/officeDocument/2006/relationships/hyperlink" Target="http://pravo.minjust.ru:8080/bigs/showDocument.html?id=D733896B-410C-4ED7-82FD-F3CB9AB15BC0" TargetMode="External"/><Relationship Id="rId247" Type="http://schemas.openxmlformats.org/officeDocument/2006/relationships/hyperlink" Target="http://pravo.minjust.ru:8080/bigs/showDocument.html?id=39FF2A63-0C73-481C-9349-5D0ABF4AEAEF" TargetMode="External"/><Relationship Id="rId412" Type="http://schemas.openxmlformats.org/officeDocument/2006/relationships/hyperlink" Target="http://pravo.minjust.ru:8080/bigs/showDocument.html?id=39FF2A63-0C73-481C-9349-5D0ABF4AEAEF" TargetMode="External"/><Relationship Id="rId107" Type="http://schemas.openxmlformats.org/officeDocument/2006/relationships/hyperlink" Target="http://pravo.minjust.ru:8080/bigs/showDocument.html?id=E999DCF9-926B-4FA1-9B51-8FD631C66B00" TargetMode="External"/><Relationship Id="rId289" Type="http://schemas.openxmlformats.org/officeDocument/2006/relationships/hyperlink" Target="http://pravo.minjust.ru:8080/bigs/showDocument.html?id=D733896B-410C-4ED7-82FD-F3CB9AB15BC0" TargetMode="External"/><Relationship Id="rId454" Type="http://schemas.openxmlformats.org/officeDocument/2006/relationships/hyperlink" Target="http://pravo.minjust.ru:8080/bigs/showDocument.html?id=8F21B21C-A408-42C4-B9FE-A939B863C84A" TargetMode="External"/><Relationship Id="rId11" Type="http://schemas.openxmlformats.org/officeDocument/2006/relationships/hyperlink" Target="http://pravo.minjust.ru:8080/bigs/showDocument.html?id=8875BAFA-8149-44D6-8CCD-0657ECBCD1EC" TargetMode="External"/><Relationship Id="rId53" Type="http://schemas.openxmlformats.org/officeDocument/2006/relationships/hyperlink" Target="http://pravo.minjust.ru:8080/bigs/showDocument.html?id=8875BAFA-8149-44D6-8CCD-0657ECBCD1EC" TargetMode="External"/><Relationship Id="rId149" Type="http://schemas.openxmlformats.org/officeDocument/2006/relationships/hyperlink" Target="http://pravo.minjust.ru:8080/bigs/showDocument.html?id=8875BAFA-8149-44D6-8CCD-0657ECBCD1EC" TargetMode="External"/><Relationship Id="rId314" Type="http://schemas.openxmlformats.org/officeDocument/2006/relationships/hyperlink" Target="http://pravo.minjust.ru:8080/bigs/showDocument.html?id=ACE97155-A06F-448D-AD13-A2CFB5A87271" TargetMode="External"/><Relationship Id="rId356" Type="http://schemas.openxmlformats.org/officeDocument/2006/relationships/hyperlink" Target="http://pravo.minjust.ru:8080/bigs/showDocument.html?id=8875BAFA-8149-44D6-8CCD-0657ECBCD1EC" TargetMode="External"/><Relationship Id="rId398" Type="http://schemas.openxmlformats.org/officeDocument/2006/relationships/hyperlink" Target="http://pravo.minjust.ru:8080/bigs/showDocument.html?id=39FF2A63-0C73-481C-9349-5D0ABF4AEAEF" TargetMode="External"/><Relationship Id="rId95" Type="http://schemas.openxmlformats.org/officeDocument/2006/relationships/hyperlink" Target="http://pravo.minjust.ru:8080/bigs/showDocument.html?id=39FF2A63-0C73-481C-9349-5D0ABF4AEAEF" TargetMode="External"/><Relationship Id="rId160" Type="http://schemas.openxmlformats.org/officeDocument/2006/relationships/hyperlink" Target="http://pravo.minjust.ru:8080/bigs/showDocument.html?id=39FF2A63-0C73-481C-9349-5D0ABF4AEAEF" TargetMode="External"/><Relationship Id="rId216" Type="http://schemas.openxmlformats.org/officeDocument/2006/relationships/hyperlink" Target="http://pravo.minjust.ru:8080/bigs/showDocument.html?id=00AEE39E-C75F-4E9D-A19A-9E17C05430CA" TargetMode="External"/><Relationship Id="rId423" Type="http://schemas.openxmlformats.org/officeDocument/2006/relationships/hyperlink" Target="http://pravo.minjust.ru:8080/bigs/showDocument.html?id=39FF2A63-0C73-481C-9349-5D0ABF4AEAEF" TargetMode="External"/><Relationship Id="rId258" Type="http://schemas.openxmlformats.org/officeDocument/2006/relationships/hyperlink" Target="http://pravo.minjust.ru:8080/bigs/showDocument.html?id=D0DD4F5B-6AB3-47A1-940D-F33E79CCF70C" TargetMode="External"/><Relationship Id="rId465" Type="http://schemas.openxmlformats.org/officeDocument/2006/relationships/hyperlink" Target="http://pravo.minjust.ru:8080/bigs/showDocument.html?id=CA897EEE-3FA0-4D57-833C-910B5F4F9BC0" TargetMode="External"/><Relationship Id="rId22" Type="http://schemas.openxmlformats.org/officeDocument/2006/relationships/hyperlink" Target="http://pravo.minjust.ru:8080/bigs/showDocument.html?id=00AEE39E-C75F-4E9D-A19A-9E17C05430CA" TargetMode="External"/><Relationship Id="rId64" Type="http://schemas.openxmlformats.org/officeDocument/2006/relationships/hyperlink" Target="http://pravo.minjust.ru:8080/bigs/showDocument.html?id=D733896B-410C-4ED7-82FD-F3CB9AB15BC0" TargetMode="External"/><Relationship Id="rId118" Type="http://schemas.openxmlformats.org/officeDocument/2006/relationships/hyperlink" Target="http://pravo.minjust.ru:8080/bigs/showDocument.html?id=CA897EEE-3FA0-4D57-833C-910B5F4F9BC0" TargetMode="External"/><Relationship Id="rId325" Type="http://schemas.openxmlformats.org/officeDocument/2006/relationships/hyperlink" Target="http://pravo.minjust.ru:8080/bigs/showDocument.html?id=39FF2A63-0C73-481C-9349-5D0ABF4AEAEF" TargetMode="External"/><Relationship Id="rId367" Type="http://schemas.openxmlformats.org/officeDocument/2006/relationships/hyperlink" Target="http://pravo.minjust.ru:8080/bigs/showDocument.html?id=76713475-3912-4012-AF56-74FE32921FBE" TargetMode="External"/><Relationship Id="rId171" Type="http://schemas.openxmlformats.org/officeDocument/2006/relationships/hyperlink" Target="http://pravo.minjust.ru:8080/bigs/showDocument.html?id=ACE97155-A06F-448D-AD13-A2CFB5A87271" TargetMode="External"/><Relationship Id="rId227" Type="http://schemas.openxmlformats.org/officeDocument/2006/relationships/hyperlink" Target="http://pravo.minjust.ru:8080/bigs/showDocument.html?id=D0DD4F5B-6AB3-47A1-940D-F33E79CCF70C" TargetMode="External"/><Relationship Id="rId269" Type="http://schemas.openxmlformats.org/officeDocument/2006/relationships/hyperlink" Target="http://pravo.minjust.ru:8080/bigs/showDocument.html?id=39FF2A63-0C73-481C-9349-5D0ABF4AEAEF" TargetMode="External"/><Relationship Id="rId434" Type="http://schemas.openxmlformats.org/officeDocument/2006/relationships/hyperlink" Target="http://pravo.minjust.ru:8080/bigs/showDocument.html?id=D0DD4F5B-6AB3-47A1-940D-F33E79CCF70C" TargetMode="External"/><Relationship Id="rId476" Type="http://schemas.openxmlformats.org/officeDocument/2006/relationships/hyperlink" Target="http://pravo.minjust.ru:8080/bigs/showDocument.html?id=15D4560C-D530-4955-BF7E-F734337AE80B" TargetMode="External"/><Relationship Id="rId33" Type="http://schemas.openxmlformats.org/officeDocument/2006/relationships/hyperlink" Target="http://pravo.minjust.ru:8080/bigs/showDocument.html?id=CA897EEE-3FA0-4D57-833C-910B5F4F9BC0" TargetMode="External"/><Relationship Id="rId129" Type="http://schemas.openxmlformats.org/officeDocument/2006/relationships/hyperlink" Target="http://pravo.minjust.ru:8080/bigs/showDocument.html?id=8875BAFA-8149-44D6-8CCD-0657ECBCD1EC" TargetMode="External"/><Relationship Id="rId280" Type="http://schemas.openxmlformats.org/officeDocument/2006/relationships/hyperlink" Target="http://pravo.minjust.ru:8080/bigs/showDocument.html?id=ACE97155-A06F-448D-AD13-A2CFB5A87271" TargetMode="External"/><Relationship Id="rId336" Type="http://schemas.openxmlformats.org/officeDocument/2006/relationships/hyperlink" Target="http://pravo.minjust.ru:8080/bigs/showDocument.html?id=39FF2A63-0C73-481C-9349-5D0ABF4AEAEF" TargetMode="External"/><Relationship Id="rId75" Type="http://schemas.openxmlformats.org/officeDocument/2006/relationships/hyperlink" Target="http://pravo.minjust.ru:8080/bigs/showDocument.html?id=387507C3-B80D-4C0D-9291-8CDC81673F2B" TargetMode="External"/><Relationship Id="rId140" Type="http://schemas.openxmlformats.org/officeDocument/2006/relationships/hyperlink" Target="http://pravo.minjust.ru:8080/bigs/showDocument.html?id=39FF2A63-0C73-481C-9349-5D0ABF4AEAEF" TargetMode="External"/><Relationship Id="rId182" Type="http://schemas.openxmlformats.org/officeDocument/2006/relationships/hyperlink" Target="http://pravo.minjust.ru:8080/bigs/showDocument.html?id=76713475-3912-4012-AF56-74FE32921FBE" TargetMode="External"/><Relationship Id="rId378" Type="http://schemas.openxmlformats.org/officeDocument/2006/relationships/hyperlink" Target="http://pravo.minjust.ru:8080/bigs/showDocument.html?id=8875BAFA-8149-44D6-8CCD-0657ECBCD1EC" TargetMode="External"/><Relationship Id="rId403" Type="http://schemas.openxmlformats.org/officeDocument/2006/relationships/hyperlink" Target="http://pravo.minjust.ru:8080/bigs/showDocument.html?id=D0DD4F5B-6AB3-47A1-940D-F33E79CCF70C" TargetMode="External"/><Relationship Id="rId6" Type="http://schemas.openxmlformats.org/officeDocument/2006/relationships/hyperlink" Target="http://pravo.minjust.ru:8080/bigs/showDocument.html?id=DA934C8F-5320-4DA9-AA7C-3F6B2CEB9132" TargetMode="External"/><Relationship Id="rId238" Type="http://schemas.openxmlformats.org/officeDocument/2006/relationships/hyperlink" Target="http://pravo.minjust.ru:8080/bigs/showDocument.html?id=CA897EEE-3FA0-4D57-833C-910B5F4F9BC0" TargetMode="External"/><Relationship Id="rId445" Type="http://schemas.openxmlformats.org/officeDocument/2006/relationships/hyperlink" Target="http://pravo.minjust.ru:8080/bigs/showDocument.html?id=D0DD4F5B-6AB3-47A1-940D-F33E79CCF70C" TargetMode="External"/><Relationship Id="rId487" Type="http://schemas.openxmlformats.org/officeDocument/2006/relationships/hyperlink" Target="http://pravo.minjust.ru:8080/bigs/showDocument.html?id=CA897EEE-3FA0-4D57-833C-910B5F4F9BC0" TargetMode="External"/><Relationship Id="rId291" Type="http://schemas.openxmlformats.org/officeDocument/2006/relationships/hyperlink" Target="http://pravo.minjust.ru:8080/bigs/showDocument.html?id=CA897EEE-3FA0-4D57-833C-910B5F4F9BC0" TargetMode="External"/><Relationship Id="rId305" Type="http://schemas.openxmlformats.org/officeDocument/2006/relationships/hyperlink" Target="http://pravo.minjust.ru:8080/bigs/showDocument.html?id=CA897EEE-3FA0-4D57-833C-910B5F4F9BC0" TargetMode="External"/><Relationship Id="rId347" Type="http://schemas.openxmlformats.org/officeDocument/2006/relationships/hyperlink" Target="http://pravo.minjust.ru:8080/bigs/showDocument.html?id=00AEE39E-C75F-4E9D-A19A-9E17C05430CA" TargetMode="External"/><Relationship Id="rId44" Type="http://schemas.openxmlformats.org/officeDocument/2006/relationships/hyperlink" Target="http://pravo.minjust.ru:8080/bigs/showDocument.html?id=8875BAFA-8149-44D6-8CCD-0657ECBCD1EC" TargetMode="External"/><Relationship Id="rId86" Type="http://schemas.openxmlformats.org/officeDocument/2006/relationships/hyperlink" Target="http://pravo.minjust.ru:8080/bigs/showDocument.html?id=8875BAFA-8149-44D6-8CCD-0657ECBCD1EC" TargetMode="External"/><Relationship Id="rId151" Type="http://schemas.openxmlformats.org/officeDocument/2006/relationships/hyperlink" Target="http://pravo.minjust.ru:8080/bigs/showDocument.html?id=8875BAFA-8149-44D6-8CCD-0657ECBCD1EC" TargetMode="External"/><Relationship Id="rId389" Type="http://schemas.openxmlformats.org/officeDocument/2006/relationships/hyperlink" Target="http://pravo.minjust.ru:8080/bigs/showDocument.html?id=8F21B21C-A408-42C4-B9FE-A939B863C84A" TargetMode="External"/><Relationship Id="rId193" Type="http://schemas.openxmlformats.org/officeDocument/2006/relationships/hyperlink" Target="http://pravo.minjust.ru:8080/bigs/showDocument.html?id=00AEE39E-C75F-4E9D-A19A-9E17C05430CA" TargetMode="External"/><Relationship Id="rId207" Type="http://schemas.openxmlformats.org/officeDocument/2006/relationships/hyperlink" Target="http://pravo.minjust.ru:8080/bigs/showDocument.html?id=D0DD4F5B-6AB3-47A1-940D-F33E79CCF70C" TargetMode="External"/><Relationship Id="rId249" Type="http://schemas.openxmlformats.org/officeDocument/2006/relationships/hyperlink" Target="http://pravo.minjust.ru:8080/bigs/showDocument.html?id=D733896B-410C-4ED7-82FD-F3CB9AB15BC0" TargetMode="External"/><Relationship Id="rId414" Type="http://schemas.openxmlformats.org/officeDocument/2006/relationships/hyperlink" Target="http://pravo.minjust.ru:8080/bigs/showDocument.html?id=00AEE39E-C75F-4E9D-A19A-9E17C05430CA" TargetMode="External"/><Relationship Id="rId456" Type="http://schemas.openxmlformats.org/officeDocument/2006/relationships/hyperlink" Target="http://pravo.minjust.ru:8080/bigs/showDocument.html?id=8875BAFA-8149-44D6-8CCD-0657ECBCD1EC" TargetMode="External"/><Relationship Id="rId13" Type="http://schemas.openxmlformats.org/officeDocument/2006/relationships/hyperlink" Target="http://pravo.minjust.ru:8080/bigs/showDocument.html?id=ACE97155-A06F-448D-AD13-A2CFB5A87271" TargetMode="External"/><Relationship Id="rId109" Type="http://schemas.openxmlformats.org/officeDocument/2006/relationships/hyperlink" Target="http://pravo.minjust.ru:8080/bigs/showDocument.html?id=00AEE39E-C75F-4E9D-A19A-9E17C05430CA" TargetMode="External"/><Relationship Id="rId260" Type="http://schemas.openxmlformats.org/officeDocument/2006/relationships/hyperlink" Target="http://pravo.minjust.ru:8080/bigs/showDocument.html?id=39FF2A63-0C73-481C-9349-5D0ABF4AEAEF" TargetMode="External"/><Relationship Id="rId316" Type="http://schemas.openxmlformats.org/officeDocument/2006/relationships/hyperlink" Target="http://pravo.minjust.ru:8080/bigs/showDocument.html?id=CA897EEE-3FA0-4D57-833C-910B5F4F9BC0" TargetMode="External"/><Relationship Id="rId55" Type="http://schemas.openxmlformats.org/officeDocument/2006/relationships/hyperlink" Target="http://pravo.minjust.ru:8080/bigs/showDocument.html?id=ACE97155-A06F-448D-AD13-A2CFB5A87271" TargetMode="External"/><Relationship Id="rId97" Type="http://schemas.openxmlformats.org/officeDocument/2006/relationships/hyperlink" Target="http://pravo.minjust.ru:8080/bigs/showDocument.html?id=D0DD4F5B-6AB3-47A1-940D-F33E79CCF70C" TargetMode="External"/><Relationship Id="rId120" Type="http://schemas.openxmlformats.org/officeDocument/2006/relationships/hyperlink" Target="http://pravo.minjust.ru:8080/bigs/showDocument.html?id=4DFF19D8-CFCB-4CF2-9978-49379F581A0A" TargetMode="External"/><Relationship Id="rId358" Type="http://schemas.openxmlformats.org/officeDocument/2006/relationships/hyperlink" Target="http://pravo.minjust.ru:8080/bigs/showDocument.html?id=DA934C8F-5320-4DA9-AA7C-3F6B2CEB91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55808</Words>
  <Characters>318110</Characters>
  <Application>Microsoft Office Word</Application>
  <DocSecurity>0</DocSecurity>
  <Lines>2650</Lines>
  <Paragraphs>746</Paragraphs>
  <ScaleCrop>false</ScaleCrop>
  <Company/>
  <LinksUpToDate>false</LinksUpToDate>
  <CharactersWithSpaces>373172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Плиева Арина</dc:creator>
  <cp:keywords/>
  <dc:description/>
  <cp:lastModifiedBy>Плиева Арина</cp:lastModifiedBy>
  <cp:revision>3</cp:revision>
  <dcterms:created xsi:type="dcterms:W3CDTF">2020-01-21T08:15:00Z</dcterms:created>
  <dcterms:modified xsi:type="dcterms:W3CDTF">2020-01-21T08:15:00Z</dcterms:modified>
</cp:coreProperties>
</file>