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5E2" w:rsidRDefault="006945E2" w:rsidP="006945E2">
      <w:pPr>
        <w:pStyle w:val="a3"/>
        <w:jc w:val="center"/>
        <w:rPr>
          <w:b/>
          <w:sz w:val="24"/>
          <w:szCs w:val="24"/>
        </w:rPr>
      </w:pPr>
      <w:r w:rsidRPr="009C5EE8">
        <w:rPr>
          <w:b/>
          <w:sz w:val="24"/>
          <w:szCs w:val="24"/>
        </w:rPr>
        <w:t>ПРОТОКОЛ</w:t>
      </w:r>
      <w:r>
        <w:rPr>
          <w:b/>
          <w:sz w:val="24"/>
          <w:szCs w:val="24"/>
        </w:rPr>
        <w:t xml:space="preserve"> № </w:t>
      </w:r>
      <w:r w:rsidRPr="0095278F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4</w:t>
      </w:r>
      <w:r w:rsidRPr="0095278F">
        <w:rPr>
          <w:b/>
          <w:sz w:val="24"/>
          <w:szCs w:val="24"/>
        </w:rPr>
        <w:t>ИП/К-1</w:t>
      </w:r>
      <w:r>
        <w:rPr>
          <w:b/>
          <w:sz w:val="24"/>
          <w:szCs w:val="24"/>
        </w:rPr>
        <w:t>3</w:t>
      </w:r>
    </w:p>
    <w:p w:rsidR="006945E2" w:rsidRPr="00514EBA" w:rsidRDefault="006945E2" w:rsidP="006945E2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вскрытия </w:t>
      </w:r>
      <w:r w:rsidRPr="00514EBA">
        <w:rPr>
          <w:b/>
          <w:sz w:val="24"/>
          <w:szCs w:val="24"/>
        </w:rPr>
        <w:t>конвертов с заявками на участие в конкурсе на право реализации инвестиционного проекта «</w:t>
      </w:r>
      <w:r>
        <w:rPr>
          <w:b/>
          <w:sz w:val="24"/>
          <w:szCs w:val="24"/>
        </w:rPr>
        <w:t>Создание единой сети велосипедных маршрутов, пунктов проката велосипедов вдоль набережной реки Терек г</w:t>
      </w:r>
      <w:proofErr w:type="gramStart"/>
      <w:r>
        <w:rPr>
          <w:b/>
          <w:sz w:val="24"/>
          <w:szCs w:val="24"/>
        </w:rPr>
        <w:t>.В</w:t>
      </w:r>
      <w:proofErr w:type="gramEnd"/>
      <w:r>
        <w:rPr>
          <w:b/>
          <w:sz w:val="24"/>
          <w:szCs w:val="24"/>
        </w:rPr>
        <w:t xml:space="preserve">ладикавказа, включающей маршрут от Чугунного моста до лесопарковой зоны по </w:t>
      </w:r>
      <w:proofErr w:type="spellStart"/>
      <w:r>
        <w:rPr>
          <w:b/>
          <w:sz w:val="24"/>
          <w:szCs w:val="24"/>
        </w:rPr>
        <w:t>пр.Коста</w:t>
      </w:r>
      <w:proofErr w:type="spellEnd"/>
      <w:r>
        <w:rPr>
          <w:b/>
          <w:sz w:val="24"/>
          <w:szCs w:val="24"/>
        </w:rPr>
        <w:t xml:space="preserve"> (район санатория «Осетия»)</w:t>
      </w:r>
      <w:r w:rsidRPr="00514EBA">
        <w:rPr>
          <w:b/>
          <w:sz w:val="24"/>
          <w:szCs w:val="24"/>
        </w:rPr>
        <w:t>»</w:t>
      </w:r>
    </w:p>
    <w:p w:rsidR="006945E2" w:rsidRPr="00D40D0C" w:rsidRDefault="006945E2" w:rsidP="006945E2">
      <w:pPr>
        <w:pStyle w:val="a3"/>
        <w:jc w:val="center"/>
        <w:rPr>
          <w:b/>
          <w:sz w:val="24"/>
          <w:szCs w:val="24"/>
        </w:rPr>
      </w:pPr>
      <w:r w:rsidRPr="009C5EE8">
        <w:rPr>
          <w:b/>
          <w:sz w:val="24"/>
          <w:szCs w:val="24"/>
        </w:rPr>
        <w:t xml:space="preserve"> </w:t>
      </w:r>
    </w:p>
    <w:p w:rsidR="006945E2" w:rsidRPr="00B763C4" w:rsidRDefault="006945E2" w:rsidP="006945E2">
      <w:pPr>
        <w:rPr>
          <w:sz w:val="24"/>
          <w:szCs w:val="24"/>
        </w:rPr>
      </w:pPr>
      <w:r w:rsidRPr="00B763C4">
        <w:rPr>
          <w:sz w:val="24"/>
          <w:szCs w:val="24"/>
        </w:rPr>
        <w:t>г. Владикавказ</w:t>
      </w:r>
      <w:r w:rsidRPr="00B763C4">
        <w:rPr>
          <w:sz w:val="24"/>
          <w:szCs w:val="24"/>
        </w:rPr>
        <w:tab/>
      </w:r>
      <w:r w:rsidRPr="00B763C4">
        <w:rPr>
          <w:sz w:val="24"/>
          <w:szCs w:val="24"/>
        </w:rPr>
        <w:tab/>
      </w:r>
      <w:r w:rsidRPr="00B763C4">
        <w:rPr>
          <w:sz w:val="24"/>
          <w:szCs w:val="24"/>
        </w:rPr>
        <w:tab/>
      </w:r>
      <w:r w:rsidRPr="00B763C4">
        <w:rPr>
          <w:sz w:val="24"/>
          <w:szCs w:val="24"/>
        </w:rPr>
        <w:tab/>
      </w:r>
      <w:r w:rsidRPr="00B763C4">
        <w:rPr>
          <w:sz w:val="24"/>
          <w:szCs w:val="24"/>
        </w:rPr>
        <w:tab/>
      </w:r>
      <w:r w:rsidRPr="00B763C4">
        <w:rPr>
          <w:sz w:val="24"/>
          <w:szCs w:val="24"/>
        </w:rPr>
        <w:tab/>
      </w:r>
      <w:r w:rsidRPr="00B763C4">
        <w:rPr>
          <w:sz w:val="24"/>
          <w:szCs w:val="24"/>
        </w:rPr>
        <w:tab/>
      </w:r>
      <w:r w:rsidRPr="00B763C4">
        <w:rPr>
          <w:sz w:val="24"/>
          <w:szCs w:val="24"/>
        </w:rPr>
        <w:tab/>
        <w:t>«</w:t>
      </w:r>
      <w:r>
        <w:rPr>
          <w:sz w:val="24"/>
          <w:szCs w:val="24"/>
        </w:rPr>
        <w:t>05</w:t>
      </w:r>
      <w:r w:rsidRPr="00B763C4">
        <w:rPr>
          <w:sz w:val="24"/>
          <w:szCs w:val="24"/>
        </w:rPr>
        <w:t xml:space="preserve">» </w:t>
      </w:r>
      <w:r>
        <w:rPr>
          <w:sz w:val="24"/>
          <w:szCs w:val="24"/>
        </w:rPr>
        <w:t>ноября</w:t>
      </w:r>
      <w:r w:rsidRPr="00B763C4">
        <w:rPr>
          <w:sz w:val="24"/>
          <w:szCs w:val="24"/>
        </w:rPr>
        <w:t xml:space="preserve"> 201</w:t>
      </w:r>
      <w:r>
        <w:rPr>
          <w:sz w:val="24"/>
          <w:szCs w:val="24"/>
        </w:rPr>
        <w:t>3</w:t>
      </w:r>
      <w:r w:rsidRPr="00B763C4">
        <w:rPr>
          <w:sz w:val="24"/>
          <w:szCs w:val="24"/>
        </w:rPr>
        <w:t xml:space="preserve"> г.</w:t>
      </w:r>
    </w:p>
    <w:p w:rsidR="006945E2" w:rsidRDefault="006945E2" w:rsidP="006945E2"/>
    <w:p w:rsidR="006945E2" w:rsidRDefault="006945E2" w:rsidP="006945E2"/>
    <w:p w:rsidR="006945E2" w:rsidRPr="00D73058" w:rsidRDefault="006945E2" w:rsidP="006945E2">
      <w:pPr>
        <w:pStyle w:val="a5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5B6108">
        <w:rPr>
          <w:b/>
          <w:sz w:val="24"/>
          <w:szCs w:val="24"/>
        </w:rPr>
        <w:t xml:space="preserve">Наименование </w:t>
      </w:r>
      <w:r w:rsidRPr="009D0912">
        <w:rPr>
          <w:b/>
          <w:sz w:val="24"/>
          <w:szCs w:val="24"/>
        </w:rPr>
        <w:t>конкурса</w:t>
      </w:r>
      <w:r w:rsidRPr="00D73058">
        <w:rPr>
          <w:sz w:val="24"/>
          <w:szCs w:val="24"/>
        </w:rPr>
        <w:t xml:space="preserve">: </w:t>
      </w:r>
      <w:r w:rsidRPr="006945E2">
        <w:rPr>
          <w:sz w:val="24"/>
          <w:szCs w:val="24"/>
        </w:rPr>
        <w:t xml:space="preserve">право реализации инвестиционного проекта «Создание единой сети велосипедных маршрутов, пунктов проката велосипедов вдоль набережной реки Терек г.Владикавказа, </w:t>
      </w:r>
      <w:r w:rsidRPr="005B2AE3">
        <w:rPr>
          <w:sz w:val="24"/>
          <w:szCs w:val="24"/>
        </w:rPr>
        <w:t xml:space="preserve">включающей маршрут от Чугунного моста до лесопарковой зоны по </w:t>
      </w:r>
      <w:proofErr w:type="spellStart"/>
      <w:r w:rsidRPr="005B2AE3">
        <w:rPr>
          <w:sz w:val="24"/>
          <w:szCs w:val="24"/>
        </w:rPr>
        <w:t>пр.Коста</w:t>
      </w:r>
      <w:proofErr w:type="spellEnd"/>
      <w:r w:rsidRPr="005B2AE3">
        <w:rPr>
          <w:sz w:val="24"/>
          <w:szCs w:val="24"/>
        </w:rPr>
        <w:t xml:space="preserve"> (район санатория «Осетия»)».</w:t>
      </w:r>
    </w:p>
    <w:p w:rsidR="006945E2" w:rsidRPr="00E563CC" w:rsidRDefault="006945E2" w:rsidP="006945E2">
      <w:pPr>
        <w:ind w:firstLine="360"/>
        <w:jc w:val="both"/>
        <w:rPr>
          <w:b/>
          <w:color w:val="000000"/>
          <w:spacing w:val="-4"/>
          <w:sz w:val="24"/>
          <w:szCs w:val="24"/>
        </w:rPr>
      </w:pPr>
      <w:r w:rsidRPr="009D0912">
        <w:rPr>
          <w:color w:val="000000"/>
          <w:sz w:val="24"/>
          <w:szCs w:val="24"/>
        </w:rPr>
        <w:t xml:space="preserve">Извещение о проведении настоящего конкурса было опубликовано в газете «Владикавказ» № </w:t>
      </w:r>
      <w:r w:rsidR="003479F3">
        <w:rPr>
          <w:color w:val="000000"/>
          <w:sz w:val="24"/>
          <w:szCs w:val="24"/>
        </w:rPr>
        <w:t>174</w:t>
      </w:r>
      <w:r>
        <w:rPr>
          <w:color w:val="000000"/>
          <w:sz w:val="24"/>
          <w:szCs w:val="24"/>
        </w:rPr>
        <w:t xml:space="preserve"> </w:t>
      </w:r>
      <w:r w:rsidRPr="003479F3">
        <w:rPr>
          <w:color w:val="000000"/>
          <w:sz w:val="24"/>
          <w:szCs w:val="24"/>
        </w:rPr>
        <w:t>(</w:t>
      </w:r>
      <w:r w:rsidR="003479F3" w:rsidRPr="003479F3">
        <w:rPr>
          <w:color w:val="000000"/>
          <w:sz w:val="24"/>
          <w:szCs w:val="24"/>
        </w:rPr>
        <w:t>1524</w:t>
      </w:r>
      <w:r w:rsidRPr="003479F3">
        <w:rPr>
          <w:color w:val="000000"/>
          <w:sz w:val="24"/>
          <w:szCs w:val="24"/>
        </w:rPr>
        <w:t>) от 28.0</w:t>
      </w:r>
      <w:r w:rsidR="003479F3" w:rsidRPr="003479F3">
        <w:rPr>
          <w:color w:val="000000"/>
          <w:sz w:val="24"/>
          <w:szCs w:val="24"/>
        </w:rPr>
        <w:t>9</w:t>
      </w:r>
      <w:r w:rsidRPr="003479F3">
        <w:rPr>
          <w:color w:val="000000"/>
          <w:sz w:val="24"/>
          <w:szCs w:val="24"/>
        </w:rPr>
        <w:t>.2013г.</w:t>
      </w:r>
      <w:r w:rsidR="00EA42AC">
        <w:rPr>
          <w:color w:val="000000"/>
          <w:sz w:val="24"/>
          <w:szCs w:val="24"/>
        </w:rPr>
        <w:t xml:space="preserve"> (с учетом изменений опубликованных в газете </w:t>
      </w:r>
      <w:r w:rsidR="00EA42AC" w:rsidRPr="009D0912">
        <w:rPr>
          <w:color w:val="000000"/>
          <w:sz w:val="24"/>
          <w:szCs w:val="24"/>
        </w:rPr>
        <w:t>«Владикавказ» №</w:t>
      </w:r>
      <w:r w:rsidR="00EA42AC" w:rsidRPr="00EA42AC">
        <w:rPr>
          <w:color w:val="000000"/>
          <w:sz w:val="24"/>
          <w:szCs w:val="24"/>
        </w:rPr>
        <w:t>185 (1535) от 15.10.2013г.</w:t>
      </w:r>
      <w:r w:rsidR="00EA42AC">
        <w:rPr>
          <w:color w:val="000000"/>
          <w:sz w:val="24"/>
          <w:szCs w:val="24"/>
        </w:rPr>
        <w:t>)</w:t>
      </w:r>
      <w:r w:rsidRPr="00037D2E">
        <w:rPr>
          <w:sz w:val="24"/>
          <w:szCs w:val="24"/>
        </w:rPr>
        <w:t xml:space="preserve"> и</w:t>
      </w:r>
      <w:r w:rsidRPr="005B6108">
        <w:rPr>
          <w:color w:val="000000"/>
          <w:sz w:val="24"/>
          <w:szCs w:val="24"/>
        </w:rPr>
        <w:t xml:space="preserve"> размещено на официальном сайте А</w:t>
      </w:r>
      <w:r>
        <w:rPr>
          <w:color w:val="000000"/>
          <w:sz w:val="24"/>
          <w:szCs w:val="24"/>
        </w:rPr>
        <w:t xml:space="preserve">дминистрации местного </w:t>
      </w:r>
      <w:r w:rsidRPr="0095278F">
        <w:rPr>
          <w:color w:val="000000"/>
          <w:sz w:val="24"/>
          <w:szCs w:val="24"/>
        </w:rPr>
        <w:t>самоуправления</w:t>
      </w:r>
      <w:r w:rsidRPr="0095278F">
        <w:rPr>
          <w:b/>
          <w:color w:val="000000"/>
          <w:spacing w:val="-4"/>
          <w:sz w:val="24"/>
          <w:szCs w:val="24"/>
        </w:rPr>
        <w:t xml:space="preserve"> </w:t>
      </w:r>
      <w:hyperlink r:id="rId7" w:history="1">
        <w:r w:rsidRPr="003B75F1">
          <w:rPr>
            <w:rStyle w:val="a8"/>
            <w:sz w:val="24"/>
            <w:szCs w:val="24"/>
            <w:lang w:val="en-US"/>
          </w:rPr>
          <w:t>http</w:t>
        </w:r>
        <w:r w:rsidRPr="003B75F1">
          <w:rPr>
            <w:rStyle w:val="a8"/>
            <w:sz w:val="24"/>
            <w:szCs w:val="24"/>
          </w:rPr>
          <w:t>://</w:t>
        </w:r>
        <w:proofErr w:type="spellStart"/>
        <w:r w:rsidRPr="003B75F1">
          <w:rPr>
            <w:rStyle w:val="a8"/>
            <w:sz w:val="24"/>
            <w:szCs w:val="24"/>
            <w:lang w:val="en-US"/>
          </w:rPr>
          <w:t>vladikavkaz</w:t>
        </w:r>
        <w:proofErr w:type="spellEnd"/>
        <w:r w:rsidRPr="003B75F1">
          <w:rPr>
            <w:rStyle w:val="a8"/>
            <w:sz w:val="24"/>
            <w:szCs w:val="24"/>
          </w:rPr>
          <w:t>-</w:t>
        </w:r>
        <w:proofErr w:type="spellStart"/>
        <w:r w:rsidRPr="003B75F1">
          <w:rPr>
            <w:rStyle w:val="a8"/>
            <w:sz w:val="24"/>
            <w:szCs w:val="24"/>
            <w:lang w:val="en-US"/>
          </w:rPr>
          <w:t>osetia</w:t>
        </w:r>
        <w:proofErr w:type="spellEnd"/>
        <w:r w:rsidRPr="003B75F1">
          <w:rPr>
            <w:rStyle w:val="a8"/>
            <w:sz w:val="24"/>
            <w:szCs w:val="24"/>
          </w:rPr>
          <w:t>.</w:t>
        </w:r>
        <w:proofErr w:type="spellStart"/>
        <w:r w:rsidRPr="003B75F1">
          <w:rPr>
            <w:rStyle w:val="a8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>.</w:t>
      </w:r>
    </w:p>
    <w:p w:rsidR="006945E2" w:rsidRPr="00684C0B" w:rsidRDefault="006945E2" w:rsidP="006945E2">
      <w:pPr>
        <w:pStyle w:val="a5"/>
        <w:numPr>
          <w:ilvl w:val="0"/>
          <w:numId w:val="1"/>
        </w:numPr>
      </w:pPr>
      <w:r w:rsidRPr="0016481C">
        <w:rPr>
          <w:b/>
          <w:bCs/>
          <w:sz w:val="24"/>
          <w:szCs w:val="24"/>
        </w:rPr>
        <w:t>Состав конкурсной комиссии</w:t>
      </w:r>
      <w:r w:rsidRPr="009D0912">
        <w:rPr>
          <w:b/>
          <w:bCs/>
          <w:sz w:val="24"/>
          <w:szCs w:val="24"/>
        </w:rPr>
        <w:t>:</w:t>
      </w:r>
      <w:r w:rsidRPr="0016481C">
        <w:rPr>
          <w:sz w:val="24"/>
          <w:szCs w:val="24"/>
        </w:rPr>
        <w:t xml:space="preserve"> </w:t>
      </w:r>
    </w:p>
    <w:p w:rsidR="006945E2" w:rsidRDefault="006945E2" w:rsidP="006945E2">
      <w:pPr>
        <w:jc w:val="both"/>
        <w:rPr>
          <w:sz w:val="24"/>
          <w:szCs w:val="24"/>
        </w:rPr>
      </w:pPr>
      <w:proofErr w:type="gramStart"/>
      <w:r w:rsidRPr="00684C0B">
        <w:rPr>
          <w:sz w:val="24"/>
          <w:szCs w:val="24"/>
        </w:rPr>
        <w:t>На заседании конкурсной комиссии при вскрытии конвертов с заявками на участие в конкурсе</w:t>
      </w:r>
      <w:proofErr w:type="gramEnd"/>
      <w:r w:rsidRPr="00684C0B">
        <w:rPr>
          <w:sz w:val="24"/>
          <w:szCs w:val="24"/>
        </w:rPr>
        <w:t xml:space="preserve"> </w:t>
      </w:r>
      <w:r w:rsidRPr="008B2DDE">
        <w:rPr>
          <w:sz w:val="24"/>
          <w:szCs w:val="24"/>
        </w:rPr>
        <w:t>присутствовали:</w:t>
      </w:r>
    </w:p>
    <w:p w:rsidR="006945E2" w:rsidRDefault="006945E2" w:rsidP="006945E2">
      <w:pPr>
        <w:jc w:val="both"/>
        <w:rPr>
          <w:sz w:val="24"/>
          <w:szCs w:val="24"/>
        </w:rPr>
      </w:pPr>
    </w:p>
    <w:p w:rsidR="006945E2" w:rsidRPr="0047411B" w:rsidRDefault="006945E2" w:rsidP="006945E2">
      <w:pPr>
        <w:jc w:val="both"/>
        <w:rPr>
          <w:b/>
          <w:sz w:val="24"/>
        </w:rPr>
      </w:pPr>
      <w:r w:rsidRPr="0047411B">
        <w:rPr>
          <w:b/>
          <w:sz w:val="24"/>
        </w:rPr>
        <w:t>Председатель конкурсной комиссии:</w:t>
      </w:r>
    </w:p>
    <w:p w:rsidR="006945E2" w:rsidRPr="0047411B" w:rsidRDefault="006945E2" w:rsidP="006945E2">
      <w:pPr>
        <w:jc w:val="both"/>
        <w:rPr>
          <w:sz w:val="24"/>
        </w:rPr>
      </w:pPr>
      <w:proofErr w:type="spellStart"/>
      <w:r w:rsidRPr="0047411B">
        <w:rPr>
          <w:sz w:val="24"/>
        </w:rPr>
        <w:t>Есиева</w:t>
      </w:r>
      <w:proofErr w:type="spellEnd"/>
      <w:r w:rsidRPr="0047411B">
        <w:rPr>
          <w:sz w:val="24"/>
        </w:rPr>
        <w:t xml:space="preserve"> С.И.</w:t>
      </w:r>
    </w:p>
    <w:p w:rsidR="006945E2" w:rsidRPr="0047411B" w:rsidRDefault="006945E2" w:rsidP="006945E2">
      <w:pPr>
        <w:jc w:val="both"/>
        <w:rPr>
          <w:sz w:val="24"/>
        </w:rPr>
      </w:pPr>
      <w:r w:rsidRPr="0047411B">
        <w:rPr>
          <w:b/>
          <w:sz w:val="24"/>
        </w:rPr>
        <w:t>Члены конкурсной комиссии</w:t>
      </w:r>
      <w:r w:rsidRPr="0047411B">
        <w:rPr>
          <w:sz w:val="24"/>
        </w:rPr>
        <w:t>:</w:t>
      </w:r>
    </w:p>
    <w:p w:rsidR="006945E2" w:rsidRDefault="006945E2" w:rsidP="006945E2">
      <w:pPr>
        <w:jc w:val="both"/>
        <w:rPr>
          <w:sz w:val="24"/>
        </w:rPr>
      </w:pPr>
      <w:proofErr w:type="spellStart"/>
      <w:r w:rsidRPr="0047411B">
        <w:rPr>
          <w:sz w:val="24"/>
        </w:rPr>
        <w:t>Дзоблаев</w:t>
      </w:r>
      <w:proofErr w:type="spellEnd"/>
      <w:r w:rsidRPr="0047411B">
        <w:rPr>
          <w:sz w:val="24"/>
        </w:rPr>
        <w:t xml:space="preserve"> З.К.</w:t>
      </w:r>
    </w:p>
    <w:p w:rsidR="006945E2" w:rsidRPr="0047411B" w:rsidRDefault="006945E2" w:rsidP="006945E2">
      <w:pPr>
        <w:jc w:val="both"/>
        <w:rPr>
          <w:sz w:val="24"/>
        </w:rPr>
      </w:pPr>
      <w:proofErr w:type="spellStart"/>
      <w:r>
        <w:rPr>
          <w:sz w:val="24"/>
        </w:rPr>
        <w:t>Цидаев</w:t>
      </w:r>
      <w:proofErr w:type="spellEnd"/>
      <w:r>
        <w:rPr>
          <w:sz w:val="24"/>
        </w:rPr>
        <w:t xml:space="preserve"> А.М.</w:t>
      </w:r>
    </w:p>
    <w:p w:rsidR="006945E2" w:rsidRDefault="006945E2" w:rsidP="006945E2">
      <w:pPr>
        <w:jc w:val="both"/>
        <w:rPr>
          <w:sz w:val="24"/>
        </w:rPr>
      </w:pPr>
      <w:r>
        <w:rPr>
          <w:sz w:val="24"/>
        </w:rPr>
        <w:t>Березов А.В</w:t>
      </w:r>
      <w:r w:rsidRPr="00410C4F">
        <w:rPr>
          <w:sz w:val="24"/>
        </w:rPr>
        <w:t>.</w:t>
      </w:r>
    </w:p>
    <w:p w:rsidR="006945E2" w:rsidRPr="00410C4F" w:rsidRDefault="006945E2" w:rsidP="006945E2">
      <w:pPr>
        <w:jc w:val="both"/>
        <w:rPr>
          <w:sz w:val="24"/>
        </w:rPr>
      </w:pPr>
      <w:proofErr w:type="spellStart"/>
      <w:r>
        <w:rPr>
          <w:sz w:val="24"/>
        </w:rPr>
        <w:t>Фарниев</w:t>
      </w:r>
      <w:proofErr w:type="spellEnd"/>
      <w:r>
        <w:rPr>
          <w:sz w:val="24"/>
        </w:rPr>
        <w:t xml:space="preserve"> Г.Э.</w:t>
      </w:r>
    </w:p>
    <w:p w:rsidR="006945E2" w:rsidRPr="0047411B" w:rsidRDefault="006945E2" w:rsidP="006945E2">
      <w:pPr>
        <w:jc w:val="both"/>
        <w:rPr>
          <w:sz w:val="24"/>
        </w:rPr>
      </w:pPr>
      <w:proofErr w:type="spellStart"/>
      <w:r>
        <w:rPr>
          <w:sz w:val="24"/>
        </w:rPr>
        <w:t>Бзаев</w:t>
      </w:r>
      <w:proofErr w:type="spellEnd"/>
      <w:r>
        <w:rPr>
          <w:sz w:val="24"/>
        </w:rPr>
        <w:t xml:space="preserve"> А.К.</w:t>
      </w:r>
    </w:p>
    <w:p w:rsidR="006945E2" w:rsidRDefault="006945E2" w:rsidP="006945E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Цеов</w:t>
      </w:r>
      <w:proofErr w:type="spellEnd"/>
      <w:r>
        <w:rPr>
          <w:sz w:val="24"/>
          <w:szCs w:val="24"/>
        </w:rPr>
        <w:t xml:space="preserve"> З.М.</w:t>
      </w:r>
    </w:p>
    <w:p w:rsidR="006945E2" w:rsidRPr="00284831" w:rsidRDefault="006945E2" w:rsidP="006945E2">
      <w:pPr>
        <w:pStyle w:val="a5"/>
        <w:numPr>
          <w:ilvl w:val="0"/>
          <w:numId w:val="1"/>
        </w:numPr>
        <w:ind w:left="0" w:firstLine="360"/>
        <w:jc w:val="both"/>
      </w:pPr>
      <w:r>
        <w:rPr>
          <w:sz w:val="24"/>
          <w:szCs w:val="24"/>
        </w:rPr>
        <w:t xml:space="preserve">Процедура вскрытия конвертов с заявками на участие в конкурсе имела место </w:t>
      </w:r>
      <w:r w:rsidR="003479F3">
        <w:rPr>
          <w:sz w:val="24"/>
          <w:szCs w:val="24"/>
        </w:rPr>
        <w:t>0</w:t>
      </w:r>
      <w:r>
        <w:rPr>
          <w:sz w:val="24"/>
          <w:szCs w:val="24"/>
        </w:rPr>
        <w:t xml:space="preserve">5 ноября 2013 года по адресу: 362040 </w:t>
      </w:r>
      <w:proofErr w:type="spellStart"/>
      <w:r>
        <w:rPr>
          <w:sz w:val="24"/>
          <w:szCs w:val="24"/>
        </w:rPr>
        <w:t>РСО-Алания</w:t>
      </w:r>
      <w:proofErr w:type="spellEnd"/>
      <w:r>
        <w:rPr>
          <w:sz w:val="24"/>
          <w:szCs w:val="24"/>
        </w:rPr>
        <w:t xml:space="preserve">, г. Владикавказ, пл. Штыба, 2, этаж 5, 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 xml:space="preserve">. 505 </w:t>
      </w:r>
      <w:r w:rsidRPr="00407FF4">
        <w:rPr>
          <w:sz w:val="24"/>
          <w:szCs w:val="24"/>
        </w:rPr>
        <w:t>в 1</w:t>
      </w:r>
      <w:r w:rsidR="0087363C">
        <w:rPr>
          <w:sz w:val="24"/>
          <w:szCs w:val="24"/>
        </w:rPr>
        <w:t>2</w:t>
      </w:r>
      <w:r w:rsidRPr="00407FF4">
        <w:rPr>
          <w:sz w:val="24"/>
          <w:szCs w:val="24"/>
        </w:rPr>
        <w:t>.00</w:t>
      </w:r>
      <w:r w:rsidRPr="009B41A1">
        <w:rPr>
          <w:color w:val="000080"/>
          <w:sz w:val="24"/>
          <w:szCs w:val="24"/>
        </w:rPr>
        <w:t>.</w:t>
      </w:r>
      <w:r>
        <w:rPr>
          <w:color w:val="000080"/>
          <w:sz w:val="24"/>
          <w:szCs w:val="24"/>
        </w:rPr>
        <w:t xml:space="preserve"> 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</w:rPr>
        <w:t xml:space="preserve">В процессе проведения процедуры вскрытия конвертов уполномоченным органом велась аудиозапись. </w:t>
      </w:r>
    </w:p>
    <w:p w:rsidR="006945E2" w:rsidRPr="00C420A1" w:rsidRDefault="006945E2" w:rsidP="006945E2">
      <w:pPr>
        <w:pStyle w:val="a5"/>
        <w:numPr>
          <w:ilvl w:val="0"/>
          <w:numId w:val="1"/>
        </w:numPr>
        <w:ind w:left="0" w:firstLine="360"/>
        <w:jc w:val="both"/>
      </w:pPr>
      <w:r w:rsidRPr="0016481C">
        <w:rPr>
          <w:sz w:val="24"/>
          <w:szCs w:val="24"/>
        </w:rPr>
        <w:t xml:space="preserve">На процедуре вскрытия конвертов с заявками на участие в конкурсе </w:t>
      </w:r>
      <w:r w:rsidRPr="00C420A1">
        <w:rPr>
          <w:sz w:val="24"/>
          <w:szCs w:val="24"/>
        </w:rPr>
        <w:t>заявители не присутствовали.</w:t>
      </w:r>
    </w:p>
    <w:p w:rsidR="006945E2" w:rsidRPr="0047411B" w:rsidRDefault="006945E2" w:rsidP="006945E2">
      <w:pPr>
        <w:pStyle w:val="a5"/>
        <w:numPr>
          <w:ilvl w:val="0"/>
          <w:numId w:val="1"/>
        </w:numPr>
        <w:ind w:left="0" w:firstLine="360"/>
        <w:jc w:val="both"/>
      </w:pPr>
      <w:proofErr w:type="gramStart"/>
      <w:r>
        <w:rPr>
          <w:sz w:val="24"/>
        </w:rPr>
        <w:t>До окончания указанного в извещении о проведении конкурса срока подачи заявок на участие в конкурсе</w:t>
      </w:r>
      <w:proofErr w:type="gramEnd"/>
      <w:r>
        <w:rPr>
          <w:sz w:val="24"/>
        </w:rPr>
        <w:t xml:space="preserve"> «</w:t>
      </w:r>
      <w:r w:rsidR="003479F3">
        <w:rPr>
          <w:sz w:val="24"/>
        </w:rPr>
        <w:t>0</w:t>
      </w:r>
      <w:r w:rsidR="0087363C">
        <w:rPr>
          <w:sz w:val="24"/>
        </w:rPr>
        <w:t>5</w:t>
      </w:r>
      <w:r w:rsidRPr="00284831">
        <w:rPr>
          <w:sz w:val="24"/>
        </w:rPr>
        <w:t xml:space="preserve">» </w:t>
      </w:r>
      <w:r w:rsidR="0087363C">
        <w:rPr>
          <w:sz w:val="24"/>
        </w:rPr>
        <w:t>ноября</w:t>
      </w:r>
      <w:r>
        <w:rPr>
          <w:sz w:val="24"/>
        </w:rPr>
        <w:t xml:space="preserve"> 2013 г.</w:t>
      </w:r>
      <w:r w:rsidRPr="009B41A1">
        <w:rPr>
          <w:color w:val="000080"/>
          <w:sz w:val="24"/>
        </w:rPr>
        <w:t xml:space="preserve"> </w:t>
      </w:r>
      <w:r w:rsidRPr="00284831">
        <w:rPr>
          <w:sz w:val="24"/>
        </w:rPr>
        <w:t>1</w:t>
      </w:r>
      <w:r w:rsidR="0087363C">
        <w:rPr>
          <w:sz w:val="24"/>
        </w:rPr>
        <w:t>2</w:t>
      </w:r>
      <w:r w:rsidRPr="00284831">
        <w:rPr>
          <w:sz w:val="24"/>
        </w:rPr>
        <w:t xml:space="preserve"> часов</w:t>
      </w:r>
      <w:r>
        <w:rPr>
          <w:sz w:val="24"/>
        </w:rPr>
        <w:t xml:space="preserve"> 00 минут был предоставлен </w:t>
      </w:r>
      <w:r w:rsidR="003479F3">
        <w:rPr>
          <w:sz w:val="24"/>
        </w:rPr>
        <w:t>1</w:t>
      </w:r>
      <w:r w:rsidRPr="0047411B">
        <w:rPr>
          <w:sz w:val="24"/>
        </w:rPr>
        <w:t xml:space="preserve"> </w:t>
      </w:r>
      <w:r w:rsidR="003479F3">
        <w:rPr>
          <w:sz w:val="24"/>
        </w:rPr>
        <w:t>(</w:t>
      </w:r>
      <w:r w:rsidRPr="0047411B">
        <w:rPr>
          <w:sz w:val="24"/>
        </w:rPr>
        <w:t>один</w:t>
      </w:r>
      <w:r w:rsidR="003479F3">
        <w:rPr>
          <w:sz w:val="24"/>
        </w:rPr>
        <w:t>)</w:t>
      </w:r>
      <w:r w:rsidRPr="0047411B">
        <w:rPr>
          <w:sz w:val="24"/>
        </w:rPr>
        <w:t xml:space="preserve"> запечатанный </w:t>
      </w:r>
      <w:r w:rsidR="009446F7">
        <w:rPr>
          <w:sz w:val="24"/>
        </w:rPr>
        <w:t xml:space="preserve">и маркированный </w:t>
      </w:r>
      <w:r w:rsidRPr="0047411B">
        <w:rPr>
          <w:sz w:val="24"/>
        </w:rPr>
        <w:t xml:space="preserve">в соответствии с требованиями конкурсной документации конверт с заявкой на участие в конкурсе. </w:t>
      </w:r>
    </w:p>
    <w:p w:rsidR="006945E2" w:rsidRPr="009159A4" w:rsidRDefault="006945E2" w:rsidP="006945E2">
      <w:pPr>
        <w:pStyle w:val="a5"/>
        <w:numPr>
          <w:ilvl w:val="0"/>
          <w:numId w:val="1"/>
        </w:numPr>
        <w:ind w:left="0" w:firstLine="360"/>
        <w:jc w:val="both"/>
      </w:pPr>
      <w:r>
        <w:rPr>
          <w:sz w:val="24"/>
          <w:szCs w:val="24"/>
        </w:rPr>
        <w:t xml:space="preserve">Непосредственно перед началом вскрытия конверта с заявкой на участие в конкурсе иных заявок не подавалось, отзывов, поступившей заявки, не производилось, изменения в заявку не вносились. </w:t>
      </w:r>
    </w:p>
    <w:p w:rsidR="006945E2" w:rsidRPr="009159A4" w:rsidRDefault="006945E2" w:rsidP="006945E2">
      <w:pPr>
        <w:pStyle w:val="a5"/>
        <w:numPr>
          <w:ilvl w:val="0"/>
          <w:numId w:val="1"/>
        </w:numPr>
        <w:ind w:left="0" w:firstLine="360"/>
        <w:jc w:val="both"/>
      </w:pPr>
      <w:r>
        <w:rPr>
          <w:sz w:val="24"/>
        </w:rPr>
        <w:t>Вскрытие конвер</w:t>
      </w:r>
      <w:r w:rsidRPr="0047411B">
        <w:rPr>
          <w:sz w:val="24"/>
        </w:rPr>
        <w:t>та</w:t>
      </w:r>
      <w:r>
        <w:rPr>
          <w:sz w:val="24"/>
        </w:rPr>
        <w:t xml:space="preserve"> с заявкой на участие в конкурсе, поданной на бумажном носителе проводилось конкурсной комиссией согласно Журналу регистрации конкурсных заявок.</w:t>
      </w:r>
    </w:p>
    <w:p w:rsidR="006945E2" w:rsidRPr="009159A4" w:rsidRDefault="006945E2" w:rsidP="006945E2">
      <w:pPr>
        <w:pStyle w:val="a5"/>
        <w:numPr>
          <w:ilvl w:val="0"/>
          <w:numId w:val="1"/>
        </w:numPr>
        <w:ind w:left="0" w:firstLine="360"/>
        <w:jc w:val="both"/>
      </w:pPr>
      <w:r>
        <w:rPr>
          <w:sz w:val="24"/>
        </w:rPr>
        <w:t>Членам конкурсной комиссии в отношении заявки на участие в конкурсе была объявлена следующая информация:</w:t>
      </w:r>
    </w:p>
    <w:p w:rsidR="006945E2" w:rsidRPr="00246BB3" w:rsidRDefault="006945E2" w:rsidP="003479F3">
      <w:pPr>
        <w:pStyle w:val="a5"/>
        <w:numPr>
          <w:ilvl w:val="1"/>
          <w:numId w:val="1"/>
        </w:numPr>
        <w:ind w:left="709" w:firstLine="0"/>
        <w:jc w:val="both"/>
      </w:pPr>
      <w:r>
        <w:rPr>
          <w:sz w:val="24"/>
        </w:rPr>
        <w:t>Наименование, почтовый адрес заявителя;</w:t>
      </w:r>
    </w:p>
    <w:p w:rsidR="006945E2" w:rsidRPr="00246BB3" w:rsidRDefault="006945E2" w:rsidP="003479F3">
      <w:pPr>
        <w:pStyle w:val="a5"/>
        <w:numPr>
          <w:ilvl w:val="1"/>
          <w:numId w:val="1"/>
        </w:numPr>
        <w:ind w:left="709" w:firstLine="0"/>
        <w:jc w:val="both"/>
      </w:pPr>
      <w:r>
        <w:rPr>
          <w:sz w:val="24"/>
        </w:rPr>
        <w:t>Наличие сведений и документов, предусмотренных конкурсной документацией;</w:t>
      </w:r>
    </w:p>
    <w:p w:rsidR="006945E2" w:rsidRPr="009159A4" w:rsidRDefault="006945E2" w:rsidP="003479F3">
      <w:pPr>
        <w:pStyle w:val="a5"/>
        <w:numPr>
          <w:ilvl w:val="1"/>
          <w:numId w:val="1"/>
        </w:numPr>
        <w:ind w:left="709" w:firstLine="0"/>
        <w:jc w:val="both"/>
      </w:pPr>
      <w:r>
        <w:rPr>
          <w:sz w:val="24"/>
        </w:rPr>
        <w:t>Условия исполнения инвестиционного контракта, являющиеся критериями оценки заявок на участие в конкурсе.</w:t>
      </w:r>
    </w:p>
    <w:p w:rsidR="006945E2" w:rsidRPr="00EC7260" w:rsidRDefault="006945E2" w:rsidP="006945E2">
      <w:pPr>
        <w:pStyle w:val="a5"/>
        <w:numPr>
          <w:ilvl w:val="0"/>
          <w:numId w:val="1"/>
        </w:numPr>
        <w:jc w:val="both"/>
      </w:pPr>
      <w:r>
        <w:rPr>
          <w:sz w:val="24"/>
        </w:rPr>
        <w:t>Результаты вскрытия конверт</w:t>
      </w:r>
      <w:r w:rsidRPr="0047411B">
        <w:rPr>
          <w:sz w:val="24"/>
        </w:rPr>
        <w:t>а</w:t>
      </w:r>
      <w:r>
        <w:rPr>
          <w:sz w:val="24"/>
        </w:rPr>
        <w:t xml:space="preserve"> с заявкой на участие в конкурсе:</w:t>
      </w:r>
    </w:p>
    <w:tbl>
      <w:tblPr>
        <w:tblW w:w="10047" w:type="dxa"/>
        <w:tblInd w:w="-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3"/>
        <w:gridCol w:w="1779"/>
        <w:gridCol w:w="1879"/>
        <w:gridCol w:w="2402"/>
        <w:gridCol w:w="3484"/>
      </w:tblGrid>
      <w:tr w:rsidR="006945E2" w:rsidRPr="00EC7260" w:rsidTr="002C1E11">
        <w:tc>
          <w:tcPr>
            <w:tcW w:w="503" w:type="dxa"/>
            <w:vAlign w:val="center"/>
          </w:tcPr>
          <w:p w:rsidR="006945E2" w:rsidRPr="007C057A" w:rsidRDefault="006945E2" w:rsidP="003479F3">
            <w:pPr>
              <w:pStyle w:val="a6"/>
              <w:keepNext/>
              <w:tabs>
                <w:tab w:val="left" w:pos="851"/>
              </w:tabs>
              <w:ind w:left="0" w:right="-216"/>
              <w:jc w:val="left"/>
              <w:rPr>
                <w:b/>
              </w:rPr>
            </w:pPr>
            <w:r w:rsidRPr="007C057A">
              <w:rPr>
                <w:b/>
              </w:rPr>
              <w:lastRenderedPageBreak/>
              <w:t>№</w:t>
            </w:r>
          </w:p>
          <w:p w:rsidR="006945E2" w:rsidRPr="007C057A" w:rsidRDefault="006945E2" w:rsidP="002C1E11">
            <w:pPr>
              <w:pStyle w:val="a6"/>
              <w:keepNext/>
              <w:tabs>
                <w:tab w:val="left" w:pos="851"/>
              </w:tabs>
              <w:ind w:left="0"/>
              <w:rPr>
                <w:b/>
              </w:rPr>
            </w:pPr>
            <w:proofErr w:type="spellStart"/>
            <w:proofErr w:type="gramStart"/>
            <w:r w:rsidRPr="007C057A">
              <w:rPr>
                <w:b/>
              </w:rPr>
              <w:t>п</w:t>
            </w:r>
            <w:proofErr w:type="spellEnd"/>
            <w:proofErr w:type="gramEnd"/>
            <w:r w:rsidRPr="007C057A">
              <w:rPr>
                <w:b/>
              </w:rPr>
              <w:t>/</w:t>
            </w:r>
            <w:proofErr w:type="spellStart"/>
            <w:r w:rsidRPr="007C057A">
              <w:rPr>
                <w:b/>
              </w:rPr>
              <w:t>п</w:t>
            </w:r>
            <w:proofErr w:type="spellEnd"/>
          </w:p>
        </w:tc>
        <w:tc>
          <w:tcPr>
            <w:tcW w:w="1782" w:type="dxa"/>
            <w:vAlign w:val="center"/>
          </w:tcPr>
          <w:p w:rsidR="006945E2" w:rsidRPr="007C057A" w:rsidRDefault="006945E2" w:rsidP="003479F3">
            <w:pPr>
              <w:pStyle w:val="a6"/>
              <w:keepNext/>
              <w:tabs>
                <w:tab w:val="left" w:pos="851"/>
              </w:tabs>
              <w:ind w:left="0"/>
              <w:rPr>
                <w:b/>
              </w:rPr>
            </w:pPr>
            <w:r w:rsidRPr="007C057A">
              <w:rPr>
                <w:b/>
              </w:rPr>
              <w:t xml:space="preserve">Наименование </w:t>
            </w:r>
            <w:r w:rsidRPr="00514EBA">
              <w:rPr>
                <w:b/>
              </w:rPr>
              <w:t>участника</w:t>
            </w:r>
            <w:r w:rsidRPr="007C057A">
              <w:rPr>
                <w:b/>
              </w:rPr>
              <w:t xml:space="preserve"> </w:t>
            </w:r>
            <w:r>
              <w:rPr>
                <w:b/>
              </w:rPr>
              <w:t>(заявителя)</w:t>
            </w:r>
          </w:p>
        </w:tc>
        <w:tc>
          <w:tcPr>
            <w:tcW w:w="1843" w:type="dxa"/>
          </w:tcPr>
          <w:p w:rsidR="006945E2" w:rsidRPr="007C057A" w:rsidRDefault="006945E2" w:rsidP="002C1E11">
            <w:pPr>
              <w:pStyle w:val="a6"/>
              <w:keepNext/>
              <w:ind w:left="0"/>
              <w:jc w:val="left"/>
              <w:rPr>
                <w:b/>
              </w:rPr>
            </w:pPr>
            <w:r w:rsidRPr="007C057A">
              <w:rPr>
                <w:b/>
              </w:rPr>
              <w:t>Почтовый адрес</w:t>
            </w:r>
          </w:p>
        </w:tc>
        <w:tc>
          <w:tcPr>
            <w:tcW w:w="2410" w:type="dxa"/>
          </w:tcPr>
          <w:p w:rsidR="006945E2" w:rsidRPr="007C057A" w:rsidRDefault="006945E2" w:rsidP="002C1E11">
            <w:pPr>
              <w:pStyle w:val="a6"/>
              <w:ind w:left="0"/>
              <w:outlineLvl w:val="0"/>
              <w:rPr>
                <w:b/>
              </w:rPr>
            </w:pPr>
            <w:r w:rsidRPr="007C057A">
              <w:rPr>
                <w:b/>
              </w:rPr>
              <w:t>Сведения и документы, предусмотренные конкурсной документацией</w:t>
            </w:r>
          </w:p>
        </w:tc>
        <w:tc>
          <w:tcPr>
            <w:tcW w:w="3509" w:type="dxa"/>
          </w:tcPr>
          <w:p w:rsidR="006945E2" w:rsidRDefault="006945E2" w:rsidP="002C1E11">
            <w:pPr>
              <w:pStyle w:val="a6"/>
              <w:ind w:left="0"/>
              <w:outlineLvl w:val="0"/>
              <w:rPr>
                <w:b/>
              </w:rPr>
            </w:pPr>
            <w:r>
              <w:rPr>
                <w:b/>
              </w:rPr>
              <w:t>Условия исполнения контракта</w:t>
            </w:r>
          </w:p>
          <w:p w:rsidR="003479F3" w:rsidRPr="007C057A" w:rsidRDefault="003479F3" w:rsidP="009446F7">
            <w:pPr>
              <w:pStyle w:val="a6"/>
              <w:ind w:left="0"/>
              <w:outlineLvl w:val="0"/>
              <w:rPr>
                <w:b/>
              </w:rPr>
            </w:pPr>
            <w:r>
              <w:rPr>
                <w:b/>
              </w:rPr>
              <w:t>(предложени</w:t>
            </w:r>
            <w:r w:rsidR="009446F7">
              <w:rPr>
                <w:b/>
              </w:rPr>
              <w:t>е заявителя</w:t>
            </w:r>
            <w:r>
              <w:rPr>
                <w:b/>
              </w:rPr>
              <w:t>)</w:t>
            </w:r>
          </w:p>
        </w:tc>
      </w:tr>
      <w:tr w:rsidR="006945E2" w:rsidRPr="00EC7260" w:rsidTr="002C1E11">
        <w:tc>
          <w:tcPr>
            <w:tcW w:w="503" w:type="dxa"/>
          </w:tcPr>
          <w:p w:rsidR="006945E2" w:rsidRPr="00EC7260" w:rsidRDefault="006945E2" w:rsidP="002C1E11">
            <w:pPr>
              <w:pStyle w:val="a5"/>
              <w:ind w:left="0"/>
              <w:jc w:val="both"/>
            </w:pPr>
            <w:r>
              <w:t>1.</w:t>
            </w:r>
          </w:p>
        </w:tc>
        <w:tc>
          <w:tcPr>
            <w:tcW w:w="1782" w:type="dxa"/>
          </w:tcPr>
          <w:p w:rsidR="006945E2" w:rsidRPr="00EC7260" w:rsidRDefault="0087363C" w:rsidP="003479F3">
            <w:pPr>
              <w:pStyle w:val="a5"/>
              <w:ind w:left="0"/>
              <w:jc w:val="both"/>
            </w:pPr>
            <w:proofErr w:type="spellStart"/>
            <w:r>
              <w:t>Чернявский</w:t>
            </w:r>
            <w:proofErr w:type="spellEnd"/>
            <w:r>
              <w:t xml:space="preserve"> Петр Владимирович</w:t>
            </w:r>
          </w:p>
        </w:tc>
        <w:tc>
          <w:tcPr>
            <w:tcW w:w="1843" w:type="dxa"/>
          </w:tcPr>
          <w:p w:rsidR="006945E2" w:rsidRPr="00EC7260" w:rsidRDefault="006945E2" w:rsidP="0087363C">
            <w:pPr>
              <w:pStyle w:val="a5"/>
              <w:ind w:left="0"/>
              <w:jc w:val="both"/>
            </w:pPr>
            <w:r>
              <w:t xml:space="preserve">362000, РСО - Алания, г. Владикавказ, </w:t>
            </w:r>
            <w:r w:rsidR="0087363C">
              <w:t>ул.Бр</w:t>
            </w:r>
            <w:proofErr w:type="gramStart"/>
            <w:r w:rsidR="0087363C">
              <w:t>.Щ</w:t>
            </w:r>
            <w:proofErr w:type="gramEnd"/>
            <w:r w:rsidR="0087363C">
              <w:t>укиных,63, корп.1, кв.63</w:t>
            </w:r>
          </w:p>
        </w:tc>
        <w:tc>
          <w:tcPr>
            <w:tcW w:w="2410" w:type="dxa"/>
          </w:tcPr>
          <w:p w:rsidR="006945E2" w:rsidRPr="00EC7260" w:rsidRDefault="006945E2" w:rsidP="002C1E11">
            <w:pPr>
              <w:pStyle w:val="a5"/>
              <w:ind w:left="0"/>
              <w:jc w:val="both"/>
            </w:pPr>
            <w:r w:rsidRPr="00EC7260">
              <w:t>Представлены все сведения и документы, предусмотренные конкурсной документацией</w:t>
            </w:r>
          </w:p>
        </w:tc>
        <w:tc>
          <w:tcPr>
            <w:tcW w:w="3509" w:type="dxa"/>
          </w:tcPr>
          <w:p w:rsidR="006945E2" w:rsidRDefault="006945E2" w:rsidP="003479F3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75247A">
              <w:t>Срок</w:t>
            </w:r>
            <w:r w:rsidR="003479F3">
              <w:t>и</w:t>
            </w:r>
            <w:r w:rsidRPr="0075247A">
              <w:t xml:space="preserve"> выполнения работ по </w:t>
            </w:r>
            <w:r w:rsidR="0087363C">
              <w:t>организации (созданию) единой сети велосипедных маршрутов, пунктов проката, пункта обслуживания</w:t>
            </w:r>
            <w:r>
              <w:t xml:space="preserve"> составляет: </w:t>
            </w:r>
            <w:r w:rsidR="0087363C">
              <w:t>10</w:t>
            </w:r>
            <w:r>
              <w:t xml:space="preserve"> </w:t>
            </w:r>
            <w:r w:rsidR="0087363C">
              <w:t xml:space="preserve">(десять) </w:t>
            </w:r>
            <w:r>
              <w:t xml:space="preserve">месяцев с момента заключения </w:t>
            </w:r>
            <w:r w:rsidR="0087363C">
              <w:t>договора аренды земельн</w:t>
            </w:r>
            <w:r w:rsidR="000B288B">
              <w:t>ых</w:t>
            </w:r>
            <w:r w:rsidR="0087363C">
              <w:t xml:space="preserve"> участк</w:t>
            </w:r>
            <w:r w:rsidR="000B288B">
              <w:t>ов</w:t>
            </w:r>
            <w:r>
              <w:t>;</w:t>
            </w:r>
          </w:p>
          <w:p w:rsidR="0087363C" w:rsidRDefault="0087363C" w:rsidP="003479F3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Сумма инвестиционного вклада равна: 4 000 000 (четыре миллиона) рублей (не менее)</w:t>
            </w:r>
            <w:r w:rsidR="003479F3">
              <w:t>;</w:t>
            </w:r>
          </w:p>
          <w:p w:rsidR="0087363C" w:rsidRDefault="003479F3" w:rsidP="003479F3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Срок</w:t>
            </w:r>
            <w:r w:rsidR="0087363C">
              <w:t xml:space="preserve"> выполнения работ по благоустройству территории города (установке детских игровых комплексов) составляет: 10 (десять) месяцев </w:t>
            </w:r>
            <w:proofErr w:type="gramStart"/>
            <w:r w:rsidR="0087363C">
              <w:t>с даты заключения</w:t>
            </w:r>
            <w:proofErr w:type="gramEnd"/>
            <w:r w:rsidR="0087363C">
              <w:t xml:space="preserve"> инвестиционного контракта;</w:t>
            </w:r>
          </w:p>
          <w:p w:rsidR="0087363C" w:rsidRPr="0075247A" w:rsidRDefault="0087363C" w:rsidP="003479F3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Количество устанавливаемых детских игровых комплексов: 1 единица.</w:t>
            </w:r>
          </w:p>
          <w:p w:rsidR="006945E2" w:rsidRPr="002D32E3" w:rsidRDefault="006945E2" w:rsidP="0087363C">
            <w:pPr>
              <w:tabs>
                <w:tab w:val="left" w:pos="34"/>
              </w:tabs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</w:p>
        </w:tc>
      </w:tr>
    </w:tbl>
    <w:p w:rsidR="006945E2" w:rsidRPr="00224EC9" w:rsidRDefault="006945E2" w:rsidP="006945E2">
      <w:pPr>
        <w:pStyle w:val="a5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D25A09">
        <w:rPr>
          <w:sz w:val="24"/>
          <w:szCs w:val="24"/>
        </w:rPr>
        <w:t xml:space="preserve">Конкурсная комиссия </w:t>
      </w:r>
      <w:r>
        <w:rPr>
          <w:sz w:val="24"/>
          <w:szCs w:val="24"/>
        </w:rPr>
        <w:t xml:space="preserve">провела процедуру вскрытия конверта </w:t>
      </w:r>
      <w:proofErr w:type="gramStart"/>
      <w:r>
        <w:rPr>
          <w:sz w:val="24"/>
          <w:szCs w:val="24"/>
        </w:rPr>
        <w:t xml:space="preserve">с заявкой </w:t>
      </w:r>
      <w:r w:rsidRPr="00D25A09">
        <w:rPr>
          <w:sz w:val="24"/>
          <w:szCs w:val="24"/>
        </w:rPr>
        <w:t>на участие в конкурсе в соответствии с требованиями</w:t>
      </w:r>
      <w:proofErr w:type="gramEnd"/>
      <w:r w:rsidRPr="00D25A09">
        <w:rPr>
          <w:sz w:val="24"/>
          <w:szCs w:val="24"/>
        </w:rPr>
        <w:t xml:space="preserve"> и условиями, установленным</w:t>
      </w:r>
      <w:r>
        <w:rPr>
          <w:sz w:val="24"/>
          <w:szCs w:val="24"/>
        </w:rPr>
        <w:t>и</w:t>
      </w:r>
      <w:r w:rsidRPr="00D25A09">
        <w:rPr>
          <w:sz w:val="24"/>
          <w:szCs w:val="24"/>
        </w:rPr>
        <w:t xml:space="preserve"> конкурсной документаци</w:t>
      </w:r>
      <w:r>
        <w:rPr>
          <w:sz w:val="24"/>
          <w:szCs w:val="24"/>
        </w:rPr>
        <w:t>ей,</w:t>
      </w:r>
      <w:r w:rsidRPr="00D25A09">
        <w:rPr>
          <w:sz w:val="24"/>
          <w:szCs w:val="24"/>
        </w:rPr>
        <w:t xml:space="preserve"> и </w:t>
      </w:r>
      <w:r w:rsidRPr="00514EBA">
        <w:rPr>
          <w:sz w:val="24"/>
          <w:szCs w:val="24"/>
        </w:rPr>
        <w:t>приняла решение признать конкурс несостоявшимся</w:t>
      </w:r>
      <w:r>
        <w:rPr>
          <w:sz w:val="24"/>
          <w:szCs w:val="24"/>
        </w:rPr>
        <w:t xml:space="preserve">, </w:t>
      </w:r>
      <w:r w:rsidRPr="00D25A09">
        <w:rPr>
          <w:sz w:val="24"/>
          <w:szCs w:val="24"/>
        </w:rPr>
        <w:t>т.к. на участие в конкурсе подан</w:t>
      </w:r>
      <w:r>
        <w:rPr>
          <w:sz w:val="24"/>
          <w:szCs w:val="24"/>
        </w:rPr>
        <w:t>а</w:t>
      </w:r>
      <w:r w:rsidRPr="00D25A09">
        <w:rPr>
          <w:sz w:val="24"/>
          <w:szCs w:val="24"/>
        </w:rPr>
        <w:t xml:space="preserve"> </w:t>
      </w:r>
      <w:r>
        <w:rPr>
          <w:sz w:val="24"/>
          <w:szCs w:val="24"/>
        </w:rPr>
        <w:t>одна заявка.</w:t>
      </w:r>
    </w:p>
    <w:p w:rsidR="006945E2" w:rsidRDefault="006945E2" w:rsidP="006945E2">
      <w:pPr>
        <w:pStyle w:val="a5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224EC9">
        <w:rPr>
          <w:sz w:val="24"/>
          <w:szCs w:val="24"/>
        </w:rPr>
        <w:t>После окончания приема конвертов с заявками на участие в конкурсе конвертов с заявками не поступало.</w:t>
      </w:r>
    </w:p>
    <w:p w:rsidR="006945E2" w:rsidRDefault="006945E2" w:rsidP="006945E2">
      <w:pPr>
        <w:pStyle w:val="a5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D40D0C">
        <w:rPr>
          <w:sz w:val="24"/>
          <w:szCs w:val="24"/>
        </w:rPr>
        <w:t>Конкурсная комиссия проведет рассмотрение заявок на участие в конкурсе в сроки, указанные в извещении о проведении настоящего конкурса.</w:t>
      </w:r>
    </w:p>
    <w:p w:rsidR="006945E2" w:rsidRDefault="006945E2" w:rsidP="006945E2">
      <w:pPr>
        <w:pStyle w:val="a5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D40D0C">
        <w:rPr>
          <w:sz w:val="24"/>
        </w:rPr>
        <w:t>Настоящий протокол подлежит размещению на официальном сайте Администр</w:t>
      </w:r>
      <w:r w:rsidR="000532A3">
        <w:rPr>
          <w:sz w:val="24"/>
        </w:rPr>
        <w:t>ации местного самоуправления г</w:t>
      </w:r>
      <w:proofErr w:type="gramStart"/>
      <w:r w:rsidR="000532A3">
        <w:rPr>
          <w:sz w:val="24"/>
        </w:rPr>
        <w:t>.</w:t>
      </w:r>
      <w:r w:rsidRPr="00D40D0C">
        <w:rPr>
          <w:sz w:val="24"/>
        </w:rPr>
        <w:t>В</w:t>
      </w:r>
      <w:proofErr w:type="gramEnd"/>
      <w:r w:rsidRPr="00D40D0C">
        <w:rPr>
          <w:sz w:val="24"/>
        </w:rPr>
        <w:t>ладикавказа в течение дня, следующего после дня его подписания и хранится в течение трех лет с даты подведения итогов настоящего конкурса.</w:t>
      </w:r>
    </w:p>
    <w:p w:rsidR="006945E2" w:rsidRPr="00D40D0C" w:rsidRDefault="006945E2" w:rsidP="006945E2">
      <w:pPr>
        <w:pStyle w:val="a5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D40D0C">
        <w:rPr>
          <w:sz w:val="24"/>
        </w:rPr>
        <w:t>Подписи:</w:t>
      </w:r>
    </w:p>
    <w:tbl>
      <w:tblPr>
        <w:tblW w:w="0" w:type="auto"/>
        <w:tblInd w:w="-459" w:type="dxa"/>
        <w:tblLook w:val="04A0"/>
      </w:tblPr>
      <w:tblGrid>
        <w:gridCol w:w="3402"/>
        <w:gridCol w:w="3556"/>
        <w:gridCol w:w="3071"/>
      </w:tblGrid>
      <w:tr w:rsidR="006945E2" w:rsidRPr="007C057A" w:rsidTr="00B11C5D">
        <w:tc>
          <w:tcPr>
            <w:tcW w:w="3402" w:type="dxa"/>
            <w:vAlign w:val="bottom"/>
          </w:tcPr>
          <w:p w:rsidR="006945E2" w:rsidRDefault="006945E2" w:rsidP="002C1E11">
            <w:pPr>
              <w:pStyle w:val="a6"/>
              <w:tabs>
                <w:tab w:val="left" w:pos="851"/>
              </w:tabs>
              <w:ind w:left="0"/>
              <w:jc w:val="left"/>
              <w:rPr>
                <w:b/>
              </w:rPr>
            </w:pPr>
          </w:p>
          <w:p w:rsidR="006945E2" w:rsidRPr="00623054" w:rsidRDefault="006945E2" w:rsidP="002C1E11">
            <w:pPr>
              <w:pStyle w:val="a6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  <w:r w:rsidRPr="00623054">
              <w:rPr>
                <w:b/>
                <w:sz w:val="24"/>
                <w:szCs w:val="24"/>
              </w:rPr>
              <w:t>Председатель конкурсной комиссии:</w:t>
            </w:r>
          </w:p>
        </w:tc>
        <w:tc>
          <w:tcPr>
            <w:tcW w:w="3556" w:type="dxa"/>
            <w:vAlign w:val="center"/>
          </w:tcPr>
          <w:p w:rsidR="006945E2" w:rsidRPr="007C057A" w:rsidRDefault="006945E2" w:rsidP="002C1E11">
            <w:pPr>
              <w:pStyle w:val="a5"/>
              <w:ind w:left="0"/>
              <w:rPr>
                <w:sz w:val="24"/>
              </w:rPr>
            </w:pPr>
            <w:r w:rsidRPr="007C057A">
              <w:rPr>
                <w:sz w:val="24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6945E2" w:rsidRPr="007C057A" w:rsidRDefault="006945E2" w:rsidP="002C1E11">
            <w:pPr>
              <w:pStyle w:val="a5"/>
              <w:ind w:left="0"/>
              <w:rPr>
                <w:sz w:val="24"/>
              </w:rPr>
            </w:pPr>
            <w:proofErr w:type="spellStart"/>
            <w:r w:rsidRPr="007C057A">
              <w:rPr>
                <w:sz w:val="24"/>
              </w:rPr>
              <w:t>Есиева</w:t>
            </w:r>
            <w:proofErr w:type="spellEnd"/>
            <w:r w:rsidRPr="007C057A">
              <w:rPr>
                <w:sz w:val="24"/>
              </w:rPr>
              <w:t xml:space="preserve"> С.И.</w:t>
            </w:r>
          </w:p>
        </w:tc>
      </w:tr>
      <w:tr w:rsidR="006945E2" w:rsidRPr="007C057A" w:rsidTr="00B11C5D">
        <w:tc>
          <w:tcPr>
            <w:tcW w:w="3402" w:type="dxa"/>
            <w:vAlign w:val="bottom"/>
          </w:tcPr>
          <w:p w:rsidR="006945E2" w:rsidRPr="00623054" w:rsidRDefault="006945E2" w:rsidP="002C1E11">
            <w:pPr>
              <w:pStyle w:val="a6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</w:p>
          <w:p w:rsidR="006945E2" w:rsidRPr="00623054" w:rsidRDefault="006945E2" w:rsidP="002C1E11">
            <w:pPr>
              <w:pStyle w:val="a6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  <w:r w:rsidRPr="00623054">
              <w:rPr>
                <w:b/>
                <w:sz w:val="24"/>
                <w:szCs w:val="24"/>
              </w:rPr>
              <w:t>Члены конкурсной комиссии:</w:t>
            </w:r>
          </w:p>
        </w:tc>
        <w:tc>
          <w:tcPr>
            <w:tcW w:w="3556" w:type="dxa"/>
            <w:vAlign w:val="center"/>
          </w:tcPr>
          <w:p w:rsidR="006945E2" w:rsidRPr="00623054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  <w:r w:rsidRPr="00623054">
              <w:rPr>
                <w:sz w:val="24"/>
                <w:szCs w:val="24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87363C" w:rsidRDefault="000532A3" w:rsidP="002C1E11">
            <w:pPr>
              <w:pStyle w:val="a5"/>
              <w:ind w:left="0"/>
              <w:rPr>
                <w:sz w:val="24"/>
                <w:szCs w:val="24"/>
              </w:rPr>
            </w:pPr>
            <w:proofErr w:type="spellStart"/>
            <w:r w:rsidRPr="00623054">
              <w:rPr>
                <w:sz w:val="24"/>
                <w:szCs w:val="24"/>
              </w:rPr>
              <w:t>Дзоблаев</w:t>
            </w:r>
            <w:proofErr w:type="spellEnd"/>
            <w:r w:rsidRPr="00623054">
              <w:rPr>
                <w:sz w:val="24"/>
                <w:szCs w:val="24"/>
              </w:rPr>
              <w:t xml:space="preserve"> З.К</w:t>
            </w:r>
            <w:r>
              <w:rPr>
                <w:sz w:val="24"/>
                <w:szCs w:val="24"/>
              </w:rPr>
              <w:t>.</w:t>
            </w:r>
          </w:p>
          <w:p w:rsidR="006945E2" w:rsidRPr="00623054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6945E2" w:rsidRPr="007C057A" w:rsidTr="00B11C5D">
        <w:tc>
          <w:tcPr>
            <w:tcW w:w="3402" w:type="dxa"/>
            <w:vAlign w:val="bottom"/>
          </w:tcPr>
          <w:p w:rsidR="006945E2" w:rsidRPr="00623054" w:rsidRDefault="006945E2" w:rsidP="002C1E11">
            <w:pPr>
              <w:pStyle w:val="a6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556" w:type="dxa"/>
            <w:vAlign w:val="center"/>
          </w:tcPr>
          <w:p w:rsidR="006945E2" w:rsidRPr="00623054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  <w:p w:rsidR="006945E2" w:rsidRDefault="000532A3" w:rsidP="002C1E11">
            <w:pPr>
              <w:pStyle w:val="a5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Цидаев</w:t>
            </w:r>
            <w:proofErr w:type="spellEnd"/>
            <w:r>
              <w:rPr>
                <w:sz w:val="24"/>
                <w:szCs w:val="24"/>
              </w:rPr>
              <w:t xml:space="preserve"> А.М.</w:t>
            </w:r>
          </w:p>
          <w:p w:rsidR="006945E2" w:rsidRPr="00623054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</w:tc>
      </w:tr>
      <w:tr w:rsidR="006945E2" w:rsidRPr="007C057A" w:rsidTr="00B11C5D">
        <w:tc>
          <w:tcPr>
            <w:tcW w:w="3402" w:type="dxa"/>
            <w:vAlign w:val="bottom"/>
          </w:tcPr>
          <w:p w:rsidR="006945E2" w:rsidRDefault="006945E2" w:rsidP="002C1E11">
            <w:pPr>
              <w:pStyle w:val="a6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</w:p>
          <w:p w:rsidR="006945E2" w:rsidRDefault="006945E2" w:rsidP="002C1E11">
            <w:pPr>
              <w:pStyle w:val="a6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</w:p>
          <w:p w:rsidR="006945E2" w:rsidRPr="00623054" w:rsidRDefault="006945E2" w:rsidP="002C1E11">
            <w:pPr>
              <w:pStyle w:val="a6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556" w:type="dxa"/>
            <w:vAlign w:val="center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6945E2" w:rsidRDefault="0087363C" w:rsidP="0087363C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Березов А.В.</w:t>
            </w:r>
          </w:p>
        </w:tc>
      </w:tr>
      <w:tr w:rsidR="006945E2" w:rsidRPr="007C057A" w:rsidTr="00B11C5D">
        <w:tc>
          <w:tcPr>
            <w:tcW w:w="3402" w:type="dxa"/>
            <w:vAlign w:val="bottom"/>
          </w:tcPr>
          <w:p w:rsidR="006945E2" w:rsidRPr="00623054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3556" w:type="dxa"/>
            <w:vAlign w:val="center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  <w:p w:rsidR="006945E2" w:rsidRPr="00623054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  <w:p w:rsidR="006945E2" w:rsidRPr="00623054" w:rsidRDefault="0087363C" w:rsidP="00B46F62">
            <w:pPr>
              <w:pStyle w:val="a5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Фарниев</w:t>
            </w:r>
            <w:proofErr w:type="spellEnd"/>
            <w:r>
              <w:rPr>
                <w:sz w:val="24"/>
                <w:szCs w:val="24"/>
              </w:rPr>
              <w:t xml:space="preserve"> Г.Э.</w:t>
            </w:r>
          </w:p>
        </w:tc>
      </w:tr>
      <w:tr w:rsidR="006945E2" w:rsidRPr="007C057A" w:rsidTr="00B11C5D">
        <w:tc>
          <w:tcPr>
            <w:tcW w:w="3402" w:type="dxa"/>
            <w:vAlign w:val="bottom"/>
          </w:tcPr>
          <w:p w:rsidR="006945E2" w:rsidRPr="00623054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3556" w:type="dxa"/>
            <w:vAlign w:val="center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  <w:p w:rsidR="006945E2" w:rsidRDefault="00B46F62" w:rsidP="00B46F62">
            <w:pPr>
              <w:pStyle w:val="a5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Бзаев</w:t>
            </w:r>
            <w:proofErr w:type="spellEnd"/>
            <w:r>
              <w:rPr>
                <w:sz w:val="24"/>
                <w:szCs w:val="24"/>
              </w:rPr>
              <w:t xml:space="preserve"> А.К. </w:t>
            </w:r>
          </w:p>
        </w:tc>
      </w:tr>
      <w:tr w:rsidR="006945E2" w:rsidRPr="007C057A" w:rsidTr="002C1E11">
        <w:tc>
          <w:tcPr>
            <w:tcW w:w="3402" w:type="dxa"/>
            <w:vAlign w:val="bottom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  <w:p w:rsidR="006945E2" w:rsidRPr="00623054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3556" w:type="dxa"/>
            <w:vAlign w:val="center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6945E2" w:rsidRDefault="006945E2" w:rsidP="002C1E11">
            <w:pPr>
              <w:pStyle w:val="a5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Цеов</w:t>
            </w:r>
            <w:proofErr w:type="spellEnd"/>
            <w:r>
              <w:rPr>
                <w:sz w:val="24"/>
                <w:szCs w:val="24"/>
              </w:rPr>
              <w:t xml:space="preserve"> З.М.</w:t>
            </w:r>
          </w:p>
        </w:tc>
      </w:tr>
    </w:tbl>
    <w:p w:rsidR="0088418B" w:rsidRDefault="0088418B" w:rsidP="00B11C5D"/>
    <w:sectPr w:rsidR="0088418B" w:rsidSect="00B11C5D">
      <w:footerReference w:type="default" r:id="rId8"/>
      <w:pgSz w:w="11906" w:h="16838"/>
      <w:pgMar w:top="709" w:right="1134" w:bottom="284" w:left="1418" w:header="709" w:footer="2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E57" w:rsidRDefault="00B11E57" w:rsidP="00705BF0">
      <w:r>
        <w:separator/>
      </w:r>
    </w:p>
  </w:endnote>
  <w:endnote w:type="continuationSeparator" w:id="0">
    <w:p w:rsidR="00B11E57" w:rsidRDefault="00B11E57" w:rsidP="00705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B56" w:rsidRDefault="00F82034">
    <w:pPr>
      <w:pStyle w:val="a9"/>
      <w:jc w:val="center"/>
    </w:pPr>
    <w:r>
      <w:fldChar w:fldCharType="begin"/>
    </w:r>
    <w:r w:rsidR="00B46F62">
      <w:instrText xml:space="preserve"> PAGE   \* MERGEFORMAT </w:instrText>
    </w:r>
    <w:r>
      <w:fldChar w:fldCharType="separate"/>
    </w:r>
    <w:r w:rsidR="000B288B">
      <w:rPr>
        <w:noProof/>
      </w:rPr>
      <w:t>2</w:t>
    </w:r>
    <w:r>
      <w:fldChar w:fldCharType="end"/>
    </w:r>
  </w:p>
  <w:p w:rsidR="00EE7B56" w:rsidRDefault="000B288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E57" w:rsidRDefault="00B11E57" w:rsidP="00705BF0">
      <w:r>
        <w:separator/>
      </w:r>
    </w:p>
  </w:footnote>
  <w:footnote w:type="continuationSeparator" w:id="0">
    <w:p w:rsidR="00B11E57" w:rsidRDefault="00B11E57" w:rsidP="00705B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4685F"/>
    <w:multiLevelType w:val="hybridMultilevel"/>
    <w:tmpl w:val="1310B3D8"/>
    <w:lvl w:ilvl="0" w:tplc="12DA89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D04D6"/>
    <w:multiLevelType w:val="multilevel"/>
    <w:tmpl w:val="70FE47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45E2"/>
    <w:rsid w:val="000532A3"/>
    <w:rsid w:val="000B288B"/>
    <w:rsid w:val="00151D31"/>
    <w:rsid w:val="003479F3"/>
    <w:rsid w:val="005645BE"/>
    <w:rsid w:val="005B2AE3"/>
    <w:rsid w:val="006945E2"/>
    <w:rsid w:val="00697898"/>
    <w:rsid w:val="006A1EFA"/>
    <w:rsid w:val="006C44DC"/>
    <w:rsid w:val="00705BF0"/>
    <w:rsid w:val="0087363C"/>
    <w:rsid w:val="0088418B"/>
    <w:rsid w:val="009446F7"/>
    <w:rsid w:val="00B11C5D"/>
    <w:rsid w:val="00B11E57"/>
    <w:rsid w:val="00B46F62"/>
    <w:rsid w:val="00EA42AC"/>
    <w:rsid w:val="00F3259F"/>
    <w:rsid w:val="00F8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5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45E2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6945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6945E2"/>
    <w:pPr>
      <w:ind w:left="720"/>
      <w:contextualSpacing/>
    </w:pPr>
  </w:style>
  <w:style w:type="paragraph" w:styleId="a6">
    <w:name w:val="Body Text Indent"/>
    <w:basedOn w:val="a"/>
    <w:link w:val="a7"/>
    <w:rsid w:val="006945E2"/>
    <w:pPr>
      <w:ind w:left="5529"/>
      <w:jc w:val="center"/>
    </w:pPr>
  </w:style>
  <w:style w:type="character" w:customStyle="1" w:styleId="a7">
    <w:name w:val="Основной текст с отступом Знак"/>
    <w:basedOn w:val="a0"/>
    <w:link w:val="a6"/>
    <w:rsid w:val="00694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unhideWhenUsed/>
    <w:rsid w:val="006945E2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6945E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945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B11C5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11C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vladikavkaz-oset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 Фарниев</dc:creator>
  <cp:lastModifiedBy>Георгий Фарниев</cp:lastModifiedBy>
  <cp:revision>6</cp:revision>
  <dcterms:created xsi:type="dcterms:W3CDTF">2013-11-06T07:05:00Z</dcterms:created>
  <dcterms:modified xsi:type="dcterms:W3CDTF">2013-11-06T11:43:00Z</dcterms:modified>
</cp:coreProperties>
</file>