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3" w:rsidRPr="004B5A63" w:rsidRDefault="004B5A63" w:rsidP="00EE4EB1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8F557C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8A8" w:rsidRPr="008F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Владикавказ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7A470E" w:rsidRDefault="001B5797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 </w:t>
      </w:r>
      <w:r w:rsidR="007A470E" w:rsidRPr="007A470E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г.Владикавказ «О бюджете муниципального о</w:t>
      </w:r>
      <w:r w:rsidR="00E4152B">
        <w:rPr>
          <w:rFonts w:ascii="Times New Roman" w:hAnsi="Times New Roman" w:cs="Times New Roman"/>
          <w:sz w:val="28"/>
          <w:szCs w:val="28"/>
        </w:rPr>
        <w:t>бразования г.Владикавказ на 2024 год и на плановый период 2025 и 2026</w:t>
      </w:r>
      <w:r w:rsidR="007A470E" w:rsidRPr="007A47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5A63" w:rsidRPr="007A470E" w:rsidRDefault="004B5A63" w:rsidP="004B5A6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A63" w:rsidRPr="004B5A63" w:rsidRDefault="000425AB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 Глава муниципального образования г.Владикавказ.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2" w:rsidRPr="001F0D43" w:rsidRDefault="004B5A63" w:rsidP="001F0D43">
      <w:pPr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назначены: </w:t>
      </w:r>
      <w:r w:rsidR="00A06362" w:rsidRPr="00A0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муниципального образования </w:t>
      </w:r>
      <w:r w:rsid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 от</w:t>
      </w:r>
      <w:r w:rsidR="007A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2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2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№36</w:t>
      </w:r>
      <w:r w:rsidR="00F81A0C" w:rsidRPr="00F81A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81A0C" w:rsidRPr="00F81A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1A0C" w:rsidRDefault="00F81A0C" w:rsidP="00F81A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60" w:rsidRPr="00E13460" w:rsidRDefault="00E13460" w:rsidP="00F81A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0">
        <w:rPr>
          <w:rFonts w:ascii="Times New Roman" w:hAnsi="Times New Roman" w:cs="Times New Roman"/>
          <w:sz w:val="28"/>
          <w:szCs w:val="28"/>
        </w:rPr>
        <w:t>Сведения об опубликовании или обнародовании информации о публичных слушаниях (дата опубликования (обнародов</w:t>
      </w:r>
      <w:r w:rsidR="00257214">
        <w:rPr>
          <w:rFonts w:ascii="Times New Roman" w:hAnsi="Times New Roman" w:cs="Times New Roman"/>
          <w:sz w:val="28"/>
          <w:szCs w:val="28"/>
        </w:rPr>
        <w:t xml:space="preserve">ания): газета «Владикавказ» </w:t>
      </w:r>
      <w:r w:rsidR="00E4152B">
        <w:rPr>
          <w:rFonts w:ascii="Times New Roman" w:hAnsi="Times New Roman" w:cs="Times New Roman"/>
          <w:sz w:val="28"/>
          <w:szCs w:val="28"/>
        </w:rPr>
        <w:t>№128 от 18.11.2023г., №129 от 23</w:t>
      </w:r>
      <w:r w:rsidR="00257214">
        <w:rPr>
          <w:rFonts w:ascii="Times New Roman" w:hAnsi="Times New Roman" w:cs="Times New Roman"/>
          <w:sz w:val="28"/>
          <w:szCs w:val="28"/>
        </w:rPr>
        <w:t>.1</w:t>
      </w:r>
      <w:r w:rsidR="00E4152B">
        <w:rPr>
          <w:rFonts w:ascii="Times New Roman" w:hAnsi="Times New Roman" w:cs="Times New Roman"/>
          <w:sz w:val="28"/>
          <w:szCs w:val="28"/>
        </w:rPr>
        <w:t>1.2023г., №130 от 25.11.2023</w:t>
      </w:r>
      <w:r w:rsidR="00DD6AE6">
        <w:rPr>
          <w:rFonts w:ascii="Times New Roman" w:hAnsi="Times New Roman" w:cs="Times New Roman"/>
          <w:sz w:val="28"/>
          <w:szCs w:val="28"/>
        </w:rPr>
        <w:t>г.</w:t>
      </w:r>
      <w:r w:rsidRPr="00E13460">
        <w:rPr>
          <w:rFonts w:ascii="Times New Roman" w:hAnsi="Times New Roman" w:cs="Times New Roman"/>
          <w:sz w:val="28"/>
          <w:szCs w:val="28"/>
        </w:rPr>
        <w:t xml:space="preserve"> на официальном сайте МО г.Владикавказ (</w:t>
      </w:r>
      <w:r w:rsidRPr="00E134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3460">
        <w:rPr>
          <w:rFonts w:ascii="Times New Roman" w:hAnsi="Times New Roman" w:cs="Times New Roman"/>
          <w:sz w:val="28"/>
          <w:szCs w:val="28"/>
        </w:rPr>
        <w:t>.vladikavkaz-osetia.ru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1A0C" w:rsidRDefault="00F81A0C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</w:t>
      </w:r>
      <w:r w:rsidR="0031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публичных слушаний:</w:t>
      </w:r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2B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2023</w:t>
      </w:r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актовый зал администрации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</w:t>
      </w:r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г.Владикавказа</w:t>
      </w:r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час.0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по адресу: г.Владикавказ, пл.Штыба ,2, 1 эт.</w:t>
      </w:r>
    </w:p>
    <w:p w:rsidR="00146449" w:rsidRP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по проведению публичных слушаний: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в составе:</w:t>
      </w:r>
    </w:p>
    <w:p w:rsidR="00E13460" w:rsidRDefault="00E13460" w:rsidP="00E13460">
      <w:pPr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Багдаев Ацамаз Валерь</w:t>
      </w:r>
      <w:r w:rsidR="00F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евич – председатель постоянной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Собрания представителей г.Владикавказ </w:t>
      </w:r>
      <w:r w:rsidRPr="00E134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E134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законодательству и местному самоуправлению;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49">
        <w:rPr>
          <w:rFonts w:ascii="Times New Roman" w:hAnsi="Times New Roman" w:cs="Times New Roman"/>
          <w:sz w:val="28"/>
          <w:szCs w:val="28"/>
        </w:rPr>
        <w:t>Гостиева Лариса Анатольевна</w:t>
      </w:r>
      <w:r w:rsidRPr="001C2C49">
        <w:rPr>
          <w:sz w:val="28"/>
          <w:szCs w:val="28"/>
        </w:rPr>
        <w:t xml:space="preserve"> </w:t>
      </w: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финансового управления администрации местного самоуправления г.Владикавказа.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Золоев Георгий Аркадьевич – председатель постоянной комиссии Собрания представителей г.Владикавказ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бюджету и экономической политике;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Кабанова Наталья Дмитриевна - начальник отдела доходов и перспективного планирования финансового управления администрации местного самоуправления   г.Владикавказа;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Козаев Сослан Аланович – председатель постоянной комиссии Собрания представителей г.Владикавказ </w:t>
      </w:r>
      <w:r w:rsidRPr="001C2C49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созыва по экологии, транспорту и жилищно-коммунальному хозяйству;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Макоев Дзамболат Рамазанович-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постоянной комиссии Собрания представителей г.Владикавказ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управлению муниципальной собственностью и градостроительству;</w:t>
      </w:r>
    </w:p>
    <w:p w:rsid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Тибилов Анатолий Русланович - председатель постоянной комиссии Собрания представителей г.Владикавказ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науке, образованию, культуре, молодежной и информационной политике и спорту;</w:t>
      </w:r>
    </w:p>
    <w:p w:rsidR="00440613" w:rsidRPr="00D90ECA" w:rsidRDefault="00440613" w:rsidP="00440613">
      <w:pPr>
        <w:numPr>
          <w:ilvl w:val="1"/>
          <w:numId w:val="1"/>
        </w:numPr>
        <w:tabs>
          <w:tab w:val="clear" w:pos="393"/>
          <w:tab w:val="num" w:pos="2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ECA">
        <w:rPr>
          <w:rFonts w:ascii="Times New Roman" w:hAnsi="Times New Roman" w:cs="Times New Roman"/>
          <w:spacing w:val="-6"/>
          <w:sz w:val="28"/>
          <w:szCs w:val="28"/>
        </w:rPr>
        <w:t xml:space="preserve">Цереков Таймураз Казбекович - председатель постоянной комиссии Собрания представителей г.Владикавказ </w:t>
      </w:r>
      <w:r w:rsidRPr="00D90ECA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D90ECA">
        <w:rPr>
          <w:rFonts w:ascii="Times New Roman" w:hAnsi="Times New Roman" w:cs="Times New Roman"/>
          <w:spacing w:val="-6"/>
          <w:sz w:val="28"/>
          <w:szCs w:val="28"/>
        </w:rPr>
        <w:t xml:space="preserve"> созыва по благоустройству и дорожному хозяйству;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Цоков Казбек Викторович – </w:t>
      </w:r>
      <w:r w:rsidR="0073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г.Владикавказа</w:t>
      </w:r>
      <w:r w:rsidR="00733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57C" w:rsidRDefault="008F557C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146449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 участвующи</w:t>
      </w:r>
      <w:r w:rsidR="000A53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слушаниях:</w:t>
      </w:r>
    </w:p>
    <w:p w:rsidR="00E13460" w:rsidRPr="00E13460" w:rsidRDefault="00E13460" w:rsidP="00E13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Кучиева М.В. -</w:t>
      </w:r>
      <w:r w:rsidRPr="00E13460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 кафедры «Экономика и финансы»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«Финансовый университет При Правительстве РФ» Владикавказский филиал.</w:t>
      </w:r>
    </w:p>
    <w:p w:rsidR="00E13460" w:rsidRDefault="00E13460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0425AB" w:rsidP="00042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C59B9" w:rsidRPr="00E2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</w:t>
      </w:r>
      <w:r w:rsidR="00DC59B9" w:rsidRPr="00D90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EA3484" w:rsidRPr="00D9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ECA" w:rsidRPr="00D90EC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90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D9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D90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2F2" w:rsidRDefault="008A72F2" w:rsidP="008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3828"/>
        <w:gridCol w:w="1843"/>
        <w:gridCol w:w="1275"/>
      </w:tblGrid>
      <w:tr w:rsidR="008A72F2" w:rsidRPr="008378A3" w:rsidTr="006D7E81">
        <w:trPr>
          <w:trHeight w:val="1692"/>
          <w:jc w:val="center"/>
        </w:trPr>
        <w:tc>
          <w:tcPr>
            <w:tcW w:w="421" w:type="dxa"/>
            <w:vAlign w:val="center"/>
          </w:tcPr>
          <w:p w:rsidR="008A72F2" w:rsidRPr="008378A3" w:rsidRDefault="008A72F2" w:rsidP="0074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представленного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828" w:type="dxa"/>
            <w:vAlign w:val="center"/>
          </w:tcPr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от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 и участников.</w:t>
            </w:r>
          </w:p>
        </w:tc>
        <w:tc>
          <w:tcPr>
            <w:tcW w:w="1843" w:type="dxa"/>
            <w:vAlign w:val="center"/>
          </w:tcPr>
          <w:p w:rsidR="008A72F2" w:rsidRPr="006D7E81" w:rsidRDefault="008A72F2" w:rsidP="00744E53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8A72F2" w:rsidRPr="006D7E81" w:rsidRDefault="008A72F2" w:rsidP="00744E53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275" w:type="dxa"/>
            <w:vAlign w:val="center"/>
          </w:tcPr>
          <w:p w:rsidR="008A72F2" w:rsidRPr="006D7E81" w:rsidRDefault="008A72F2" w:rsidP="0074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 членов уполномо-ченного органа</w:t>
            </w:r>
          </w:p>
        </w:tc>
      </w:tr>
      <w:tr w:rsidR="005860EB" w:rsidRPr="00F60D26" w:rsidTr="006D7E81">
        <w:trPr>
          <w:trHeight w:val="2401"/>
          <w:jc w:val="center"/>
        </w:trPr>
        <w:tc>
          <w:tcPr>
            <w:tcW w:w="421" w:type="dxa"/>
          </w:tcPr>
          <w:p w:rsidR="005860EB" w:rsidRPr="00F60D26" w:rsidRDefault="009F48E0" w:rsidP="00586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A3C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</w:tcPr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5860EB" w:rsidRPr="00F60D26" w:rsidRDefault="005860EB" w:rsidP="005860EB">
            <w:pPr>
              <w:rPr>
                <w:rFonts w:ascii="Times New Roman" w:hAnsi="Times New Roman" w:cs="Times New Roman"/>
                <w:color w:val="000000"/>
              </w:rPr>
            </w:pPr>
            <w:r w:rsidRPr="00F60D26">
              <w:rPr>
                <w:rFonts w:ascii="Times New Roman" w:hAnsi="Times New Roman" w:cs="Times New Roman"/>
                <w:color w:val="000000"/>
              </w:rPr>
              <w:t xml:space="preserve">Представленный на экспертизу проект решения Собрания представителей г.Владикавказ «О бюджете муниципального образования г.Владикавказ на </w:t>
            </w:r>
            <w:r w:rsidR="009F48E0">
              <w:rPr>
                <w:rFonts w:ascii="Times New Roman" w:hAnsi="Times New Roman" w:cs="Times New Roman"/>
                <w:color w:val="000000"/>
              </w:rPr>
              <w:t>2024 год и на плановый период 2025 и 2026</w:t>
            </w:r>
            <w:r w:rsidRPr="00F60D26">
              <w:rPr>
                <w:rFonts w:ascii="Times New Roman" w:hAnsi="Times New Roman" w:cs="Times New Roman"/>
                <w:color w:val="000000"/>
              </w:rPr>
              <w:t xml:space="preserve"> годов» соответствует требованиям бюджетного законодательства и рекомендуется к рассмотрению Собрания представителей г.Владикавказ.</w:t>
            </w:r>
          </w:p>
          <w:p w:rsidR="005860EB" w:rsidRPr="00F60D26" w:rsidRDefault="005860EB" w:rsidP="005860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860EB" w:rsidRPr="00F60D26" w:rsidRDefault="005860EB" w:rsidP="005860EB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>Кучиева М.В..-эксперт- к.э.н.,доцент кафедры «Экономика и финансы» ФГБО ВО «Финансовый университет При Правительстве РФ» Владикавказский филиал</w:t>
            </w:r>
          </w:p>
        </w:tc>
        <w:tc>
          <w:tcPr>
            <w:tcW w:w="1275" w:type="dxa"/>
          </w:tcPr>
          <w:p w:rsidR="005860EB" w:rsidRPr="00F60D26" w:rsidRDefault="005860EB" w:rsidP="005860EB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</w:tbl>
    <w:p w:rsidR="006D7E81" w:rsidRDefault="006D7E81" w:rsidP="006D7E81">
      <w:pPr>
        <w:widowControl w:val="0"/>
        <w:tabs>
          <w:tab w:val="left" w:pos="940"/>
          <w:tab w:val="left" w:leader="underscore" w:pos="10296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уполномоченного органа:</w:t>
      </w:r>
    </w:p>
    <w:p w:rsidR="006D7E81" w:rsidRPr="00F60D26" w:rsidRDefault="006D7E81" w:rsidP="006D7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обсуждения проекта решения Собрания представителей г.Владикавказ </w:t>
      </w:r>
      <w:r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г.Владикавказ на</w:t>
      </w:r>
    </w:p>
    <w:p w:rsidR="001D7F98" w:rsidRDefault="00440613" w:rsidP="001D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6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2025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принято решение:</w:t>
      </w:r>
    </w:p>
    <w:p w:rsidR="00B13D64" w:rsidRPr="001D7F98" w:rsidRDefault="00B13D64" w:rsidP="00440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1.Считать публичные слушания состоявшимися.</w:t>
      </w:r>
    </w:p>
    <w:p w:rsidR="001D7F98" w:rsidRPr="001D7F98" w:rsidRDefault="00B13D64" w:rsidP="001D7F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502EE6">
        <w:rPr>
          <w:rFonts w:ascii="Times New Roman" w:hAnsi="Times New Roman" w:cs="Times New Roman"/>
          <w:sz w:val="28"/>
          <w:szCs w:val="28"/>
        </w:rPr>
        <w:t>г.Владикавказ</w:t>
      </w:r>
      <w:r w:rsidR="00440613">
        <w:rPr>
          <w:rFonts w:ascii="Times New Roman" w:hAnsi="Times New Roman" w:cs="Times New Roman"/>
          <w:sz w:val="28"/>
          <w:szCs w:val="28"/>
        </w:rPr>
        <w:t xml:space="preserve"> на 2024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440613">
        <w:rPr>
          <w:rFonts w:ascii="Times New Roman" w:hAnsi="Times New Roman" w:cs="Times New Roman"/>
          <w:sz w:val="28"/>
          <w:szCs w:val="28"/>
        </w:rPr>
        <w:t>25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440613">
        <w:rPr>
          <w:rFonts w:ascii="Times New Roman" w:hAnsi="Times New Roman" w:cs="Times New Roman"/>
          <w:sz w:val="28"/>
          <w:szCs w:val="28"/>
        </w:rPr>
        <w:t>6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</w:t>
      </w:r>
      <w:r w:rsidR="00A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высказанных 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F98" w:rsidRDefault="00B13D64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организационного комитета о результатах публичных слушаний и протокол соответствующ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публичных слушаний 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Владикавказ.</w:t>
      </w:r>
    </w:p>
    <w:p w:rsidR="00506C72" w:rsidRPr="001D7F98" w:rsidRDefault="00B13D64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Собранию представителей г.Владикавказ утвердить проект решения </w:t>
      </w:r>
      <w:r w:rsidR="00506C72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440613">
        <w:rPr>
          <w:rFonts w:ascii="Times New Roman" w:hAnsi="Times New Roman" w:cs="Times New Roman"/>
          <w:sz w:val="28"/>
          <w:szCs w:val="28"/>
        </w:rPr>
        <w:t>бразования г.Владикавказ на 2024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00194D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440613">
        <w:rPr>
          <w:rFonts w:ascii="Times New Roman" w:hAnsi="Times New Roman" w:cs="Times New Roman"/>
          <w:sz w:val="28"/>
          <w:szCs w:val="28"/>
        </w:rPr>
        <w:t>25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440613">
        <w:rPr>
          <w:rFonts w:ascii="Times New Roman" w:hAnsi="Times New Roman" w:cs="Times New Roman"/>
          <w:sz w:val="28"/>
          <w:szCs w:val="28"/>
        </w:rPr>
        <w:t>6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243C8">
        <w:rPr>
          <w:rFonts w:ascii="Times New Roman" w:hAnsi="Times New Roman" w:cs="Times New Roman"/>
          <w:sz w:val="28"/>
          <w:szCs w:val="28"/>
        </w:rPr>
        <w:t xml:space="preserve"> </w:t>
      </w:r>
      <w:r w:rsidR="00506C72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высказанных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72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предложений.</w:t>
      </w:r>
    </w:p>
    <w:p w:rsidR="001D7F98" w:rsidRPr="001D7F98" w:rsidRDefault="00D90ECA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заключение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о результатах публичных слушаний по проекту решения Собрания представителей г.Владикавказ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440613">
        <w:rPr>
          <w:rFonts w:ascii="Times New Roman" w:hAnsi="Times New Roman" w:cs="Times New Roman"/>
          <w:sz w:val="28"/>
          <w:szCs w:val="28"/>
        </w:rPr>
        <w:t>бразования г.Владикавказ на 2024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440613">
        <w:rPr>
          <w:rFonts w:ascii="Times New Roman" w:hAnsi="Times New Roman" w:cs="Times New Roman"/>
          <w:sz w:val="28"/>
          <w:szCs w:val="28"/>
        </w:rPr>
        <w:t>25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440613">
        <w:rPr>
          <w:rFonts w:ascii="Times New Roman" w:hAnsi="Times New Roman" w:cs="Times New Roman"/>
          <w:sz w:val="28"/>
          <w:szCs w:val="28"/>
        </w:rPr>
        <w:t>6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официальном печатном орган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образования г.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 газете «Владикавказ» и разместить на официальном сайте органов местного самоуправления г.Владикавказ.</w:t>
      </w:r>
    </w:p>
    <w:p w:rsid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E" w:rsidRPr="004B5A63" w:rsidRDefault="00F344CE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440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0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0613" w:rsidRPr="004406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З</w:t>
      </w:r>
      <w:r w:rsid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олоев Г.А.</w:t>
      </w:r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A05">
        <w:rPr>
          <w:rFonts w:ascii="Times New Roman" w:eastAsia="Times New Roman" w:hAnsi="Times New Roman" w:cs="Times New Roman"/>
          <w:i/>
          <w:lang w:eastAsia="ru-RU"/>
        </w:rPr>
        <w:t>(ФИО, собственноручная подпись и дата)</w:t>
      </w:r>
    </w:p>
    <w:p w:rsidR="004B5A63" w:rsidRPr="006D2A05" w:rsidRDefault="004B5A63" w:rsidP="004B5A63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</w:t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Кабанова Н.Д.</w:t>
      </w:r>
    </w:p>
    <w:p w:rsidR="004B5A63" w:rsidRPr="00537EE7" w:rsidRDefault="004B5A63" w:rsidP="00537EE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179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собственноручная подпись и</w:t>
      </w: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дата)</w:t>
      </w:r>
    </w:p>
    <w:sectPr w:rsidR="004B5A63" w:rsidRPr="00537EE7" w:rsidSect="00EE4EB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A4" w:rsidRDefault="00A420A4">
      <w:pPr>
        <w:spacing w:after="0" w:line="240" w:lineRule="auto"/>
      </w:pPr>
      <w:r>
        <w:separator/>
      </w:r>
    </w:p>
  </w:endnote>
  <w:endnote w:type="continuationSeparator" w:id="0">
    <w:p w:rsidR="00A420A4" w:rsidRDefault="00A4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693">
      <w:rPr>
        <w:rStyle w:val="a5"/>
        <w:noProof/>
      </w:rPr>
      <w:t>2</w: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A4" w:rsidRDefault="00A420A4">
      <w:pPr>
        <w:spacing w:after="0" w:line="240" w:lineRule="auto"/>
      </w:pPr>
      <w:r>
        <w:separator/>
      </w:r>
    </w:p>
  </w:footnote>
  <w:footnote w:type="continuationSeparator" w:id="0">
    <w:p w:rsidR="00A420A4" w:rsidRDefault="00A4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/>
        <w:b w:val="0"/>
        <w:bCs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1" w15:restartNumberingAfterBreak="0">
    <w:nsid w:val="30FA11DE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166411"/>
    <w:multiLevelType w:val="hybridMultilevel"/>
    <w:tmpl w:val="C90C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43432">
      <w:start w:val="1"/>
      <w:numFmt w:val="bullet"/>
      <w:lvlText w:val=""/>
      <w:lvlJc w:val="left"/>
      <w:pPr>
        <w:tabs>
          <w:tab w:val="num" w:pos="393"/>
        </w:tabs>
        <w:ind w:left="563" w:hanging="27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731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3"/>
    <w:rsid w:val="0000194D"/>
    <w:rsid w:val="00006122"/>
    <w:rsid w:val="0002409F"/>
    <w:rsid w:val="0002761F"/>
    <w:rsid w:val="000308A8"/>
    <w:rsid w:val="000425AB"/>
    <w:rsid w:val="00054237"/>
    <w:rsid w:val="0005664A"/>
    <w:rsid w:val="00064599"/>
    <w:rsid w:val="00075905"/>
    <w:rsid w:val="00082C13"/>
    <w:rsid w:val="000A5370"/>
    <w:rsid w:val="000B4B39"/>
    <w:rsid w:val="000C7346"/>
    <w:rsid w:val="000C78C1"/>
    <w:rsid w:val="000D4D49"/>
    <w:rsid w:val="0010409D"/>
    <w:rsid w:val="001110E4"/>
    <w:rsid w:val="00114380"/>
    <w:rsid w:val="001323C4"/>
    <w:rsid w:val="00143F79"/>
    <w:rsid w:val="00146449"/>
    <w:rsid w:val="0014662F"/>
    <w:rsid w:val="00162349"/>
    <w:rsid w:val="0016576C"/>
    <w:rsid w:val="001760A0"/>
    <w:rsid w:val="0017636B"/>
    <w:rsid w:val="0018200A"/>
    <w:rsid w:val="00191F65"/>
    <w:rsid w:val="001B1B89"/>
    <w:rsid w:val="001B5797"/>
    <w:rsid w:val="001C2C49"/>
    <w:rsid w:val="001C2DB0"/>
    <w:rsid w:val="001C6F45"/>
    <w:rsid w:val="001D7F98"/>
    <w:rsid w:val="001E0C07"/>
    <w:rsid w:val="001F0D43"/>
    <w:rsid w:val="001F7EBA"/>
    <w:rsid w:val="00204F3C"/>
    <w:rsid w:val="00206983"/>
    <w:rsid w:val="00215A18"/>
    <w:rsid w:val="002179EB"/>
    <w:rsid w:val="0022568D"/>
    <w:rsid w:val="00226134"/>
    <w:rsid w:val="00226E4E"/>
    <w:rsid w:val="00251260"/>
    <w:rsid w:val="00255C8C"/>
    <w:rsid w:val="00257214"/>
    <w:rsid w:val="00262C1C"/>
    <w:rsid w:val="00275617"/>
    <w:rsid w:val="002A3471"/>
    <w:rsid w:val="002A6D16"/>
    <w:rsid w:val="002B4DF4"/>
    <w:rsid w:val="002D411F"/>
    <w:rsid w:val="002D42D3"/>
    <w:rsid w:val="002E76C3"/>
    <w:rsid w:val="002F0577"/>
    <w:rsid w:val="002F6701"/>
    <w:rsid w:val="0031387B"/>
    <w:rsid w:val="00315BC8"/>
    <w:rsid w:val="003243C8"/>
    <w:rsid w:val="003352F8"/>
    <w:rsid w:val="0036140A"/>
    <w:rsid w:val="00363C99"/>
    <w:rsid w:val="00383566"/>
    <w:rsid w:val="003866A2"/>
    <w:rsid w:val="003B7BE0"/>
    <w:rsid w:val="003C546D"/>
    <w:rsid w:val="003D4B65"/>
    <w:rsid w:val="003E2A2E"/>
    <w:rsid w:val="003E73B4"/>
    <w:rsid w:val="003F22D0"/>
    <w:rsid w:val="003F2879"/>
    <w:rsid w:val="004120A2"/>
    <w:rsid w:val="004140BB"/>
    <w:rsid w:val="0042235A"/>
    <w:rsid w:val="004307A2"/>
    <w:rsid w:val="00431720"/>
    <w:rsid w:val="00436C4F"/>
    <w:rsid w:val="00437216"/>
    <w:rsid w:val="00440613"/>
    <w:rsid w:val="00456D97"/>
    <w:rsid w:val="00463B46"/>
    <w:rsid w:val="004857DF"/>
    <w:rsid w:val="004A1781"/>
    <w:rsid w:val="004B2286"/>
    <w:rsid w:val="004B5A63"/>
    <w:rsid w:val="004C3E75"/>
    <w:rsid w:val="004C4C45"/>
    <w:rsid w:val="004C6375"/>
    <w:rsid w:val="004C718D"/>
    <w:rsid w:val="004E7F2B"/>
    <w:rsid w:val="0050089C"/>
    <w:rsid w:val="00502EE6"/>
    <w:rsid w:val="00506C72"/>
    <w:rsid w:val="00526882"/>
    <w:rsid w:val="00537EE7"/>
    <w:rsid w:val="00545C5A"/>
    <w:rsid w:val="005656AD"/>
    <w:rsid w:val="00566F4D"/>
    <w:rsid w:val="00574EA8"/>
    <w:rsid w:val="0057572F"/>
    <w:rsid w:val="0057685F"/>
    <w:rsid w:val="00580683"/>
    <w:rsid w:val="005860EB"/>
    <w:rsid w:val="005B59AB"/>
    <w:rsid w:val="005C1C74"/>
    <w:rsid w:val="006106AC"/>
    <w:rsid w:val="00617B0B"/>
    <w:rsid w:val="00617B5B"/>
    <w:rsid w:val="00623579"/>
    <w:rsid w:val="006334F7"/>
    <w:rsid w:val="006355C3"/>
    <w:rsid w:val="00647876"/>
    <w:rsid w:val="00656EFA"/>
    <w:rsid w:val="00657B57"/>
    <w:rsid w:val="00677EB8"/>
    <w:rsid w:val="006B0486"/>
    <w:rsid w:val="006C3F2D"/>
    <w:rsid w:val="006D2A05"/>
    <w:rsid w:val="006D4945"/>
    <w:rsid w:val="006D7505"/>
    <w:rsid w:val="006D7E81"/>
    <w:rsid w:val="006E5164"/>
    <w:rsid w:val="006F36B4"/>
    <w:rsid w:val="00700E1A"/>
    <w:rsid w:val="00704E11"/>
    <w:rsid w:val="00706AD8"/>
    <w:rsid w:val="007236B1"/>
    <w:rsid w:val="00733EE5"/>
    <w:rsid w:val="00734461"/>
    <w:rsid w:val="007520F3"/>
    <w:rsid w:val="0075293E"/>
    <w:rsid w:val="007624F8"/>
    <w:rsid w:val="00775B7F"/>
    <w:rsid w:val="00785B71"/>
    <w:rsid w:val="007952B2"/>
    <w:rsid w:val="007A470E"/>
    <w:rsid w:val="007B2348"/>
    <w:rsid w:val="007D1095"/>
    <w:rsid w:val="007E1F17"/>
    <w:rsid w:val="007F2DEA"/>
    <w:rsid w:val="007F7D07"/>
    <w:rsid w:val="00803DCE"/>
    <w:rsid w:val="00803FA1"/>
    <w:rsid w:val="008259DE"/>
    <w:rsid w:val="008378A3"/>
    <w:rsid w:val="00861582"/>
    <w:rsid w:val="00861F26"/>
    <w:rsid w:val="0087542D"/>
    <w:rsid w:val="00883AEC"/>
    <w:rsid w:val="008A35D7"/>
    <w:rsid w:val="008A72F2"/>
    <w:rsid w:val="008B101F"/>
    <w:rsid w:val="008B246D"/>
    <w:rsid w:val="008B40B7"/>
    <w:rsid w:val="008C05A2"/>
    <w:rsid w:val="008C15F5"/>
    <w:rsid w:val="008C244D"/>
    <w:rsid w:val="008D2DCC"/>
    <w:rsid w:val="008E6DB7"/>
    <w:rsid w:val="008F557C"/>
    <w:rsid w:val="00910224"/>
    <w:rsid w:val="00925073"/>
    <w:rsid w:val="0092682D"/>
    <w:rsid w:val="00943C58"/>
    <w:rsid w:val="00943F5C"/>
    <w:rsid w:val="009560A7"/>
    <w:rsid w:val="00962191"/>
    <w:rsid w:val="00970AD9"/>
    <w:rsid w:val="009C05BA"/>
    <w:rsid w:val="009D26AA"/>
    <w:rsid w:val="009E3FF4"/>
    <w:rsid w:val="009F48E0"/>
    <w:rsid w:val="00A06362"/>
    <w:rsid w:val="00A06D58"/>
    <w:rsid w:val="00A15DFC"/>
    <w:rsid w:val="00A261C0"/>
    <w:rsid w:val="00A420A4"/>
    <w:rsid w:val="00A4655A"/>
    <w:rsid w:val="00A6031E"/>
    <w:rsid w:val="00A63960"/>
    <w:rsid w:val="00A649A9"/>
    <w:rsid w:val="00A771C6"/>
    <w:rsid w:val="00A805F3"/>
    <w:rsid w:val="00A813A2"/>
    <w:rsid w:val="00A861EC"/>
    <w:rsid w:val="00AC6C8B"/>
    <w:rsid w:val="00AD5C84"/>
    <w:rsid w:val="00AF2E0C"/>
    <w:rsid w:val="00AF5156"/>
    <w:rsid w:val="00B02E97"/>
    <w:rsid w:val="00B13D64"/>
    <w:rsid w:val="00B20F54"/>
    <w:rsid w:val="00B4381F"/>
    <w:rsid w:val="00B60D74"/>
    <w:rsid w:val="00B677BB"/>
    <w:rsid w:val="00B835C4"/>
    <w:rsid w:val="00B9361E"/>
    <w:rsid w:val="00BA7C5B"/>
    <w:rsid w:val="00BB1693"/>
    <w:rsid w:val="00BC4D3B"/>
    <w:rsid w:val="00BD583A"/>
    <w:rsid w:val="00BD79DD"/>
    <w:rsid w:val="00BE3428"/>
    <w:rsid w:val="00BF36E6"/>
    <w:rsid w:val="00C01A64"/>
    <w:rsid w:val="00C22B1B"/>
    <w:rsid w:val="00C23080"/>
    <w:rsid w:val="00C230D6"/>
    <w:rsid w:val="00C62739"/>
    <w:rsid w:val="00C66816"/>
    <w:rsid w:val="00C93A12"/>
    <w:rsid w:val="00CB6376"/>
    <w:rsid w:val="00CD1F3B"/>
    <w:rsid w:val="00CD384E"/>
    <w:rsid w:val="00CD4A95"/>
    <w:rsid w:val="00CD5CCC"/>
    <w:rsid w:val="00CF4105"/>
    <w:rsid w:val="00D02525"/>
    <w:rsid w:val="00D102B2"/>
    <w:rsid w:val="00D138DD"/>
    <w:rsid w:val="00D13DBD"/>
    <w:rsid w:val="00D24601"/>
    <w:rsid w:val="00D434B6"/>
    <w:rsid w:val="00D44421"/>
    <w:rsid w:val="00D44534"/>
    <w:rsid w:val="00D54F77"/>
    <w:rsid w:val="00D61F8B"/>
    <w:rsid w:val="00D67490"/>
    <w:rsid w:val="00D90ECA"/>
    <w:rsid w:val="00DA144F"/>
    <w:rsid w:val="00DB3F49"/>
    <w:rsid w:val="00DB5A0B"/>
    <w:rsid w:val="00DC59B9"/>
    <w:rsid w:val="00DD5CBD"/>
    <w:rsid w:val="00DD6AE6"/>
    <w:rsid w:val="00DE7635"/>
    <w:rsid w:val="00E003FD"/>
    <w:rsid w:val="00E07DEB"/>
    <w:rsid w:val="00E13460"/>
    <w:rsid w:val="00E16CDB"/>
    <w:rsid w:val="00E2189C"/>
    <w:rsid w:val="00E3300C"/>
    <w:rsid w:val="00E36086"/>
    <w:rsid w:val="00E40346"/>
    <w:rsid w:val="00E4152B"/>
    <w:rsid w:val="00E5745B"/>
    <w:rsid w:val="00E618BF"/>
    <w:rsid w:val="00E64CBA"/>
    <w:rsid w:val="00E73D97"/>
    <w:rsid w:val="00E76799"/>
    <w:rsid w:val="00E8107C"/>
    <w:rsid w:val="00E810CB"/>
    <w:rsid w:val="00E86794"/>
    <w:rsid w:val="00EA3484"/>
    <w:rsid w:val="00EC1BF6"/>
    <w:rsid w:val="00EC29AF"/>
    <w:rsid w:val="00ED147D"/>
    <w:rsid w:val="00EE1D54"/>
    <w:rsid w:val="00EE4EB1"/>
    <w:rsid w:val="00EF0BA0"/>
    <w:rsid w:val="00F01F0C"/>
    <w:rsid w:val="00F168DA"/>
    <w:rsid w:val="00F344CE"/>
    <w:rsid w:val="00F60D26"/>
    <w:rsid w:val="00F723C1"/>
    <w:rsid w:val="00F81A0C"/>
    <w:rsid w:val="00F902B9"/>
    <w:rsid w:val="00F95D52"/>
    <w:rsid w:val="00FA3C66"/>
    <w:rsid w:val="00FA55D1"/>
    <w:rsid w:val="00FA7044"/>
    <w:rsid w:val="00FB3DAE"/>
    <w:rsid w:val="00FD08FB"/>
    <w:rsid w:val="00FD64D4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50FA-BDDE-4E41-9868-A8D2801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B5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A63"/>
  </w:style>
  <w:style w:type="paragraph" w:styleId="a6">
    <w:name w:val="Balloon Text"/>
    <w:basedOn w:val="a"/>
    <w:link w:val="a7"/>
    <w:uiPriority w:val="99"/>
    <w:semiHidden/>
    <w:unhideWhenUsed/>
    <w:rsid w:val="0050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8200A"/>
    <w:pPr>
      <w:spacing w:after="120" w:line="259" w:lineRule="auto"/>
    </w:pPr>
  </w:style>
  <w:style w:type="character" w:customStyle="1" w:styleId="aa">
    <w:name w:val="Основной текст Знак"/>
    <w:basedOn w:val="a0"/>
    <w:link w:val="a9"/>
    <w:uiPriority w:val="99"/>
    <w:rsid w:val="0018200A"/>
  </w:style>
  <w:style w:type="paragraph" w:customStyle="1" w:styleId="ConsPlusNormal">
    <w:name w:val="ConsPlusNormal"/>
    <w:rsid w:val="005C1C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6520-5CCA-440A-8D9E-36AD7E74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Кабанова</cp:lastModifiedBy>
  <cp:revision>2</cp:revision>
  <cp:lastPrinted>2023-12-07T13:14:00Z</cp:lastPrinted>
  <dcterms:created xsi:type="dcterms:W3CDTF">2023-12-07T13:33:00Z</dcterms:created>
  <dcterms:modified xsi:type="dcterms:W3CDTF">2023-12-07T13:33:00Z</dcterms:modified>
</cp:coreProperties>
</file>